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895"/>
        <w:gridCol w:w="3895"/>
        <w:gridCol w:w="3895"/>
      </w:tblGrid>
      <w:tr w:rsidR="00646663" w14:paraId="3AA3812A" w14:textId="77777777" w:rsidTr="00646663">
        <w:tc>
          <w:tcPr>
            <w:tcW w:w="2263" w:type="dxa"/>
          </w:tcPr>
          <w:p w14:paraId="16F6C34D" w14:textId="77777777" w:rsidR="00646663" w:rsidRDefault="00646663"/>
        </w:tc>
        <w:tc>
          <w:tcPr>
            <w:tcW w:w="3895" w:type="dxa"/>
          </w:tcPr>
          <w:p w14:paraId="13AF1D11" w14:textId="2E0F4E73" w:rsidR="00646663" w:rsidRP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Autumn</w:t>
            </w:r>
          </w:p>
        </w:tc>
        <w:tc>
          <w:tcPr>
            <w:tcW w:w="3895" w:type="dxa"/>
          </w:tcPr>
          <w:p w14:paraId="3FFAE294" w14:textId="1C414E52" w:rsidR="00646663" w:rsidRP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Spring</w:t>
            </w:r>
          </w:p>
        </w:tc>
        <w:tc>
          <w:tcPr>
            <w:tcW w:w="3895" w:type="dxa"/>
          </w:tcPr>
          <w:p w14:paraId="16D31399" w14:textId="0509768B" w:rsidR="00646663" w:rsidRP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Summer</w:t>
            </w:r>
          </w:p>
        </w:tc>
      </w:tr>
      <w:tr w:rsidR="00646663" w14:paraId="031DE381" w14:textId="77777777" w:rsidTr="00646663">
        <w:tc>
          <w:tcPr>
            <w:tcW w:w="2263" w:type="dxa"/>
          </w:tcPr>
          <w:p w14:paraId="12F40B12" w14:textId="77777777" w:rsid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Science</w:t>
            </w:r>
          </w:p>
          <w:p w14:paraId="2D9F0505" w14:textId="34AF0FA4" w:rsidR="00646663" w:rsidRPr="00833520" w:rsidRDefault="00646663" w:rsidP="00EE21FF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(White Rose)</w:t>
            </w:r>
          </w:p>
        </w:tc>
        <w:tc>
          <w:tcPr>
            <w:tcW w:w="3895" w:type="dxa"/>
          </w:tcPr>
          <w:p w14:paraId="5E590262" w14:textId="77777777" w:rsidR="00442A4B" w:rsidRDefault="00B86BEE" w:rsidP="00646663">
            <w:pPr>
              <w:jc w:val="center"/>
            </w:pPr>
            <w:r>
              <w:t>Skeletons/Movement</w:t>
            </w:r>
          </w:p>
          <w:p w14:paraId="047752CA" w14:textId="77777777" w:rsidR="00B86BEE" w:rsidRDefault="00B86BEE" w:rsidP="00646663">
            <w:pPr>
              <w:jc w:val="center"/>
            </w:pPr>
            <w:r>
              <w:t>Nutrition/Diet</w:t>
            </w:r>
          </w:p>
          <w:p w14:paraId="489065B6" w14:textId="63ED2124" w:rsidR="00B86BEE" w:rsidRDefault="00B86BEE" w:rsidP="00646663">
            <w:pPr>
              <w:jc w:val="center"/>
            </w:pPr>
            <w:r>
              <w:t>Rocks</w:t>
            </w:r>
          </w:p>
        </w:tc>
        <w:tc>
          <w:tcPr>
            <w:tcW w:w="3895" w:type="dxa"/>
          </w:tcPr>
          <w:p w14:paraId="251370D8" w14:textId="77777777" w:rsidR="00442A4B" w:rsidRDefault="00B86BEE" w:rsidP="00646663">
            <w:pPr>
              <w:jc w:val="center"/>
            </w:pPr>
            <w:r>
              <w:t>Fossils</w:t>
            </w:r>
          </w:p>
          <w:p w14:paraId="39AED411" w14:textId="38DEF15D" w:rsidR="00C15828" w:rsidRPr="000D3DCD" w:rsidRDefault="000A42AB" w:rsidP="00646663">
            <w:pPr>
              <w:jc w:val="center"/>
              <w:rPr>
                <w:b/>
                <w:bCs/>
              </w:rPr>
            </w:pPr>
            <w:r w:rsidRPr="000D3DCD">
              <w:rPr>
                <w:b/>
                <w:bCs/>
              </w:rPr>
              <w:t>Spring</w:t>
            </w:r>
            <w:r w:rsidR="00E725A5" w:rsidRPr="000D3DCD">
              <w:rPr>
                <w:b/>
                <w:bCs/>
              </w:rPr>
              <w:t xml:space="preserve"> 1</w:t>
            </w:r>
            <w:r w:rsidR="00FD73D6" w:rsidRPr="000D3DCD">
              <w:rPr>
                <w:b/>
                <w:bCs/>
              </w:rPr>
              <w:t xml:space="preserve">- </w:t>
            </w:r>
            <w:r w:rsidR="00A051E1">
              <w:rPr>
                <w:b/>
                <w:bCs/>
              </w:rPr>
              <w:t>T</w:t>
            </w:r>
            <w:r w:rsidR="00A051E1" w:rsidRPr="000D3DCD">
              <w:rPr>
                <w:b/>
                <w:bCs/>
              </w:rPr>
              <w:t>ime laps</w:t>
            </w:r>
          </w:p>
          <w:p w14:paraId="7E5014F9" w14:textId="4FEC5CBE" w:rsidR="001862C5" w:rsidRDefault="00402B89" w:rsidP="006466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743E0F" wp14:editId="537D9AA4">
                  <wp:extent cx="568960" cy="379307"/>
                  <wp:effectExtent l="0" t="0" r="2540" b="1905"/>
                  <wp:docPr id="1492734453" name="Picture 1" descr="Smokeless Wedding Sparklers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DA2416-87AC-4E3E-90BC-6AEF6D5C834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9842348" name="Picture 1" descr="Smokeless Wedding Sparklers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273" cy="380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B53A4A" w14:textId="631D83A4" w:rsidR="00B86BEE" w:rsidRDefault="00B86BEE" w:rsidP="00646663">
            <w:pPr>
              <w:jc w:val="center"/>
            </w:pPr>
            <w:r>
              <w:t>Soils</w:t>
            </w:r>
          </w:p>
          <w:p w14:paraId="68859C9F" w14:textId="77777777" w:rsidR="00B86BEE" w:rsidRDefault="00B86BEE" w:rsidP="00646663">
            <w:pPr>
              <w:jc w:val="center"/>
            </w:pPr>
            <w:r>
              <w:t>Light</w:t>
            </w:r>
          </w:p>
          <w:p w14:paraId="5049D4BC" w14:textId="2AECF520" w:rsidR="00063E5A" w:rsidRPr="00CD19B3" w:rsidRDefault="005A53E8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</w:t>
            </w:r>
            <w:r w:rsidR="00C974DC">
              <w:rPr>
                <w:b/>
                <w:bCs/>
              </w:rPr>
              <w:t>ring 2</w:t>
            </w:r>
            <w:r w:rsidR="00793A66">
              <w:rPr>
                <w:b/>
                <w:bCs/>
              </w:rPr>
              <w:t>-</w:t>
            </w:r>
            <w:r w:rsidR="0072467A" w:rsidRPr="00CD19B3">
              <w:rPr>
                <w:b/>
                <w:bCs/>
              </w:rPr>
              <w:t>Opti</w:t>
            </w:r>
            <w:r w:rsidR="003C5349" w:rsidRPr="00CD19B3">
              <w:rPr>
                <w:b/>
                <w:bCs/>
              </w:rPr>
              <w:t xml:space="preserve">cal </w:t>
            </w:r>
            <w:r w:rsidR="005814F3" w:rsidRPr="00CD19B3">
              <w:rPr>
                <w:b/>
                <w:bCs/>
              </w:rPr>
              <w:t>illusion</w:t>
            </w:r>
            <w:r w:rsidR="007A1941" w:rsidRPr="00CD19B3">
              <w:rPr>
                <w:b/>
                <w:bCs/>
              </w:rPr>
              <w:t>s</w:t>
            </w:r>
          </w:p>
          <w:p w14:paraId="669AC93D" w14:textId="3F76EC08" w:rsidR="00900C8B" w:rsidRDefault="00900C8B" w:rsidP="006466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C4E8C6" wp14:editId="3422ADB3">
                  <wp:extent cx="568960" cy="379307"/>
                  <wp:effectExtent l="0" t="0" r="2540" b="1905"/>
                  <wp:docPr id="675118223" name="Picture 1" descr="Smokeless Wedding Sparklers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D737F8-45EA-408D-A982-F5007E5908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82983" name="Picture 1" descr="Smokeless Wedding Sparklers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273" cy="380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5" w:type="dxa"/>
          </w:tcPr>
          <w:p w14:paraId="08527221" w14:textId="77777777" w:rsidR="00B86BEE" w:rsidRDefault="00B86BEE" w:rsidP="00B86BEE">
            <w:pPr>
              <w:jc w:val="center"/>
            </w:pPr>
            <w:r>
              <w:t>Plants A</w:t>
            </w:r>
          </w:p>
          <w:p w14:paraId="206A63CB" w14:textId="77777777" w:rsidR="00B86BEE" w:rsidRDefault="00B86BEE" w:rsidP="00B86BEE">
            <w:pPr>
              <w:jc w:val="center"/>
            </w:pPr>
            <w:r>
              <w:t>Forces</w:t>
            </w:r>
          </w:p>
          <w:p w14:paraId="2F616A8A" w14:textId="39CA326E" w:rsidR="00B86BEE" w:rsidRDefault="00B86BEE" w:rsidP="00B86BEE">
            <w:pPr>
              <w:jc w:val="center"/>
            </w:pPr>
            <w:r>
              <w:t>Magne</w:t>
            </w:r>
            <w:r w:rsidR="0075012F">
              <w:t>ts</w:t>
            </w:r>
          </w:p>
          <w:p w14:paraId="5B2705FF" w14:textId="7E54A897" w:rsidR="00B86BEE" w:rsidRDefault="00B86BEE" w:rsidP="00B86BEE">
            <w:pPr>
              <w:jc w:val="center"/>
            </w:pPr>
            <w:r>
              <w:t>Plants B</w:t>
            </w:r>
          </w:p>
        </w:tc>
      </w:tr>
      <w:tr w:rsidR="00205DD3" w14:paraId="4DC155DB" w14:textId="77777777" w:rsidTr="007E1689">
        <w:tc>
          <w:tcPr>
            <w:tcW w:w="2263" w:type="dxa"/>
            <w:shd w:val="clear" w:color="auto" w:fill="DEEAF6" w:themeFill="accent5" w:themeFillTint="33"/>
          </w:tcPr>
          <w:p w14:paraId="711B3912" w14:textId="77777777" w:rsidR="00205DD3" w:rsidRDefault="00205DD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DT</w:t>
            </w:r>
          </w:p>
          <w:p w14:paraId="2CAD7380" w14:textId="19F69D08" w:rsidR="00205DD3" w:rsidRPr="00833520" w:rsidRDefault="00205DD3" w:rsidP="00646663">
            <w:pPr>
              <w:jc w:val="center"/>
              <w:rPr>
                <w:i/>
                <w:iCs/>
              </w:rPr>
            </w:pPr>
          </w:p>
        </w:tc>
        <w:tc>
          <w:tcPr>
            <w:tcW w:w="3895" w:type="dxa"/>
          </w:tcPr>
          <w:p w14:paraId="1534D2B7" w14:textId="0404CEC1" w:rsidR="00205DD3" w:rsidRDefault="0075012F" w:rsidP="00646663">
            <w:pPr>
              <w:jc w:val="center"/>
            </w:pPr>
            <w:r>
              <w:t>Structures- Castles – Autumn 1</w:t>
            </w:r>
          </w:p>
        </w:tc>
        <w:tc>
          <w:tcPr>
            <w:tcW w:w="3895" w:type="dxa"/>
          </w:tcPr>
          <w:p w14:paraId="26847F76" w14:textId="29AA0366" w:rsidR="00205DD3" w:rsidRDefault="0075012F" w:rsidP="00646663">
            <w:pPr>
              <w:jc w:val="center"/>
            </w:pPr>
            <w:r>
              <w:t xml:space="preserve">Mechanical </w:t>
            </w:r>
            <w:r w:rsidR="005E2CC1">
              <w:t>Systems -</w:t>
            </w:r>
            <w:r>
              <w:t>Spring 1</w:t>
            </w:r>
          </w:p>
        </w:tc>
        <w:tc>
          <w:tcPr>
            <w:tcW w:w="3895" w:type="dxa"/>
          </w:tcPr>
          <w:p w14:paraId="441AA88F" w14:textId="3E42CB99" w:rsidR="00205DD3" w:rsidRDefault="0075012F" w:rsidP="00646663">
            <w:pPr>
              <w:jc w:val="center"/>
            </w:pPr>
            <w:r>
              <w:t>Textiles- Summer 1</w:t>
            </w:r>
          </w:p>
        </w:tc>
      </w:tr>
      <w:tr w:rsidR="00205DD3" w14:paraId="3D95364E" w14:textId="77777777" w:rsidTr="00FC0630">
        <w:tc>
          <w:tcPr>
            <w:tcW w:w="2263" w:type="dxa"/>
          </w:tcPr>
          <w:p w14:paraId="68EDCCCE" w14:textId="77777777" w:rsidR="00205DD3" w:rsidRDefault="00205DD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Computing</w:t>
            </w:r>
          </w:p>
          <w:p w14:paraId="0D079F95" w14:textId="4C696BC5" w:rsidR="00205DD3" w:rsidRPr="00833520" w:rsidRDefault="00205DD3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(Purple Mash)</w:t>
            </w:r>
          </w:p>
        </w:tc>
        <w:tc>
          <w:tcPr>
            <w:tcW w:w="3895" w:type="dxa"/>
          </w:tcPr>
          <w:p w14:paraId="7881D59E" w14:textId="65A367BC" w:rsidR="00205DD3" w:rsidRDefault="00205DD3" w:rsidP="00646663">
            <w:pPr>
              <w:jc w:val="center"/>
            </w:pPr>
            <w:r>
              <w:t xml:space="preserve">Effective Searching </w:t>
            </w:r>
            <w:r w:rsidRPr="00EC730C">
              <w:t>Online Safety</w:t>
            </w:r>
          </w:p>
        </w:tc>
        <w:tc>
          <w:tcPr>
            <w:tcW w:w="3895" w:type="dxa"/>
          </w:tcPr>
          <w:p w14:paraId="27ECFAF9" w14:textId="776694E9" w:rsidR="00205DD3" w:rsidRDefault="00205DD3" w:rsidP="00646663">
            <w:pPr>
              <w:jc w:val="center"/>
            </w:pPr>
            <w:r>
              <w:t>Coding</w:t>
            </w:r>
          </w:p>
        </w:tc>
        <w:tc>
          <w:tcPr>
            <w:tcW w:w="3895" w:type="dxa"/>
          </w:tcPr>
          <w:p w14:paraId="4964DD93" w14:textId="69B2E6B1" w:rsidR="00205DD3" w:rsidRDefault="00205DD3" w:rsidP="00646663">
            <w:pPr>
              <w:jc w:val="center"/>
            </w:pPr>
            <w:r>
              <w:t>Animation</w:t>
            </w:r>
          </w:p>
        </w:tc>
      </w:tr>
      <w:tr w:rsidR="00646663" w14:paraId="67EDAC57" w14:textId="77777777" w:rsidTr="00646663">
        <w:tc>
          <w:tcPr>
            <w:tcW w:w="2263" w:type="dxa"/>
          </w:tcPr>
          <w:p w14:paraId="20512960" w14:textId="27EC8475" w:rsidR="00646663" w:rsidRP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History</w:t>
            </w:r>
          </w:p>
        </w:tc>
        <w:tc>
          <w:tcPr>
            <w:tcW w:w="3895" w:type="dxa"/>
          </w:tcPr>
          <w:p w14:paraId="64AD15F3" w14:textId="197C45AF" w:rsidR="00646663" w:rsidRDefault="00992B2F" w:rsidP="00646663">
            <w:pPr>
              <w:jc w:val="center"/>
            </w:pPr>
            <w:r>
              <w:t>Stone Age to Iron Age</w:t>
            </w:r>
            <w:r w:rsidR="009717E3">
              <w:t>- Autumn 1</w:t>
            </w:r>
          </w:p>
        </w:tc>
        <w:tc>
          <w:tcPr>
            <w:tcW w:w="3895" w:type="dxa"/>
          </w:tcPr>
          <w:p w14:paraId="2947965A" w14:textId="03971B8C" w:rsidR="00646663" w:rsidRDefault="007D7708" w:rsidP="00646663">
            <w:pPr>
              <w:jc w:val="center"/>
            </w:pPr>
            <w:r>
              <w:t>Study of mining</w:t>
            </w:r>
            <w:r w:rsidR="005E2CC1">
              <w:t xml:space="preserve">- Spring 1 </w:t>
            </w:r>
          </w:p>
          <w:p w14:paraId="5F2FEF74" w14:textId="2023A951" w:rsidR="00767041" w:rsidRDefault="007D7708" w:rsidP="0016320A">
            <w:pPr>
              <w:jc w:val="center"/>
            </w:pPr>
            <w:r>
              <w:t xml:space="preserve">(local study) </w:t>
            </w:r>
          </w:p>
        </w:tc>
        <w:tc>
          <w:tcPr>
            <w:tcW w:w="3895" w:type="dxa"/>
          </w:tcPr>
          <w:p w14:paraId="3C4328EF" w14:textId="77777777" w:rsidR="00646663" w:rsidRDefault="00992B2F" w:rsidP="00646663">
            <w:pPr>
              <w:jc w:val="center"/>
            </w:pPr>
            <w:r>
              <w:t>Ancient Egypt</w:t>
            </w:r>
            <w:r w:rsidR="009717E3">
              <w:t>- Summer 1</w:t>
            </w:r>
          </w:p>
          <w:p w14:paraId="1BE991F0" w14:textId="3F806958" w:rsidR="002B55C7" w:rsidRPr="0055526A" w:rsidRDefault="008F428D" w:rsidP="00646663">
            <w:pPr>
              <w:jc w:val="center"/>
              <w:rPr>
                <w:b/>
                <w:bCs/>
              </w:rPr>
            </w:pPr>
            <w:r w:rsidRPr="0055526A">
              <w:rPr>
                <w:b/>
                <w:bCs/>
              </w:rPr>
              <w:t>D</w:t>
            </w:r>
            <w:r w:rsidR="00A73B04" w:rsidRPr="0055526A">
              <w:rPr>
                <w:b/>
                <w:bCs/>
              </w:rPr>
              <w:t xml:space="preserve">iscovering </w:t>
            </w:r>
            <w:r w:rsidR="000B261D" w:rsidRPr="0055526A">
              <w:rPr>
                <w:b/>
                <w:bCs/>
              </w:rPr>
              <w:t>Tu</w:t>
            </w:r>
            <w:r w:rsidR="00A00E4B" w:rsidRPr="0055526A">
              <w:rPr>
                <w:b/>
                <w:bCs/>
              </w:rPr>
              <w:t>t</w:t>
            </w:r>
            <w:r w:rsidR="0033038A" w:rsidRPr="0055526A">
              <w:rPr>
                <w:b/>
                <w:bCs/>
              </w:rPr>
              <w:t>an</w:t>
            </w:r>
            <w:r w:rsidR="00041F78" w:rsidRPr="0055526A">
              <w:rPr>
                <w:b/>
                <w:bCs/>
              </w:rPr>
              <w:t>k</w:t>
            </w:r>
            <w:r w:rsidR="000A1006" w:rsidRPr="0055526A">
              <w:rPr>
                <w:b/>
                <w:bCs/>
              </w:rPr>
              <w:t>ham</w:t>
            </w:r>
            <w:r w:rsidR="00D5406F" w:rsidRPr="0055526A">
              <w:rPr>
                <w:b/>
                <w:bCs/>
              </w:rPr>
              <w:t>un</w:t>
            </w:r>
          </w:p>
          <w:p w14:paraId="4D022FB9" w14:textId="02413DB9" w:rsidR="00F132B9" w:rsidRDefault="003410E0" w:rsidP="006466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588C84" wp14:editId="5E135B19">
                  <wp:extent cx="568960" cy="379307"/>
                  <wp:effectExtent l="0" t="0" r="2540" b="1905"/>
                  <wp:docPr id="1969769609" name="Picture 1" descr="Smokeless Wedding Sparklers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2A68C89-5A21-4D78-8559-A7AFD44FDC8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009598" name="Picture 1" descr="Smokeless Wedding Sparklers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273" cy="380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663" w14:paraId="44057241" w14:textId="77777777" w:rsidTr="007E1689">
        <w:tc>
          <w:tcPr>
            <w:tcW w:w="2263" w:type="dxa"/>
            <w:shd w:val="clear" w:color="auto" w:fill="DEEAF6" w:themeFill="accent5" w:themeFillTint="33"/>
          </w:tcPr>
          <w:p w14:paraId="23F9612B" w14:textId="7CF145E8" w:rsidR="00646663" w:rsidRP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Geography</w:t>
            </w:r>
          </w:p>
        </w:tc>
        <w:tc>
          <w:tcPr>
            <w:tcW w:w="3895" w:type="dxa"/>
          </w:tcPr>
          <w:p w14:paraId="3111871D" w14:textId="572A3222" w:rsidR="00833520" w:rsidRDefault="00836EB3" w:rsidP="00646663">
            <w:pPr>
              <w:jc w:val="center"/>
            </w:pPr>
            <w:r>
              <w:t>Local Area</w:t>
            </w:r>
            <w:r w:rsidR="009717E3">
              <w:t>- Autumn 2</w:t>
            </w:r>
          </w:p>
        </w:tc>
        <w:tc>
          <w:tcPr>
            <w:tcW w:w="3895" w:type="dxa"/>
          </w:tcPr>
          <w:p w14:paraId="38CDFC8C" w14:textId="77777777" w:rsidR="00646663" w:rsidRDefault="00836EB3" w:rsidP="00646663">
            <w:pPr>
              <w:jc w:val="center"/>
            </w:pPr>
            <w:r>
              <w:t>Where our food comes from</w:t>
            </w:r>
            <w:r w:rsidR="005E2CC1">
              <w:t>- Spring 2</w:t>
            </w:r>
          </w:p>
          <w:p w14:paraId="08792ADF" w14:textId="0A5CA867" w:rsidR="000D6351" w:rsidRDefault="000D6351" w:rsidP="00646663">
            <w:pPr>
              <w:jc w:val="center"/>
            </w:pPr>
          </w:p>
        </w:tc>
        <w:tc>
          <w:tcPr>
            <w:tcW w:w="3895" w:type="dxa"/>
          </w:tcPr>
          <w:p w14:paraId="1F1C9183" w14:textId="77777777" w:rsidR="00646663" w:rsidRDefault="00836EB3" w:rsidP="00646663">
            <w:pPr>
              <w:jc w:val="center"/>
            </w:pPr>
            <w:r>
              <w:t>Mountains and volcanoes</w:t>
            </w:r>
            <w:r w:rsidR="009717E3">
              <w:t>- Summer 2</w:t>
            </w:r>
          </w:p>
          <w:p w14:paraId="5E13A2DF" w14:textId="29B174E3" w:rsidR="00B41752" w:rsidRPr="00D219E9" w:rsidRDefault="005B1440" w:rsidP="00646663">
            <w:pPr>
              <w:jc w:val="center"/>
              <w:rPr>
                <w:b/>
                <w:bCs/>
              </w:rPr>
            </w:pPr>
            <w:r w:rsidRPr="00D219E9">
              <w:rPr>
                <w:b/>
                <w:bCs/>
              </w:rPr>
              <w:t>Wa</w:t>
            </w:r>
            <w:r w:rsidR="00E9169D" w:rsidRPr="00D219E9">
              <w:rPr>
                <w:b/>
                <w:bCs/>
              </w:rPr>
              <w:t>tching a v</w:t>
            </w:r>
            <w:r w:rsidR="005640D5" w:rsidRPr="00D219E9">
              <w:rPr>
                <w:b/>
                <w:bCs/>
              </w:rPr>
              <w:t>olca</w:t>
            </w:r>
            <w:r w:rsidR="00C515A8" w:rsidRPr="00D219E9">
              <w:rPr>
                <w:b/>
                <w:bCs/>
              </w:rPr>
              <w:t>nic erupti</w:t>
            </w:r>
            <w:r w:rsidR="00220432" w:rsidRPr="00D219E9">
              <w:rPr>
                <w:b/>
                <w:bCs/>
              </w:rPr>
              <w:t>on</w:t>
            </w:r>
            <w:r w:rsidR="00D219E9" w:rsidRPr="00D219E9">
              <w:rPr>
                <w:b/>
                <w:bCs/>
              </w:rPr>
              <w:t>.</w:t>
            </w:r>
          </w:p>
          <w:p w14:paraId="2B6E5D7E" w14:textId="67CDD28F" w:rsidR="00AE345E" w:rsidRDefault="00067933" w:rsidP="0064666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94A99F" wp14:editId="7D3C0BEE">
                  <wp:extent cx="568960" cy="379307"/>
                  <wp:effectExtent l="0" t="0" r="2540" b="1905"/>
                  <wp:docPr id="64081715" name="Picture 1" descr="Smokeless Wedding Sparklers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FF9470A-3430-49A3-B3E5-04DCFCD8AB3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6072" name="Picture 1" descr="Smokeless Wedding Sparklers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273" cy="380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FCF" w14:paraId="19B2FE6D" w14:textId="77777777" w:rsidTr="00FC0630">
        <w:tc>
          <w:tcPr>
            <w:tcW w:w="2263" w:type="dxa"/>
          </w:tcPr>
          <w:p w14:paraId="1FFD0C65" w14:textId="70C8FA3E" w:rsidR="00E73FCF" w:rsidRPr="00646663" w:rsidRDefault="00E73FCF" w:rsidP="00E73FCF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Art</w:t>
            </w:r>
          </w:p>
        </w:tc>
        <w:tc>
          <w:tcPr>
            <w:tcW w:w="3895" w:type="dxa"/>
          </w:tcPr>
          <w:p w14:paraId="0D4A24FF" w14:textId="006FBD04" w:rsidR="00E73FCF" w:rsidRDefault="00E73FCF" w:rsidP="00E73FCF">
            <w:pPr>
              <w:jc w:val="center"/>
            </w:pPr>
            <w:r>
              <w:t>Drawing</w:t>
            </w:r>
            <w:r w:rsidR="0075012F">
              <w:t>- Autumn 2</w:t>
            </w:r>
          </w:p>
          <w:p w14:paraId="37FF2F1E" w14:textId="46BC7C1D" w:rsidR="00837A3D" w:rsidRPr="00CE4818" w:rsidRDefault="0075194B" w:rsidP="00E73FCF">
            <w:pPr>
              <w:jc w:val="center"/>
              <w:rPr>
                <w:b/>
                <w:bCs/>
              </w:rPr>
            </w:pPr>
            <w:r w:rsidRPr="00CE4818">
              <w:rPr>
                <w:b/>
                <w:bCs/>
              </w:rPr>
              <w:t>Surrealism</w:t>
            </w:r>
            <w:r w:rsidR="00DE6BD4">
              <w:rPr>
                <w:b/>
                <w:bCs/>
              </w:rPr>
              <w:t>-</w:t>
            </w:r>
            <w:r w:rsidR="00A84081" w:rsidRPr="00DE6BD4">
              <w:rPr>
                <w:b/>
                <w:bCs/>
              </w:rPr>
              <w:t>René</w:t>
            </w:r>
            <w:r w:rsidR="00DE6BD4" w:rsidRPr="00DE6BD4">
              <w:rPr>
                <w:b/>
                <w:bCs/>
              </w:rPr>
              <w:t xml:space="preserve"> </w:t>
            </w:r>
            <w:r w:rsidR="008D79DD">
              <w:rPr>
                <w:b/>
                <w:bCs/>
              </w:rPr>
              <w:t>M</w:t>
            </w:r>
            <w:r w:rsidR="00DE6BD4" w:rsidRPr="00DE6BD4">
              <w:rPr>
                <w:b/>
                <w:bCs/>
              </w:rPr>
              <w:t>agritte</w:t>
            </w:r>
          </w:p>
          <w:p w14:paraId="49D13DEE" w14:textId="4C6ACB1F" w:rsidR="00E73FCF" w:rsidRPr="003073D6" w:rsidRDefault="002253E1" w:rsidP="003073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3EEF08" wp14:editId="1564F015">
                  <wp:extent cx="568960" cy="379307"/>
                  <wp:effectExtent l="0" t="0" r="2540" b="1905"/>
                  <wp:docPr id="291358627" name="Picture 1" descr="Smokeless Wedding Sparklers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B9E8E76-A7CE-491A-AA30-9E31249038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3053943" name="Picture 1" descr="Smokeless Wedding Sparklers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273" cy="380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5" w:type="dxa"/>
          </w:tcPr>
          <w:p w14:paraId="7B41B8FC" w14:textId="29972B3E" w:rsidR="00E73FCF" w:rsidRDefault="00E73FCF" w:rsidP="00E73FCF">
            <w:pPr>
              <w:jc w:val="center"/>
            </w:pPr>
            <w:r>
              <w:t>Painting</w:t>
            </w:r>
            <w:r w:rsidR="0075012F">
              <w:t>-Spring 2</w:t>
            </w:r>
          </w:p>
        </w:tc>
        <w:tc>
          <w:tcPr>
            <w:tcW w:w="3895" w:type="dxa"/>
          </w:tcPr>
          <w:p w14:paraId="6CC32DED" w14:textId="5B03E0B3" w:rsidR="00E73FCF" w:rsidRDefault="00E73FCF" w:rsidP="00E73FCF">
            <w:pPr>
              <w:jc w:val="center"/>
            </w:pPr>
            <w:r>
              <w:t xml:space="preserve">Collage </w:t>
            </w:r>
            <w:r w:rsidR="0075012F">
              <w:t>– Summer 2</w:t>
            </w:r>
          </w:p>
          <w:p w14:paraId="2362A079" w14:textId="631D219F" w:rsidR="00E73FCF" w:rsidRDefault="00E73FCF" w:rsidP="00E73FCF">
            <w:pPr>
              <w:jc w:val="center"/>
            </w:pPr>
          </w:p>
        </w:tc>
      </w:tr>
      <w:tr w:rsidR="00646663" w14:paraId="081A85D7" w14:textId="77777777" w:rsidTr="00646663">
        <w:tc>
          <w:tcPr>
            <w:tcW w:w="2263" w:type="dxa"/>
          </w:tcPr>
          <w:p w14:paraId="1115C9CB" w14:textId="77777777" w:rsidR="00646663" w:rsidRDefault="00646663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PSHE/RSE</w:t>
            </w:r>
          </w:p>
          <w:p w14:paraId="02D7657B" w14:textId="48E78ABD" w:rsidR="00646663" w:rsidRPr="00833520" w:rsidRDefault="00646663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</w:t>
            </w:r>
            <w:r w:rsidR="007E5FEF">
              <w:rPr>
                <w:i/>
                <w:iCs/>
              </w:rPr>
              <w:t>One Life</w:t>
            </w:r>
            <w:r w:rsidRPr="00833520">
              <w:rPr>
                <w:i/>
                <w:iCs/>
              </w:rPr>
              <w:t>)</w:t>
            </w:r>
          </w:p>
        </w:tc>
        <w:tc>
          <w:tcPr>
            <w:tcW w:w="3895" w:type="dxa"/>
          </w:tcPr>
          <w:p w14:paraId="07B5528E" w14:textId="0723E35F" w:rsidR="00646663" w:rsidRPr="00836EB3" w:rsidRDefault="00836EB3" w:rsidP="00EE21F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Self-awareness</w:t>
            </w:r>
            <w:r w:rsidR="00F10C7B" w:rsidRPr="00836EB3">
              <w:rPr>
                <w:highlight w:val="lightGray"/>
              </w:rPr>
              <w:t xml:space="preserve"> – Autumn 1</w:t>
            </w:r>
          </w:p>
          <w:p w14:paraId="293A1A9C" w14:textId="77777777" w:rsidR="00EE21FF" w:rsidRPr="00836EB3" w:rsidRDefault="00EE21FF" w:rsidP="00EE21FF">
            <w:pPr>
              <w:jc w:val="center"/>
              <w:rPr>
                <w:highlight w:val="lightGray"/>
              </w:rPr>
            </w:pPr>
          </w:p>
          <w:p w14:paraId="1C5CD6E9" w14:textId="241AD395" w:rsidR="00F10C7B" w:rsidRPr="00836EB3" w:rsidRDefault="007E5FEF" w:rsidP="00EE21F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Response to Nervous system</w:t>
            </w:r>
            <w:r w:rsidR="00F10C7B" w:rsidRPr="00836EB3">
              <w:rPr>
                <w:highlight w:val="lightGray"/>
              </w:rPr>
              <w:t xml:space="preserve"> – Autumn 2</w:t>
            </w:r>
          </w:p>
        </w:tc>
        <w:tc>
          <w:tcPr>
            <w:tcW w:w="3895" w:type="dxa"/>
          </w:tcPr>
          <w:p w14:paraId="246DF1ED" w14:textId="42B1FA2B" w:rsidR="00646663" w:rsidRPr="00836EB3" w:rsidRDefault="007E5FEF" w:rsidP="00EE21F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Bouncing back</w:t>
            </w:r>
            <w:r w:rsidR="00F10C7B" w:rsidRPr="00836EB3">
              <w:rPr>
                <w:highlight w:val="lightGray"/>
              </w:rPr>
              <w:t xml:space="preserve"> – Spring 1</w:t>
            </w:r>
          </w:p>
          <w:p w14:paraId="7DC4FCA7" w14:textId="77777777" w:rsidR="00EE21FF" w:rsidRPr="00836EB3" w:rsidRDefault="00EE21FF" w:rsidP="00EE21FF">
            <w:pPr>
              <w:jc w:val="center"/>
              <w:rPr>
                <w:highlight w:val="lightGray"/>
              </w:rPr>
            </w:pPr>
          </w:p>
          <w:p w14:paraId="30AD571B" w14:textId="40DDF6C1" w:rsidR="00F10C7B" w:rsidRPr="00836EB3" w:rsidRDefault="007E5FEF" w:rsidP="00EE21F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 xml:space="preserve">Compassion </w:t>
            </w:r>
            <w:r w:rsidR="00F10C7B" w:rsidRPr="00836EB3">
              <w:rPr>
                <w:highlight w:val="lightGray"/>
              </w:rPr>
              <w:t>– Spring 2</w:t>
            </w:r>
          </w:p>
        </w:tc>
        <w:tc>
          <w:tcPr>
            <w:tcW w:w="3895" w:type="dxa"/>
          </w:tcPr>
          <w:p w14:paraId="511627E2" w14:textId="0C540077" w:rsidR="00646663" w:rsidRPr="00836EB3" w:rsidRDefault="007E5FEF" w:rsidP="00EE21F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 xml:space="preserve">Power of </w:t>
            </w:r>
            <w:proofErr w:type="gramStart"/>
            <w:r w:rsidRPr="00836EB3">
              <w:rPr>
                <w:highlight w:val="lightGray"/>
              </w:rPr>
              <w:t xml:space="preserve">now </w:t>
            </w:r>
            <w:r w:rsidR="00F10C7B" w:rsidRPr="00836EB3">
              <w:rPr>
                <w:highlight w:val="lightGray"/>
              </w:rPr>
              <w:t xml:space="preserve"> –</w:t>
            </w:r>
            <w:proofErr w:type="gramEnd"/>
            <w:r w:rsidR="00F10C7B" w:rsidRPr="00836EB3">
              <w:rPr>
                <w:highlight w:val="lightGray"/>
              </w:rPr>
              <w:t xml:space="preserve"> Summer 1</w:t>
            </w:r>
          </w:p>
          <w:p w14:paraId="4CD4FB23" w14:textId="77777777" w:rsidR="00EE21FF" w:rsidRPr="00836EB3" w:rsidRDefault="00EE21FF" w:rsidP="00EE21FF">
            <w:pPr>
              <w:jc w:val="center"/>
              <w:rPr>
                <w:highlight w:val="lightGray"/>
              </w:rPr>
            </w:pPr>
          </w:p>
          <w:p w14:paraId="04F3629B" w14:textId="17810FFD" w:rsidR="00EE21FF" w:rsidRPr="00836EB3" w:rsidRDefault="007E5FEF" w:rsidP="00EE21F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Balance of doing and being</w:t>
            </w:r>
            <w:r w:rsidR="00EE21FF" w:rsidRPr="00836EB3">
              <w:rPr>
                <w:highlight w:val="lightGray"/>
              </w:rPr>
              <w:t xml:space="preserve"> – Summer 2</w:t>
            </w:r>
          </w:p>
        </w:tc>
      </w:tr>
      <w:tr w:rsidR="00EE21FF" w14:paraId="66DB477A" w14:textId="77777777" w:rsidTr="007E1689">
        <w:tc>
          <w:tcPr>
            <w:tcW w:w="2263" w:type="dxa"/>
            <w:shd w:val="clear" w:color="auto" w:fill="DEEAF6" w:themeFill="accent5" w:themeFillTint="33"/>
          </w:tcPr>
          <w:p w14:paraId="4B57F363" w14:textId="77777777" w:rsidR="00EE21FF" w:rsidRDefault="00EE21FF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</w:p>
          <w:p w14:paraId="2D82A485" w14:textId="61CABB71" w:rsidR="00EE21FF" w:rsidRPr="00833520" w:rsidRDefault="00EE21FF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lastRenderedPageBreak/>
              <w:t>(Understanding Christianity and Leeds and York Diocese)</w:t>
            </w:r>
          </w:p>
        </w:tc>
        <w:tc>
          <w:tcPr>
            <w:tcW w:w="3895" w:type="dxa"/>
          </w:tcPr>
          <w:p w14:paraId="652B4B0C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lastRenderedPageBreak/>
              <w:t>Creation. 2a.1</w:t>
            </w:r>
          </w:p>
          <w:p w14:paraId="3E7BBC11" w14:textId="77777777" w:rsidR="00FC1214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What do Christians learn from the creation story? – Autumn 1</w:t>
            </w:r>
          </w:p>
          <w:p w14:paraId="7F538256" w14:textId="77777777" w:rsidR="000A66C4" w:rsidRDefault="005157F1" w:rsidP="00992B2F">
            <w:pPr>
              <w:jc w:val="center"/>
              <w:rPr>
                <w:rFonts w:cstheme="minorHAnsi"/>
                <w:b/>
                <w:bCs/>
              </w:rPr>
            </w:pPr>
            <w:r w:rsidRPr="006C5420">
              <w:rPr>
                <w:rFonts w:cstheme="minorHAnsi"/>
                <w:b/>
                <w:bCs/>
              </w:rPr>
              <w:lastRenderedPageBreak/>
              <w:t xml:space="preserve">What a </w:t>
            </w:r>
            <w:r w:rsidR="00F07A39" w:rsidRPr="006C5420">
              <w:rPr>
                <w:rFonts w:cstheme="minorHAnsi"/>
                <w:b/>
                <w:bCs/>
              </w:rPr>
              <w:t>won</w:t>
            </w:r>
            <w:r w:rsidR="0083538E" w:rsidRPr="006C5420">
              <w:rPr>
                <w:rFonts w:cstheme="minorHAnsi"/>
                <w:b/>
                <w:bCs/>
              </w:rPr>
              <w:t>derful</w:t>
            </w:r>
            <w:r w:rsidR="0094283F" w:rsidRPr="006C5420">
              <w:rPr>
                <w:rFonts w:cstheme="minorHAnsi"/>
                <w:b/>
                <w:bCs/>
              </w:rPr>
              <w:t xml:space="preserve"> world.</w:t>
            </w:r>
          </w:p>
          <w:p w14:paraId="62CDD6E1" w14:textId="28CDEEEB" w:rsidR="00992B2F" w:rsidRPr="00992B2F" w:rsidRDefault="008D55B6" w:rsidP="00992B2F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07197C4" wp14:editId="70D7F70B">
                  <wp:extent cx="568642" cy="304800"/>
                  <wp:effectExtent l="0" t="0" r="3175" b="0"/>
                  <wp:docPr id="2" name="Picture 1" descr="Smokeless Wedding Sparklers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D6F5B8F-5B60-494D-93C5-27F1FC25A5F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mokeless Wedding Sparklers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30" cy="30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D37C21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Gospel. 2a.4</w:t>
            </w:r>
          </w:p>
          <w:p w14:paraId="07EE3E43" w14:textId="213BBF63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What kind of world did Jesus want? – Autumn 2</w:t>
            </w:r>
          </w:p>
        </w:tc>
        <w:tc>
          <w:tcPr>
            <w:tcW w:w="3895" w:type="dxa"/>
          </w:tcPr>
          <w:p w14:paraId="4485D4EC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lastRenderedPageBreak/>
              <w:t>Salvation. 2a.5</w:t>
            </w:r>
          </w:p>
          <w:p w14:paraId="4F3E04B4" w14:textId="77777777" w:rsid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 xml:space="preserve">Why do Christians call the day Jesus died Good Friday? </w:t>
            </w:r>
          </w:p>
          <w:p w14:paraId="59D74FCE" w14:textId="0A03CF8D" w:rsidR="00FC1214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lastRenderedPageBreak/>
              <w:t>All Spring</w:t>
            </w:r>
          </w:p>
        </w:tc>
        <w:tc>
          <w:tcPr>
            <w:tcW w:w="3895" w:type="dxa"/>
          </w:tcPr>
          <w:p w14:paraId="379027D7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lastRenderedPageBreak/>
              <w:t>Hinduism.</w:t>
            </w:r>
          </w:p>
          <w:p w14:paraId="5AEE8B11" w14:textId="77777777" w:rsidR="00FC1214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What does it mean to be a Hindu in Britain? Summer 1</w:t>
            </w:r>
          </w:p>
          <w:p w14:paraId="70A7F121" w14:textId="77777777" w:rsidR="00992B2F" w:rsidRPr="00992B2F" w:rsidRDefault="00992B2F" w:rsidP="00992B2F">
            <w:pPr>
              <w:jc w:val="center"/>
              <w:rPr>
                <w:rFonts w:cstheme="minorHAnsi"/>
              </w:rPr>
            </w:pPr>
          </w:p>
          <w:p w14:paraId="341D65E8" w14:textId="05FB3F1C" w:rsidR="00992B2F" w:rsidRPr="00992B2F" w:rsidRDefault="00992B2F" w:rsidP="00992B2F">
            <w:pPr>
              <w:jc w:val="center"/>
              <w:rPr>
                <w:rFonts w:cstheme="minorHAnsi"/>
              </w:rPr>
            </w:pPr>
            <w:r w:rsidRPr="00992B2F">
              <w:rPr>
                <w:rFonts w:cstheme="minorHAnsi"/>
              </w:rPr>
              <w:t>How and why do believers show their commitments in the journey of life? Summer 2</w:t>
            </w:r>
          </w:p>
        </w:tc>
      </w:tr>
      <w:tr w:rsidR="00EE21FF" w14:paraId="69906311" w14:textId="77777777" w:rsidTr="007E1689">
        <w:tc>
          <w:tcPr>
            <w:tcW w:w="2263" w:type="dxa"/>
            <w:shd w:val="clear" w:color="auto" w:fill="DEEAF6" w:themeFill="accent5" w:themeFillTint="33"/>
          </w:tcPr>
          <w:p w14:paraId="3352AFD0" w14:textId="1394193A" w:rsidR="00EE21FF" w:rsidRDefault="00EE21FF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3895" w:type="dxa"/>
          </w:tcPr>
          <w:p w14:paraId="6CDE7264" w14:textId="77777777" w:rsidR="00992B2F" w:rsidRPr="00836EB3" w:rsidRDefault="00992B2F" w:rsidP="00992B2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Invasion games – netball, rugby football</w:t>
            </w:r>
          </w:p>
          <w:p w14:paraId="47ECE459" w14:textId="77777777" w:rsidR="00FC1214" w:rsidRPr="00836EB3" w:rsidRDefault="00992B2F" w:rsidP="00992B2F">
            <w:pPr>
              <w:jc w:val="center"/>
              <w:rPr>
                <w:rFonts w:cstheme="minorHAnsi"/>
                <w:highlight w:val="lightGray"/>
              </w:rPr>
            </w:pPr>
            <w:r w:rsidRPr="00836EB3">
              <w:rPr>
                <w:rFonts w:cstheme="minorHAnsi"/>
                <w:highlight w:val="lightGray"/>
              </w:rPr>
              <w:t>Autumn 1</w:t>
            </w:r>
          </w:p>
          <w:p w14:paraId="5093D773" w14:textId="77777777" w:rsidR="00992B2F" w:rsidRPr="00836EB3" w:rsidRDefault="00992B2F" w:rsidP="00992B2F">
            <w:pPr>
              <w:jc w:val="center"/>
              <w:rPr>
                <w:rFonts w:cstheme="minorHAnsi"/>
                <w:highlight w:val="lightGray"/>
              </w:rPr>
            </w:pPr>
          </w:p>
          <w:p w14:paraId="1047F049" w14:textId="2DD12DD1" w:rsidR="00992B2F" w:rsidRPr="00836EB3" w:rsidRDefault="00992B2F" w:rsidP="00992B2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 xml:space="preserve">Dance </w:t>
            </w:r>
            <w:r w:rsidR="005A2E98" w:rsidRPr="00836EB3">
              <w:rPr>
                <w:highlight w:val="lightGray"/>
              </w:rPr>
              <w:t>–</w:t>
            </w:r>
            <w:r w:rsidRPr="00836EB3">
              <w:rPr>
                <w:highlight w:val="lightGray"/>
              </w:rPr>
              <w:t xml:space="preserve"> </w:t>
            </w:r>
            <w:r w:rsidR="005A2E98" w:rsidRPr="00836EB3">
              <w:rPr>
                <w:highlight w:val="lightGray"/>
              </w:rPr>
              <w:t>Unit 1</w:t>
            </w:r>
          </w:p>
          <w:p w14:paraId="4CD7757B" w14:textId="4E31FA68" w:rsidR="005A2E98" w:rsidRPr="00836EB3" w:rsidRDefault="005A2E98" w:rsidP="00992B2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Gymnastics – Unit 2</w:t>
            </w:r>
          </w:p>
          <w:p w14:paraId="062F9482" w14:textId="32D9E947" w:rsidR="00992B2F" w:rsidRPr="00836EB3" w:rsidRDefault="00992B2F" w:rsidP="00992B2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Autumn 2</w:t>
            </w:r>
          </w:p>
        </w:tc>
        <w:tc>
          <w:tcPr>
            <w:tcW w:w="3895" w:type="dxa"/>
          </w:tcPr>
          <w:p w14:paraId="59E3913D" w14:textId="67AF8E3F" w:rsidR="00992B2F" w:rsidRPr="00836EB3" w:rsidRDefault="00992B2F" w:rsidP="00992B2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 xml:space="preserve">Gymnastics – </w:t>
            </w:r>
            <w:r w:rsidR="005A2E98" w:rsidRPr="00836EB3">
              <w:rPr>
                <w:highlight w:val="lightGray"/>
              </w:rPr>
              <w:t>Unit 2</w:t>
            </w:r>
          </w:p>
          <w:p w14:paraId="54F0FFD2" w14:textId="3289A195" w:rsidR="005A2E98" w:rsidRPr="00836EB3" w:rsidRDefault="005A2E98" w:rsidP="00992B2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Dance- Unit 2</w:t>
            </w:r>
          </w:p>
          <w:p w14:paraId="17CACA35" w14:textId="77777777" w:rsidR="00FC1214" w:rsidRPr="00836EB3" w:rsidRDefault="00992B2F" w:rsidP="00992B2F">
            <w:pPr>
              <w:jc w:val="center"/>
              <w:rPr>
                <w:rFonts w:cstheme="minorHAnsi"/>
                <w:highlight w:val="lightGray"/>
              </w:rPr>
            </w:pPr>
            <w:r w:rsidRPr="00836EB3">
              <w:rPr>
                <w:rFonts w:cstheme="minorHAnsi"/>
                <w:highlight w:val="lightGray"/>
              </w:rPr>
              <w:t>Spring 1</w:t>
            </w:r>
          </w:p>
          <w:p w14:paraId="1C415248" w14:textId="77777777" w:rsidR="00992B2F" w:rsidRPr="00836EB3" w:rsidRDefault="00992B2F" w:rsidP="00992B2F">
            <w:pPr>
              <w:jc w:val="center"/>
              <w:rPr>
                <w:rFonts w:cstheme="minorHAnsi"/>
                <w:highlight w:val="lightGray"/>
              </w:rPr>
            </w:pPr>
          </w:p>
          <w:p w14:paraId="0905C163" w14:textId="77777777" w:rsidR="00992B2F" w:rsidRPr="00836EB3" w:rsidRDefault="00992B2F" w:rsidP="00992B2F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Net and wall – tennis and basketball</w:t>
            </w:r>
          </w:p>
          <w:p w14:paraId="6A60FFD0" w14:textId="0E33EF87" w:rsidR="00992B2F" w:rsidRPr="00836EB3" w:rsidRDefault="00992B2F" w:rsidP="00992B2F">
            <w:pPr>
              <w:jc w:val="center"/>
              <w:rPr>
                <w:rFonts w:cstheme="minorHAnsi"/>
                <w:highlight w:val="lightGray"/>
              </w:rPr>
            </w:pPr>
            <w:r w:rsidRPr="00836EB3">
              <w:rPr>
                <w:rFonts w:cstheme="minorHAnsi"/>
                <w:highlight w:val="lightGray"/>
              </w:rPr>
              <w:t>Spring 2</w:t>
            </w:r>
          </w:p>
        </w:tc>
        <w:tc>
          <w:tcPr>
            <w:tcW w:w="3895" w:type="dxa"/>
          </w:tcPr>
          <w:p w14:paraId="7C466368" w14:textId="432AAE0F" w:rsidR="00992B2F" w:rsidRPr="00836EB3" w:rsidRDefault="00992B2F" w:rsidP="00E15E95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Striking and fielding – cricket and rounders – Summer 1</w:t>
            </w:r>
          </w:p>
          <w:p w14:paraId="57644B51" w14:textId="3DAA596A" w:rsidR="00992B2F" w:rsidRPr="00836EB3" w:rsidRDefault="00992B2F" w:rsidP="00E15E95">
            <w:pPr>
              <w:jc w:val="center"/>
              <w:rPr>
                <w:highlight w:val="lightGray"/>
              </w:rPr>
            </w:pPr>
          </w:p>
          <w:p w14:paraId="2642BE6F" w14:textId="63C81470" w:rsidR="00FC1214" w:rsidRPr="00836EB3" w:rsidRDefault="00992B2F" w:rsidP="00E15E95">
            <w:pPr>
              <w:jc w:val="center"/>
              <w:rPr>
                <w:highlight w:val="lightGray"/>
              </w:rPr>
            </w:pPr>
            <w:r w:rsidRPr="00836EB3">
              <w:rPr>
                <w:highlight w:val="lightGray"/>
              </w:rPr>
              <w:t>Athletics – running, jumping, throwing, carrying. OAA – Summer 2</w:t>
            </w:r>
          </w:p>
        </w:tc>
      </w:tr>
      <w:tr w:rsidR="00205DD3" w14:paraId="6AD9D253" w14:textId="77777777" w:rsidTr="007E1689">
        <w:tc>
          <w:tcPr>
            <w:tcW w:w="2263" w:type="dxa"/>
            <w:shd w:val="clear" w:color="auto" w:fill="DEEAF6" w:themeFill="accent5" w:themeFillTint="33"/>
          </w:tcPr>
          <w:p w14:paraId="4D4ED942" w14:textId="69EDF750" w:rsidR="00205DD3" w:rsidRDefault="00205DD3" w:rsidP="008335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3895" w:type="dxa"/>
          </w:tcPr>
          <w:p w14:paraId="62B014B3" w14:textId="77777777" w:rsidR="00205DD3" w:rsidRPr="00836EB3" w:rsidRDefault="00205DD3" w:rsidP="00836208">
            <w:pPr>
              <w:jc w:val="center"/>
              <w:rPr>
                <w:rFonts w:eastAsia="Times New Roman" w:cstheme="minorHAnsi"/>
                <w:highlight w:val="lightGray"/>
                <w:lang w:val="en-US"/>
              </w:rPr>
            </w:pPr>
            <w:r w:rsidRPr="00836EB3">
              <w:rPr>
                <w:rFonts w:eastAsia="Times New Roman" w:cstheme="minorHAnsi"/>
                <w:highlight w:val="lightGray"/>
                <w:lang w:val="en-US"/>
              </w:rPr>
              <w:t>Focus on - Beat and Tempo, Fast and slow</w:t>
            </w:r>
          </w:p>
          <w:p w14:paraId="64F19EE1" w14:textId="181705ED" w:rsidR="00205DD3" w:rsidRPr="00836EB3" w:rsidRDefault="00205DD3" w:rsidP="00836208">
            <w:pPr>
              <w:jc w:val="center"/>
              <w:rPr>
                <w:rFonts w:eastAsia="Times New Roman" w:cstheme="minorHAnsi"/>
                <w:highlight w:val="lightGray"/>
                <w:lang w:val="en-US"/>
              </w:rPr>
            </w:pPr>
            <w:r w:rsidRPr="00836EB3">
              <w:rPr>
                <w:rFonts w:eastAsia="Times New Roman" w:cstheme="minorHAnsi"/>
                <w:highlight w:val="lightGray"/>
                <w:lang w:val="en-US"/>
              </w:rPr>
              <w:t>Singing Pop UK Chime bars</w:t>
            </w:r>
          </w:p>
        </w:tc>
        <w:tc>
          <w:tcPr>
            <w:tcW w:w="3895" w:type="dxa"/>
          </w:tcPr>
          <w:p w14:paraId="0FDF8174" w14:textId="77777777" w:rsidR="00205DD3" w:rsidRPr="00836EB3" w:rsidRDefault="00205DD3" w:rsidP="00836208">
            <w:pPr>
              <w:jc w:val="center"/>
              <w:rPr>
                <w:rFonts w:eastAsia="Times New Roman" w:cstheme="minorHAnsi"/>
                <w:highlight w:val="lightGray"/>
                <w:lang w:val="en-US"/>
              </w:rPr>
            </w:pPr>
            <w:r w:rsidRPr="00836EB3">
              <w:rPr>
                <w:rFonts w:eastAsia="Times New Roman" w:cstheme="minorHAnsi"/>
                <w:highlight w:val="lightGray"/>
                <w:lang w:val="en-US"/>
              </w:rPr>
              <w:t>Area of Learning-Communication language and Literacy.</w:t>
            </w:r>
          </w:p>
          <w:p w14:paraId="46B385A2" w14:textId="6A9DD6BB" w:rsidR="00205DD3" w:rsidRPr="00836EB3" w:rsidRDefault="00205DD3" w:rsidP="00836208">
            <w:pPr>
              <w:jc w:val="center"/>
              <w:rPr>
                <w:rFonts w:eastAsia="Times New Roman" w:cstheme="minorHAnsi"/>
                <w:highlight w:val="lightGray"/>
                <w:lang w:val="en-US"/>
              </w:rPr>
            </w:pPr>
            <w:r w:rsidRPr="00836EB3">
              <w:rPr>
                <w:rFonts w:eastAsia="Times New Roman" w:cstheme="minorHAnsi"/>
                <w:highlight w:val="lightGray"/>
                <w:lang w:val="en-US"/>
              </w:rPr>
              <w:t>Musical Focus on – High, Low and Pitch</w:t>
            </w:r>
          </w:p>
          <w:p w14:paraId="2468F8C7" w14:textId="7AA910D2" w:rsidR="00205DD3" w:rsidRPr="00836EB3" w:rsidRDefault="00205DD3" w:rsidP="00836208">
            <w:pPr>
              <w:jc w:val="center"/>
              <w:rPr>
                <w:rFonts w:eastAsia="Times New Roman" w:cstheme="minorHAnsi"/>
                <w:highlight w:val="lightGray"/>
                <w:lang w:val="en-US"/>
              </w:rPr>
            </w:pPr>
            <w:r w:rsidRPr="00836EB3">
              <w:rPr>
                <w:rFonts w:eastAsia="Times New Roman" w:cstheme="minorHAnsi"/>
                <w:highlight w:val="lightGray"/>
                <w:lang w:val="en-US"/>
              </w:rPr>
              <w:t>Chime bar performance/ Composition</w:t>
            </w:r>
          </w:p>
        </w:tc>
        <w:tc>
          <w:tcPr>
            <w:tcW w:w="3895" w:type="dxa"/>
          </w:tcPr>
          <w:p w14:paraId="632CD058" w14:textId="7544A7BE" w:rsidR="00205DD3" w:rsidRPr="00836EB3" w:rsidRDefault="00205DD3" w:rsidP="00836208">
            <w:pPr>
              <w:jc w:val="center"/>
              <w:rPr>
                <w:rFonts w:eastAsia="Times New Roman" w:cstheme="minorHAnsi"/>
                <w:highlight w:val="lightGray"/>
                <w:lang w:val="en-US"/>
              </w:rPr>
            </w:pPr>
            <w:r w:rsidRPr="00836EB3">
              <w:rPr>
                <w:rFonts w:eastAsia="Times New Roman" w:cstheme="minorHAnsi"/>
                <w:highlight w:val="lightGray"/>
                <w:lang w:val="en-US"/>
              </w:rPr>
              <w:t xml:space="preserve">Focus </w:t>
            </w:r>
            <w:proofErr w:type="gramStart"/>
            <w:r w:rsidRPr="00836EB3">
              <w:rPr>
                <w:rFonts w:eastAsia="Times New Roman" w:cstheme="minorHAnsi"/>
                <w:highlight w:val="lightGray"/>
                <w:lang w:val="en-US"/>
              </w:rPr>
              <w:t>on  -</w:t>
            </w:r>
            <w:proofErr w:type="gramEnd"/>
            <w:r w:rsidRPr="00836EB3">
              <w:rPr>
                <w:rFonts w:eastAsia="Times New Roman" w:cstheme="minorHAnsi"/>
                <w:highlight w:val="lightGray"/>
                <w:lang w:val="en-US"/>
              </w:rPr>
              <w:t xml:space="preserve"> Loud and Quiet, Structure</w:t>
            </w:r>
          </w:p>
          <w:p w14:paraId="6A1CB85E" w14:textId="65E40F8B" w:rsidR="00205DD3" w:rsidRPr="00836EB3" w:rsidRDefault="00205DD3" w:rsidP="00836208">
            <w:pPr>
              <w:jc w:val="center"/>
              <w:rPr>
                <w:rFonts w:eastAsia="Times New Roman" w:cstheme="minorHAnsi"/>
                <w:highlight w:val="lightGray"/>
                <w:lang w:val="en-US"/>
              </w:rPr>
            </w:pPr>
            <w:r w:rsidRPr="00836EB3">
              <w:rPr>
                <w:rFonts w:eastAsia="Times New Roman" w:cstheme="minorHAnsi"/>
                <w:highlight w:val="lightGray"/>
                <w:lang w:val="en-US"/>
              </w:rPr>
              <w:t>Boom whackers</w:t>
            </w:r>
          </w:p>
        </w:tc>
      </w:tr>
      <w:tr w:rsidR="00EE21FF" w14:paraId="773CF93B" w14:textId="77777777" w:rsidTr="00646663">
        <w:tc>
          <w:tcPr>
            <w:tcW w:w="2263" w:type="dxa"/>
          </w:tcPr>
          <w:p w14:paraId="620FDC55" w14:textId="77777777" w:rsidR="00EE21FF" w:rsidRDefault="00833520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French </w:t>
            </w:r>
          </w:p>
          <w:p w14:paraId="3B8F5DB6" w14:textId="43C10C5D" w:rsidR="00833520" w:rsidRPr="00833520" w:rsidRDefault="00833520" w:rsidP="00E15E95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</w:t>
            </w:r>
            <w:proofErr w:type="spellStart"/>
            <w:r w:rsidRPr="00833520">
              <w:rPr>
                <w:i/>
                <w:iCs/>
              </w:rPr>
              <w:t>Lingotots</w:t>
            </w:r>
            <w:proofErr w:type="spellEnd"/>
            <w:r w:rsidRPr="00833520">
              <w:rPr>
                <w:i/>
                <w:iCs/>
              </w:rPr>
              <w:t>)</w:t>
            </w:r>
          </w:p>
        </w:tc>
        <w:tc>
          <w:tcPr>
            <w:tcW w:w="3895" w:type="dxa"/>
          </w:tcPr>
          <w:p w14:paraId="060AD494" w14:textId="76AA7353" w:rsidR="00EE21FF" w:rsidRPr="00EE21FF" w:rsidRDefault="00B55A2E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See LT plan</w:t>
            </w:r>
          </w:p>
        </w:tc>
        <w:tc>
          <w:tcPr>
            <w:tcW w:w="3895" w:type="dxa"/>
          </w:tcPr>
          <w:p w14:paraId="6889F3DA" w14:textId="56CE9785" w:rsidR="00EE21FF" w:rsidRPr="00EE21FF" w:rsidRDefault="00B55A2E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See LT plan</w:t>
            </w:r>
          </w:p>
        </w:tc>
        <w:tc>
          <w:tcPr>
            <w:tcW w:w="3895" w:type="dxa"/>
          </w:tcPr>
          <w:p w14:paraId="0F5CD3FB" w14:textId="4E97AF25" w:rsidR="00EE21FF" w:rsidRPr="00EE21FF" w:rsidRDefault="00B55A2E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See LT plan</w:t>
            </w:r>
          </w:p>
        </w:tc>
      </w:tr>
      <w:tr w:rsidR="00734361" w14:paraId="645F26FD" w14:textId="77777777" w:rsidTr="00646663">
        <w:tc>
          <w:tcPr>
            <w:tcW w:w="2263" w:type="dxa"/>
          </w:tcPr>
          <w:p w14:paraId="22F55B32" w14:textId="3664EF88" w:rsidR="00734361" w:rsidRDefault="00734361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Read and respond</w:t>
            </w:r>
          </w:p>
        </w:tc>
        <w:tc>
          <w:tcPr>
            <w:tcW w:w="3895" w:type="dxa"/>
          </w:tcPr>
          <w:p w14:paraId="39B843A3" w14:textId="7E02FFC2" w:rsidR="00734361" w:rsidRPr="00836EB3" w:rsidRDefault="0095001C" w:rsidP="00EE21FF">
            <w:pPr>
              <w:jc w:val="center"/>
              <w:rPr>
                <w:rFonts w:cstheme="minorHAnsi"/>
                <w:highlight w:val="lightGray"/>
              </w:rPr>
            </w:pPr>
            <w:r w:rsidRPr="00032EBA">
              <w:rPr>
                <w:rFonts w:cstheme="minorHAnsi"/>
              </w:rPr>
              <w:t>T</w:t>
            </w:r>
            <w:r w:rsidR="00141511" w:rsidRPr="00032EBA">
              <w:rPr>
                <w:rFonts w:cstheme="minorHAnsi"/>
              </w:rPr>
              <w:t xml:space="preserve">he </w:t>
            </w:r>
            <w:r w:rsidR="00C3337B" w:rsidRPr="00032EBA">
              <w:rPr>
                <w:rFonts w:cstheme="minorHAnsi"/>
              </w:rPr>
              <w:t>T</w:t>
            </w:r>
            <w:r w:rsidR="00B3689E" w:rsidRPr="00032EBA">
              <w:rPr>
                <w:rFonts w:cstheme="minorHAnsi"/>
              </w:rPr>
              <w:t>wits</w:t>
            </w:r>
            <w:r w:rsidR="00734361" w:rsidRPr="00032EBA">
              <w:rPr>
                <w:rFonts w:cstheme="minorHAnsi"/>
              </w:rPr>
              <w:t xml:space="preserve"> </w:t>
            </w:r>
          </w:p>
        </w:tc>
        <w:tc>
          <w:tcPr>
            <w:tcW w:w="3895" w:type="dxa"/>
          </w:tcPr>
          <w:p w14:paraId="6D07A013" w14:textId="58688162" w:rsidR="00734361" w:rsidRPr="00836EB3" w:rsidRDefault="00734361" w:rsidP="00EE21FF">
            <w:pPr>
              <w:jc w:val="center"/>
              <w:rPr>
                <w:rFonts w:cstheme="minorHAnsi"/>
                <w:highlight w:val="lightGray"/>
              </w:rPr>
            </w:pPr>
            <w:r w:rsidRPr="00450079">
              <w:rPr>
                <w:rFonts w:cstheme="minorHAnsi"/>
              </w:rPr>
              <w:t>The last bear</w:t>
            </w:r>
          </w:p>
        </w:tc>
        <w:tc>
          <w:tcPr>
            <w:tcW w:w="3895" w:type="dxa"/>
          </w:tcPr>
          <w:p w14:paraId="5894ED44" w14:textId="418BA8C4" w:rsidR="00734361" w:rsidRPr="00836EB3" w:rsidRDefault="00734361" w:rsidP="00EE21FF">
            <w:pPr>
              <w:jc w:val="center"/>
              <w:rPr>
                <w:rFonts w:cstheme="minorHAnsi"/>
                <w:highlight w:val="lightGray"/>
              </w:rPr>
            </w:pPr>
            <w:r w:rsidRPr="00836EB3">
              <w:rPr>
                <w:rFonts w:cstheme="minorHAnsi"/>
                <w:highlight w:val="lightGray"/>
              </w:rPr>
              <w:t>Cool!</w:t>
            </w:r>
          </w:p>
        </w:tc>
      </w:tr>
      <w:tr w:rsidR="007D3D5C" w14:paraId="6D8E636A" w14:textId="77777777" w:rsidTr="00646663">
        <w:tc>
          <w:tcPr>
            <w:tcW w:w="2263" w:type="dxa"/>
          </w:tcPr>
          <w:p w14:paraId="6A4B9305" w14:textId="51D599A5" w:rsidR="007D3D5C" w:rsidRDefault="007D3D5C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Writing</w:t>
            </w:r>
          </w:p>
        </w:tc>
        <w:tc>
          <w:tcPr>
            <w:tcW w:w="3895" w:type="dxa"/>
          </w:tcPr>
          <w:p w14:paraId="2719DE78" w14:textId="3E353C6C" w:rsidR="007D3D5C" w:rsidRDefault="007D3D5C" w:rsidP="007D3D5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Baseline</w:t>
            </w:r>
          </w:p>
          <w:p w14:paraId="11953497" w14:textId="453EFA7F" w:rsidR="00DC4163" w:rsidRDefault="00DC4163" w:rsidP="00DC4163">
            <w:pPr>
              <w:jc w:val="center"/>
              <w:rPr>
                <w:rFonts w:cstheme="minorHAnsi"/>
              </w:rPr>
            </w:pPr>
            <w:r w:rsidRPr="00DC4163">
              <w:rPr>
                <w:rFonts w:cstheme="minorHAnsi"/>
              </w:rPr>
              <w:t>Goldilocks- Narrative</w:t>
            </w:r>
          </w:p>
          <w:p w14:paraId="1B5BE170" w14:textId="08CD1FC1" w:rsidR="006812E1" w:rsidRPr="00DC4163" w:rsidRDefault="006812E1" w:rsidP="006812E1">
            <w:pPr>
              <w:jc w:val="center"/>
              <w:rPr>
                <w:rFonts w:cstheme="minorHAnsi"/>
              </w:rPr>
            </w:pPr>
            <w:r w:rsidRPr="00DC4163">
              <w:rPr>
                <w:rFonts w:cstheme="minorHAnsi"/>
              </w:rPr>
              <w:t>Handa’s surprise- Letter</w:t>
            </w:r>
          </w:p>
          <w:p w14:paraId="7E367DE7" w14:textId="77777777" w:rsidR="007D3D5C" w:rsidRDefault="007D3D5C" w:rsidP="00EE21FF">
            <w:pPr>
              <w:jc w:val="center"/>
              <w:rPr>
                <w:rFonts w:cstheme="minorHAnsi"/>
              </w:rPr>
            </w:pPr>
          </w:p>
          <w:p w14:paraId="212B35DF" w14:textId="35AB7B06" w:rsidR="007D3D5C" w:rsidRDefault="007D3D5C" w:rsidP="007D3D5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Stone age boy- Diary</w:t>
            </w:r>
          </w:p>
          <w:p w14:paraId="705419FB" w14:textId="18E880F5" w:rsidR="007D3D5C" w:rsidRDefault="007D3D5C" w:rsidP="007D3D5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Letter to Santa/ Christmas letter</w:t>
            </w:r>
          </w:p>
        </w:tc>
        <w:tc>
          <w:tcPr>
            <w:tcW w:w="3895" w:type="dxa"/>
          </w:tcPr>
          <w:p w14:paraId="0C6F6FF9" w14:textId="042051A4" w:rsidR="007D3D5C" w:rsidRDefault="007D3D5C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Rainbow fish- </w:t>
            </w:r>
            <w:r w:rsidR="0033268C">
              <w:rPr>
                <w:rFonts w:cstheme="minorHAnsi"/>
              </w:rPr>
              <w:t>Non C</w:t>
            </w:r>
            <w:r>
              <w:rPr>
                <w:rFonts w:cstheme="minorHAnsi"/>
              </w:rPr>
              <w:t>hron</w:t>
            </w:r>
          </w:p>
          <w:p w14:paraId="22224868" w14:textId="77777777" w:rsidR="007D3D5C" w:rsidRDefault="007D3D5C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 and mining- Biography</w:t>
            </w:r>
          </w:p>
          <w:p w14:paraId="006D274B" w14:textId="3CADE19C" w:rsidR="007D3D5C" w:rsidRDefault="007D3D5C" w:rsidP="00EE21FF">
            <w:pPr>
              <w:jc w:val="center"/>
              <w:rPr>
                <w:rFonts w:cstheme="minorHAnsi"/>
              </w:rPr>
            </w:pPr>
          </w:p>
          <w:p w14:paraId="75B4F9FB" w14:textId="4C774032" w:rsidR="0075012F" w:rsidRDefault="0075012F" w:rsidP="0075012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Grandad’s island- narrative</w:t>
            </w:r>
          </w:p>
          <w:p w14:paraId="6DA55CA6" w14:textId="77777777" w:rsidR="0075012F" w:rsidRDefault="0075012F" w:rsidP="0075012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Julian is a mermaid- discussion/debate</w:t>
            </w:r>
          </w:p>
          <w:p w14:paraId="657592FD" w14:textId="673A2517" w:rsidR="007D3D5C" w:rsidRDefault="007D3D5C" w:rsidP="00EE21FF">
            <w:pPr>
              <w:jc w:val="center"/>
              <w:rPr>
                <w:rFonts w:cstheme="minorHAnsi"/>
              </w:rPr>
            </w:pPr>
          </w:p>
        </w:tc>
        <w:tc>
          <w:tcPr>
            <w:tcW w:w="3895" w:type="dxa"/>
          </w:tcPr>
          <w:p w14:paraId="4FE72301" w14:textId="4584C9EE" w:rsidR="006F40A0" w:rsidRDefault="006F40A0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Bear and the Piano- Narrative</w:t>
            </w:r>
          </w:p>
          <w:p w14:paraId="1243924B" w14:textId="17B08FF9" w:rsidR="006F40A0" w:rsidRDefault="006F40A0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Lost and Found- Explanation</w:t>
            </w:r>
          </w:p>
          <w:p w14:paraId="5AD45AEC" w14:textId="77777777" w:rsidR="006F40A0" w:rsidRDefault="006F40A0" w:rsidP="0075012F">
            <w:pPr>
              <w:rPr>
                <w:rFonts w:cstheme="minorHAnsi"/>
              </w:rPr>
            </w:pPr>
          </w:p>
          <w:p w14:paraId="3FD65627" w14:textId="7136B540" w:rsidR="007D3D5C" w:rsidRDefault="007D3D5C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Gruffalo- Newspaper</w:t>
            </w:r>
          </w:p>
          <w:p w14:paraId="6A94E7D2" w14:textId="0C157586" w:rsidR="0075012F" w:rsidRDefault="0075012F" w:rsidP="006F40A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Where the Wild things are- Non Chron</w:t>
            </w:r>
          </w:p>
        </w:tc>
      </w:tr>
    </w:tbl>
    <w:p w14:paraId="5D70E870" w14:textId="77777777" w:rsidR="00AC07DD" w:rsidRDefault="00AC07DD"/>
    <w:sectPr w:rsidR="00AC07DD" w:rsidSect="00646663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94541" w14:textId="77777777" w:rsidR="000D193C" w:rsidRDefault="000D193C" w:rsidP="00646663">
      <w:pPr>
        <w:spacing w:after="0" w:line="240" w:lineRule="auto"/>
      </w:pPr>
      <w:r>
        <w:separator/>
      </w:r>
    </w:p>
  </w:endnote>
  <w:endnote w:type="continuationSeparator" w:id="0">
    <w:p w14:paraId="1DC293C2" w14:textId="77777777" w:rsidR="000D193C" w:rsidRDefault="000D193C" w:rsidP="00646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56A2F" w14:textId="77777777" w:rsidR="000D193C" w:rsidRDefault="000D193C" w:rsidP="00646663">
      <w:pPr>
        <w:spacing w:after="0" w:line="240" w:lineRule="auto"/>
      </w:pPr>
      <w:r>
        <w:separator/>
      </w:r>
    </w:p>
  </w:footnote>
  <w:footnote w:type="continuationSeparator" w:id="0">
    <w:p w14:paraId="4D05765F" w14:textId="77777777" w:rsidR="000D193C" w:rsidRDefault="000D193C" w:rsidP="00646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B0A16" w14:textId="7810D7D9" w:rsidR="00646663" w:rsidRPr="00646663" w:rsidRDefault="00646663" w:rsidP="00646663">
    <w:pPr>
      <w:pStyle w:val="Header"/>
      <w:jc w:val="center"/>
      <w:rPr>
        <w:b/>
        <w:bCs/>
        <w:sz w:val="28"/>
        <w:szCs w:val="28"/>
        <w:u w:val="single"/>
      </w:rPr>
    </w:pPr>
    <w:r w:rsidRPr="00646663">
      <w:rPr>
        <w:b/>
        <w:bCs/>
        <w:sz w:val="28"/>
        <w:szCs w:val="28"/>
        <w:u w:val="single"/>
      </w:rPr>
      <w:t xml:space="preserve">Long Term Plan – Year </w:t>
    </w:r>
    <w:r w:rsidR="00B86BEE">
      <w:rPr>
        <w:b/>
        <w:bCs/>
        <w:sz w:val="28"/>
        <w:szCs w:val="28"/>
        <w:u w:val="single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63"/>
    <w:rsid w:val="00032EBA"/>
    <w:rsid w:val="00036653"/>
    <w:rsid w:val="00041F78"/>
    <w:rsid w:val="00054B32"/>
    <w:rsid w:val="00063E5A"/>
    <w:rsid w:val="00067933"/>
    <w:rsid w:val="000856B3"/>
    <w:rsid w:val="00093400"/>
    <w:rsid w:val="000A1006"/>
    <w:rsid w:val="000A42AB"/>
    <w:rsid w:val="000A66C4"/>
    <w:rsid w:val="000B261D"/>
    <w:rsid w:val="000D193C"/>
    <w:rsid w:val="000D3DCD"/>
    <w:rsid w:val="000D6351"/>
    <w:rsid w:val="00114CFC"/>
    <w:rsid w:val="00123D57"/>
    <w:rsid w:val="00131646"/>
    <w:rsid w:val="00141511"/>
    <w:rsid w:val="00143C6B"/>
    <w:rsid w:val="0016320A"/>
    <w:rsid w:val="00167488"/>
    <w:rsid w:val="001862C5"/>
    <w:rsid w:val="00191D7C"/>
    <w:rsid w:val="001A5367"/>
    <w:rsid w:val="00205DD3"/>
    <w:rsid w:val="00220432"/>
    <w:rsid w:val="00223E2D"/>
    <w:rsid w:val="002253E1"/>
    <w:rsid w:val="00234C4F"/>
    <w:rsid w:val="00253992"/>
    <w:rsid w:val="0029041F"/>
    <w:rsid w:val="002B259D"/>
    <w:rsid w:val="002B55C7"/>
    <w:rsid w:val="002F759E"/>
    <w:rsid w:val="003073D6"/>
    <w:rsid w:val="0033038A"/>
    <w:rsid w:val="0033268C"/>
    <w:rsid w:val="00336E3C"/>
    <w:rsid w:val="003410E0"/>
    <w:rsid w:val="00363068"/>
    <w:rsid w:val="003B07B5"/>
    <w:rsid w:val="003B41DE"/>
    <w:rsid w:val="003C5349"/>
    <w:rsid w:val="00402B89"/>
    <w:rsid w:val="004312B1"/>
    <w:rsid w:val="00442A4B"/>
    <w:rsid w:val="00450079"/>
    <w:rsid w:val="004C6EA1"/>
    <w:rsid w:val="005157F1"/>
    <w:rsid w:val="0055526A"/>
    <w:rsid w:val="005640D5"/>
    <w:rsid w:val="005814F3"/>
    <w:rsid w:val="005A2E98"/>
    <w:rsid w:val="005A53E8"/>
    <w:rsid w:val="005B1440"/>
    <w:rsid w:val="005E2CC1"/>
    <w:rsid w:val="00646663"/>
    <w:rsid w:val="00647AAE"/>
    <w:rsid w:val="006812E1"/>
    <w:rsid w:val="006C5420"/>
    <w:rsid w:val="006F40A0"/>
    <w:rsid w:val="0072467A"/>
    <w:rsid w:val="00734361"/>
    <w:rsid w:val="0075012F"/>
    <w:rsid w:val="0075194B"/>
    <w:rsid w:val="00767041"/>
    <w:rsid w:val="00793A66"/>
    <w:rsid w:val="007A1941"/>
    <w:rsid w:val="007D3D5C"/>
    <w:rsid w:val="007D7708"/>
    <w:rsid w:val="007E1689"/>
    <w:rsid w:val="007E5FEF"/>
    <w:rsid w:val="00811025"/>
    <w:rsid w:val="00833520"/>
    <w:rsid w:val="0083538E"/>
    <w:rsid w:val="00836208"/>
    <w:rsid w:val="00836EB3"/>
    <w:rsid w:val="00837A3D"/>
    <w:rsid w:val="00846B40"/>
    <w:rsid w:val="0086473C"/>
    <w:rsid w:val="00895B7A"/>
    <w:rsid w:val="008D00D7"/>
    <w:rsid w:val="008D55B6"/>
    <w:rsid w:val="008D79DD"/>
    <w:rsid w:val="008F428D"/>
    <w:rsid w:val="00900C8B"/>
    <w:rsid w:val="0094283F"/>
    <w:rsid w:val="0095001C"/>
    <w:rsid w:val="00953EB8"/>
    <w:rsid w:val="009717E3"/>
    <w:rsid w:val="00992B2F"/>
    <w:rsid w:val="00995EAE"/>
    <w:rsid w:val="009B1D59"/>
    <w:rsid w:val="009E722C"/>
    <w:rsid w:val="00A00E4B"/>
    <w:rsid w:val="00A0253C"/>
    <w:rsid w:val="00A051E1"/>
    <w:rsid w:val="00A73B04"/>
    <w:rsid w:val="00A84081"/>
    <w:rsid w:val="00AC07DD"/>
    <w:rsid w:val="00AC2028"/>
    <w:rsid w:val="00AE345E"/>
    <w:rsid w:val="00AE5EE4"/>
    <w:rsid w:val="00B3472C"/>
    <w:rsid w:val="00B3689E"/>
    <w:rsid w:val="00B41752"/>
    <w:rsid w:val="00B479E4"/>
    <w:rsid w:val="00B55A2E"/>
    <w:rsid w:val="00B86BEE"/>
    <w:rsid w:val="00B9678D"/>
    <w:rsid w:val="00BB68A4"/>
    <w:rsid w:val="00BD7356"/>
    <w:rsid w:val="00BE6E77"/>
    <w:rsid w:val="00BF128E"/>
    <w:rsid w:val="00BF5800"/>
    <w:rsid w:val="00C15828"/>
    <w:rsid w:val="00C3337B"/>
    <w:rsid w:val="00C462D3"/>
    <w:rsid w:val="00C515A8"/>
    <w:rsid w:val="00C9567F"/>
    <w:rsid w:val="00C974DC"/>
    <w:rsid w:val="00CB7B5A"/>
    <w:rsid w:val="00CD19B3"/>
    <w:rsid w:val="00CD519F"/>
    <w:rsid w:val="00CE4818"/>
    <w:rsid w:val="00CF7CE9"/>
    <w:rsid w:val="00D219E9"/>
    <w:rsid w:val="00D535E4"/>
    <w:rsid w:val="00D5406F"/>
    <w:rsid w:val="00D65F25"/>
    <w:rsid w:val="00D765AD"/>
    <w:rsid w:val="00DC4163"/>
    <w:rsid w:val="00DD39E2"/>
    <w:rsid w:val="00DD7CA1"/>
    <w:rsid w:val="00DE2BA7"/>
    <w:rsid w:val="00DE6BD4"/>
    <w:rsid w:val="00E15E95"/>
    <w:rsid w:val="00E47633"/>
    <w:rsid w:val="00E725A5"/>
    <w:rsid w:val="00E73FCF"/>
    <w:rsid w:val="00E9169D"/>
    <w:rsid w:val="00EC730C"/>
    <w:rsid w:val="00ED0ADB"/>
    <w:rsid w:val="00EE21FF"/>
    <w:rsid w:val="00F03C6B"/>
    <w:rsid w:val="00F07A39"/>
    <w:rsid w:val="00F10C7B"/>
    <w:rsid w:val="00F132B9"/>
    <w:rsid w:val="00FC0630"/>
    <w:rsid w:val="00FC1214"/>
    <w:rsid w:val="00FD0644"/>
    <w:rsid w:val="00FD4B3A"/>
    <w:rsid w:val="00FD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032FC"/>
  <w15:chartTrackingRefBased/>
  <w15:docId w15:val="{9B173603-2EC5-4A42-B129-E33E1AB8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663"/>
  </w:style>
  <w:style w:type="paragraph" w:styleId="Footer">
    <w:name w:val="footer"/>
    <w:basedOn w:val="Normal"/>
    <w:link w:val="FooterChar"/>
    <w:uiPriority w:val="99"/>
    <w:unhideWhenUsed/>
    <w:rsid w:val="00646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663"/>
  </w:style>
  <w:style w:type="table" w:styleId="TableGrid">
    <w:name w:val="Table Grid"/>
    <w:basedOn w:val="TableNormal"/>
    <w:uiPriority w:val="39"/>
    <w:rsid w:val="00646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PFD3VWEDDZ22-577938219-138269</_dlc_DocId>
    <_dlc_DocIdUrl xmlns="f21754ec-1315-4157-8ad2-b897eb5553a2">
      <Url>https://sandalendowed.sharepoint.com/sites/StaffShared/_layouts/15/DocIdRedir.aspx?ID=PFD3VWEDDZ22-577938219-138269</Url>
      <Description>PFD3VWEDDZ22-577938219-138269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79C2CED-10A8-42E6-BA67-F6122517C7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E23BF4-9167-4156-920C-218A0837CB64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3.xml><?xml version="1.0" encoding="utf-8"?>
<ds:datastoreItem xmlns:ds="http://schemas.openxmlformats.org/officeDocument/2006/customXml" ds:itemID="{6A94D924-4E25-4BE4-B9CE-91D9E3B3A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881C08-C951-4578-9EB8-296E63D4665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Harrison</dc:creator>
  <cp:keywords/>
  <dc:description/>
  <cp:lastModifiedBy>Emily Johnson</cp:lastModifiedBy>
  <cp:revision>135</cp:revision>
  <cp:lastPrinted>2024-07-08T23:58:00Z</cp:lastPrinted>
  <dcterms:created xsi:type="dcterms:W3CDTF">2025-07-09T07:27:00Z</dcterms:created>
  <dcterms:modified xsi:type="dcterms:W3CDTF">2026-10-08T15:24:00Z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Order">
    <vt:r8>90800</vt:r8>
  </property>
  <property fmtid="{D5CDD505-2E9C-101B-9397-08002B2CF9AE}" pid="4" name="_dlc_DocIdItemGuid">
    <vt:lpwstr>4c6ec911-cf2e-4375-9dd0-05eb540793b4</vt:lpwstr>
  </property>
  <property fmtid="{D5CDD505-2E9C-101B-9397-08002B2CF9AE}" pid="5" name="MediaServiceImageTags">
    <vt:lpwstr/>
  </property>
</Properties>
</file>