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3EE36" w14:textId="77777777" w:rsidR="00CD0828" w:rsidRDefault="00D76B1B" w:rsidP="00480CF9">
      <w:pPr>
        <w:pStyle w:val="Footer"/>
        <w:tabs>
          <w:tab w:val="clear" w:pos="4153"/>
          <w:tab w:val="clear" w:pos="8306"/>
        </w:tabs>
        <w:rPr>
          <w:b/>
        </w:rPr>
      </w:pPr>
      <w:r>
        <w:rPr>
          <w:b/>
        </w:rPr>
        <w:t xml:space="preserve"> </w:t>
      </w:r>
    </w:p>
    <w:p w14:paraId="11568C79" w14:textId="77777777" w:rsidR="008852F3" w:rsidRDefault="008852F3" w:rsidP="00480CF9">
      <w:pPr>
        <w:pStyle w:val="Footer"/>
        <w:tabs>
          <w:tab w:val="clear" w:pos="4153"/>
          <w:tab w:val="clear" w:pos="8306"/>
        </w:tabs>
        <w:rPr>
          <w:b/>
        </w:rPr>
      </w:pPr>
    </w:p>
    <w:p w14:paraId="4057C54A" w14:textId="77777777" w:rsidR="008852F3" w:rsidRDefault="008852F3" w:rsidP="00480CF9">
      <w:pPr>
        <w:pStyle w:val="Footer"/>
        <w:tabs>
          <w:tab w:val="clear" w:pos="4153"/>
          <w:tab w:val="clear" w:pos="8306"/>
        </w:tabs>
        <w:rPr>
          <w:b/>
        </w:rPr>
      </w:pPr>
    </w:p>
    <w:p w14:paraId="02387EBB" w14:textId="77777777" w:rsidR="008852F3" w:rsidRDefault="008852F3" w:rsidP="00480CF9">
      <w:pPr>
        <w:pStyle w:val="Footer"/>
        <w:tabs>
          <w:tab w:val="clear" w:pos="4153"/>
          <w:tab w:val="clear" w:pos="8306"/>
        </w:tabs>
        <w:jc w:val="center"/>
        <w:rPr>
          <w:b/>
          <w:sz w:val="44"/>
          <w:szCs w:val="32"/>
        </w:rPr>
      </w:pPr>
      <w:r>
        <w:rPr>
          <w:b/>
          <w:sz w:val="44"/>
          <w:szCs w:val="32"/>
        </w:rPr>
        <w:t>GOVERNING BO</w:t>
      </w:r>
      <w:r w:rsidR="007C3553">
        <w:rPr>
          <w:b/>
          <w:sz w:val="44"/>
          <w:szCs w:val="32"/>
        </w:rPr>
        <w:t>DY</w:t>
      </w:r>
      <w:r w:rsidR="00CD0828" w:rsidRPr="008427A9">
        <w:rPr>
          <w:b/>
          <w:sz w:val="44"/>
          <w:szCs w:val="32"/>
        </w:rPr>
        <w:t xml:space="preserve"> OF</w:t>
      </w:r>
      <w:r w:rsidR="004F5F09">
        <w:rPr>
          <w:b/>
          <w:sz w:val="44"/>
          <w:szCs w:val="32"/>
        </w:rPr>
        <w:t xml:space="preserve"> </w:t>
      </w:r>
    </w:p>
    <w:p w14:paraId="2997681C" w14:textId="77777777" w:rsidR="00E84446" w:rsidRDefault="00E84446" w:rsidP="00E84446">
      <w:pPr>
        <w:pStyle w:val="Footer"/>
        <w:tabs>
          <w:tab w:val="clear" w:pos="4153"/>
          <w:tab w:val="clear" w:pos="8306"/>
        </w:tabs>
        <w:jc w:val="center"/>
        <w:rPr>
          <w:b/>
          <w:sz w:val="44"/>
          <w:szCs w:val="32"/>
        </w:rPr>
      </w:pPr>
      <w:r w:rsidRPr="00E84446">
        <w:rPr>
          <w:b/>
          <w:sz w:val="44"/>
          <w:szCs w:val="32"/>
        </w:rPr>
        <w:t>SANDAL CASTLE (VA) COMMUNITY PRIMARY SCHOOL</w:t>
      </w:r>
    </w:p>
    <w:p w14:paraId="6B2AB044" w14:textId="7F159E96" w:rsidR="001401C8" w:rsidRDefault="001401C8" w:rsidP="00E84446">
      <w:pPr>
        <w:pStyle w:val="Footer"/>
        <w:tabs>
          <w:tab w:val="clear" w:pos="4153"/>
          <w:tab w:val="clear" w:pos="8306"/>
        </w:tabs>
        <w:jc w:val="center"/>
        <w:rPr>
          <w:b/>
          <w:sz w:val="44"/>
          <w:szCs w:val="32"/>
        </w:rPr>
      </w:pPr>
    </w:p>
    <w:p w14:paraId="5AC60652" w14:textId="5F18278C" w:rsidR="001401C8" w:rsidRDefault="001401C8" w:rsidP="00E84446">
      <w:pPr>
        <w:pStyle w:val="Footer"/>
        <w:tabs>
          <w:tab w:val="clear" w:pos="4153"/>
          <w:tab w:val="clear" w:pos="8306"/>
        </w:tabs>
        <w:jc w:val="center"/>
        <w:rPr>
          <w:b/>
          <w:sz w:val="44"/>
          <w:szCs w:val="32"/>
        </w:rPr>
      </w:pPr>
      <w:r w:rsidRPr="00923747">
        <w:rPr>
          <w:b/>
          <w:noProof/>
          <w:color w:val="2A4B7E"/>
          <w:szCs w:val="24"/>
        </w:rPr>
        <w:drawing>
          <wp:anchor distT="0" distB="0" distL="114300" distR="114300" simplePos="0" relativeHeight="251659264" behindDoc="1" locked="0" layoutInCell="1" allowOverlap="1" wp14:anchorId="7735ACDD" wp14:editId="1A4014E4">
            <wp:simplePos x="0" y="0"/>
            <wp:positionH relativeFrom="margin">
              <wp:posOffset>2341245</wp:posOffset>
            </wp:positionH>
            <wp:positionV relativeFrom="paragraph">
              <wp:posOffset>5080</wp:posOffset>
            </wp:positionV>
            <wp:extent cx="1990725" cy="2352499"/>
            <wp:effectExtent l="0" t="0" r="0" b="0"/>
            <wp:wrapNone/>
            <wp:docPr id="2045719812" name="Picture 2" descr="Sandal Castle VA Community Primary School">
              <a:extLst xmlns:a="http://schemas.openxmlformats.org/drawingml/2006/main">
                <a:ext uri="{FF2B5EF4-FFF2-40B4-BE49-F238E27FC236}">
                  <a16:creationId xmlns:a16="http://schemas.microsoft.com/office/drawing/2014/main" id="{A1AF5E42-878A-4AC6-AF55-CF59CB22F9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Sandal Castle VA Community Primary School">
                      <a:extLst>
                        <a:ext uri="{FF2B5EF4-FFF2-40B4-BE49-F238E27FC236}">
                          <a16:creationId xmlns:a16="http://schemas.microsoft.com/office/drawing/2014/main" id="{A1AF5E42-878A-4AC6-AF55-CF59CB22F969}"/>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0725" cy="2352499"/>
                    </a:xfrm>
                    <a:prstGeom prst="rect">
                      <a:avLst/>
                    </a:prstGeom>
                    <a:noFill/>
                  </pic:spPr>
                </pic:pic>
              </a:graphicData>
            </a:graphic>
            <wp14:sizeRelH relativeFrom="page">
              <wp14:pctWidth>0</wp14:pctWidth>
            </wp14:sizeRelH>
            <wp14:sizeRelV relativeFrom="page">
              <wp14:pctHeight>0</wp14:pctHeight>
            </wp14:sizeRelV>
          </wp:anchor>
        </w:drawing>
      </w:r>
    </w:p>
    <w:p w14:paraId="246F107A" w14:textId="6CC866AF" w:rsidR="001401C8" w:rsidRDefault="001401C8" w:rsidP="00E84446">
      <w:pPr>
        <w:pStyle w:val="Footer"/>
        <w:tabs>
          <w:tab w:val="clear" w:pos="4153"/>
          <w:tab w:val="clear" w:pos="8306"/>
        </w:tabs>
        <w:jc w:val="center"/>
        <w:rPr>
          <w:b/>
          <w:sz w:val="44"/>
          <w:szCs w:val="32"/>
        </w:rPr>
      </w:pPr>
    </w:p>
    <w:p w14:paraId="19E894D1" w14:textId="77777777" w:rsidR="001401C8" w:rsidRDefault="001401C8" w:rsidP="00E84446">
      <w:pPr>
        <w:pStyle w:val="Footer"/>
        <w:tabs>
          <w:tab w:val="clear" w:pos="4153"/>
          <w:tab w:val="clear" w:pos="8306"/>
        </w:tabs>
        <w:jc w:val="center"/>
        <w:rPr>
          <w:b/>
          <w:sz w:val="44"/>
          <w:szCs w:val="32"/>
        </w:rPr>
      </w:pPr>
    </w:p>
    <w:p w14:paraId="7DF16C7B" w14:textId="77777777" w:rsidR="001401C8" w:rsidRDefault="001401C8" w:rsidP="00E84446">
      <w:pPr>
        <w:pStyle w:val="Footer"/>
        <w:tabs>
          <w:tab w:val="clear" w:pos="4153"/>
          <w:tab w:val="clear" w:pos="8306"/>
        </w:tabs>
        <w:jc w:val="center"/>
        <w:rPr>
          <w:b/>
          <w:sz w:val="44"/>
          <w:szCs w:val="32"/>
        </w:rPr>
      </w:pPr>
    </w:p>
    <w:p w14:paraId="5199AAD5" w14:textId="77777777" w:rsidR="001401C8" w:rsidRDefault="001401C8" w:rsidP="00E84446">
      <w:pPr>
        <w:pStyle w:val="Footer"/>
        <w:tabs>
          <w:tab w:val="clear" w:pos="4153"/>
          <w:tab w:val="clear" w:pos="8306"/>
        </w:tabs>
        <w:jc w:val="center"/>
        <w:rPr>
          <w:b/>
          <w:sz w:val="44"/>
          <w:szCs w:val="32"/>
        </w:rPr>
      </w:pPr>
    </w:p>
    <w:p w14:paraId="63FACF16" w14:textId="77777777" w:rsidR="001401C8" w:rsidRPr="00E84446" w:rsidRDefault="001401C8" w:rsidP="00E84446">
      <w:pPr>
        <w:pStyle w:val="Footer"/>
        <w:tabs>
          <w:tab w:val="clear" w:pos="4153"/>
          <w:tab w:val="clear" w:pos="8306"/>
        </w:tabs>
        <w:jc w:val="center"/>
        <w:rPr>
          <w:b/>
          <w:sz w:val="44"/>
          <w:szCs w:val="32"/>
        </w:rPr>
      </w:pPr>
    </w:p>
    <w:p w14:paraId="76FE7080" w14:textId="77777777" w:rsidR="008852F3" w:rsidRDefault="008852F3" w:rsidP="00E84446">
      <w:pPr>
        <w:pStyle w:val="Footer"/>
        <w:tabs>
          <w:tab w:val="clear" w:pos="4153"/>
          <w:tab w:val="clear" w:pos="8306"/>
        </w:tabs>
        <w:rPr>
          <w:b/>
          <w:color w:val="FF0000"/>
          <w:sz w:val="32"/>
        </w:rPr>
      </w:pPr>
    </w:p>
    <w:p w14:paraId="6789607D" w14:textId="77777777" w:rsidR="001401C8" w:rsidRDefault="001401C8" w:rsidP="00E84446">
      <w:pPr>
        <w:pStyle w:val="Footer"/>
        <w:tabs>
          <w:tab w:val="clear" w:pos="4153"/>
          <w:tab w:val="clear" w:pos="8306"/>
        </w:tabs>
        <w:rPr>
          <w:b/>
          <w:color w:val="FF0000"/>
          <w:sz w:val="32"/>
        </w:rPr>
      </w:pPr>
    </w:p>
    <w:p w14:paraId="1AF79F5F" w14:textId="77777777" w:rsidR="001401C8" w:rsidRPr="008852F3" w:rsidRDefault="001401C8" w:rsidP="00E84446">
      <w:pPr>
        <w:pStyle w:val="Footer"/>
        <w:tabs>
          <w:tab w:val="clear" w:pos="4153"/>
          <w:tab w:val="clear" w:pos="8306"/>
        </w:tabs>
        <w:rPr>
          <w:b/>
          <w:color w:val="FF0000"/>
          <w:sz w:val="32"/>
        </w:rPr>
      </w:pPr>
    </w:p>
    <w:p w14:paraId="1A2EDB1C" w14:textId="77777777" w:rsidR="00CD0828" w:rsidRPr="00E841A6" w:rsidRDefault="00715670" w:rsidP="00480CF9">
      <w:pPr>
        <w:pStyle w:val="Footer"/>
        <w:tabs>
          <w:tab w:val="clear" w:pos="4153"/>
          <w:tab w:val="clear" w:pos="8306"/>
        </w:tabs>
        <w:jc w:val="center"/>
        <w:rPr>
          <w:b/>
          <w:sz w:val="48"/>
        </w:rPr>
      </w:pPr>
      <w:r w:rsidRPr="00E841A6">
        <w:rPr>
          <w:b/>
          <w:sz w:val="48"/>
        </w:rPr>
        <w:t xml:space="preserve">TERMS OF REFERENCE FOR </w:t>
      </w:r>
      <w:r w:rsidR="00CD0828" w:rsidRPr="00E841A6">
        <w:rPr>
          <w:b/>
          <w:sz w:val="48"/>
        </w:rPr>
        <w:t>COMMITTEES</w:t>
      </w:r>
      <w:r w:rsidRPr="00E841A6">
        <w:rPr>
          <w:b/>
          <w:sz w:val="48"/>
        </w:rPr>
        <w:t xml:space="preserve"> </w:t>
      </w:r>
      <w:r w:rsidR="00CD0828" w:rsidRPr="00E841A6">
        <w:rPr>
          <w:b/>
          <w:sz w:val="48"/>
        </w:rPr>
        <w:t>&amp; SELECTION PANELS</w:t>
      </w:r>
    </w:p>
    <w:p w14:paraId="12987759" w14:textId="77777777" w:rsidR="00CD0828" w:rsidRDefault="00CD0828" w:rsidP="00480CF9">
      <w:pPr>
        <w:pStyle w:val="Footer"/>
        <w:tabs>
          <w:tab w:val="clear" w:pos="4153"/>
          <w:tab w:val="clear" w:pos="8306"/>
        </w:tabs>
        <w:rPr>
          <w:b/>
          <w:sz w:val="20"/>
          <w:szCs w:val="12"/>
        </w:rPr>
      </w:pPr>
    </w:p>
    <w:p w14:paraId="7E275151" w14:textId="77777777" w:rsidR="008852F3" w:rsidRDefault="008852F3" w:rsidP="00480CF9">
      <w:pPr>
        <w:pStyle w:val="Footer"/>
        <w:tabs>
          <w:tab w:val="clear" w:pos="4153"/>
          <w:tab w:val="clear" w:pos="8306"/>
        </w:tabs>
        <w:rPr>
          <w:b/>
          <w:sz w:val="20"/>
          <w:szCs w:val="12"/>
        </w:rPr>
      </w:pPr>
    </w:p>
    <w:p w14:paraId="45679546" w14:textId="77777777" w:rsidR="008427A9" w:rsidRDefault="008427A9" w:rsidP="00480CF9">
      <w:pPr>
        <w:pStyle w:val="Footer"/>
        <w:numPr>
          <w:ilvl w:val="0"/>
          <w:numId w:val="6"/>
        </w:numPr>
        <w:tabs>
          <w:tab w:val="clear" w:pos="4153"/>
          <w:tab w:val="clear" w:pos="8306"/>
        </w:tabs>
        <w:ind w:left="284" w:hanging="284"/>
      </w:pPr>
      <w:r>
        <w:t>Standards and Pupils Committee;</w:t>
      </w:r>
    </w:p>
    <w:p w14:paraId="31D67A38" w14:textId="77777777" w:rsidR="008427A9" w:rsidRDefault="008427A9" w:rsidP="00480CF9">
      <w:pPr>
        <w:pStyle w:val="Footer"/>
        <w:numPr>
          <w:ilvl w:val="0"/>
          <w:numId w:val="6"/>
        </w:numPr>
        <w:tabs>
          <w:tab w:val="clear" w:pos="4153"/>
          <w:tab w:val="clear" w:pos="8306"/>
        </w:tabs>
        <w:ind w:left="284" w:hanging="284"/>
      </w:pPr>
      <w:r>
        <w:t>Resources Committee;</w:t>
      </w:r>
    </w:p>
    <w:p w14:paraId="0C1B7D61" w14:textId="77777777" w:rsidR="008427A9" w:rsidRDefault="008427A9" w:rsidP="00480CF9">
      <w:pPr>
        <w:pStyle w:val="Footer"/>
        <w:numPr>
          <w:ilvl w:val="0"/>
          <w:numId w:val="6"/>
        </w:numPr>
        <w:tabs>
          <w:tab w:val="clear" w:pos="4153"/>
          <w:tab w:val="clear" w:pos="8306"/>
        </w:tabs>
        <w:ind w:left="284" w:hanging="284"/>
      </w:pPr>
      <w:r>
        <w:t>Headteacher Performance Management Working Group;</w:t>
      </w:r>
    </w:p>
    <w:p w14:paraId="15A5AD36" w14:textId="77777777" w:rsidR="008427A9" w:rsidRDefault="008427A9" w:rsidP="00480CF9">
      <w:pPr>
        <w:pStyle w:val="Footer"/>
        <w:numPr>
          <w:ilvl w:val="0"/>
          <w:numId w:val="6"/>
        </w:numPr>
        <w:tabs>
          <w:tab w:val="clear" w:pos="4153"/>
          <w:tab w:val="clear" w:pos="8306"/>
        </w:tabs>
        <w:ind w:left="284" w:hanging="284"/>
      </w:pPr>
      <w:r>
        <w:t>Secondary Committee (responsibility for Complaints, Personnel Appeals &amp; Pupil Discipline);</w:t>
      </w:r>
    </w:p>
    <w:p w14:paraId="0FF2A239" w14:textId="77777777" w:rsidR="008427A9" w:rsidRDefault="008427A9" w:rsidP="00480CF9">
      <w:pPr>
        <w:pStyle w:val="Footer"/>
        <w:numPr>
          <w:ilvl w:val="0"/>
          <w:numId w:val="6"/>
        </w:numPr>
        <w:tabs>
          <w:tab w:val="clear" w:pos="4153"/>
          <w:tab w:val="clear" w:pos="8306"/>
        </w:tabs>
        <w:ind w:left="284" w:hanging="284"/>
      </w:pPr>
      <w:r>
        <w:t>Joint Committee;</w:t>
      </w:r>
    </w:p>
    <w:p w14:paraId="6A46219F" w14:textId="77777777" w:rsidR="008427A9" w:rsidRDefault="008427A9" w:rsidP="00480CF9">
      <w:pPr>
        <w:pStyle w:val="Footer"/>
        <w:numPr>
          <w:ilvl w:val="0"/>
          <w:numId w:val="6"/>
        </w:numPr>
        <w:tabs>
          <w:tab w:val="clear" w:pos="4153"/>
          <w:tab w:val="clear" w:pos="8306"/>
        </w:tabs>
        <w:ind w:left="284" w:hanging="284"/>
      </w:pPr>
      <w:r>
        <w:t>Selection Panels.</w:t>
      </w:r>
    </w:p>
    <w:p w14:paraId="1F84C474" w14:textId="77777777" w:rsidR="005D3886" w:rsidRDefault="005D3886" w:rsidP="00480CF9">
      <w:pPr>
        <w:pStyle w:val="Footer"/>
        <w:tabs>
          <w:tab w:val="clear" w:pos="4153"/>
          <w:tab w:val="clear" w:pos="8306"/>
        </w:tabs>
      </w:pPr>
    </w:p>
    <w:p w14:paraId="43715B00" w14:textId="77777777" w:rsidR="0097301D" w:rsidRPr="0097301D" w:rsidRDefault="000D28E3" w:rsidP="00480CF9">
      <w:pPr>
        <w:pStyle w:val="Footer"/>
        <w:jc w:val="both"/>
      </w:pPr>
      <w:r>
        <w:t>R</w:t>
      </w:r>
      <w:r w:rsidR="0097301D" w:rsidRPr="0097301D">
        <w:t>egulations allow the</w:t>
      </w:r>
      <w:r>
        <w:t xml:space="preserve"> </w:t>
      </w:r>
      <w:r w:rsidR="007C3553">
        <w:t>Governing Body</w:t>
      </w:r>
      <w:r>
        <w:t xml:space="preserve"> </w:t>
      </w:r>
      <w:r w:rsidR="0097301D" w:rsidRPr="0097301D">
        <w:t>to delegate most of its functions to committees or individuals. However it chooses to exercise its functions, the board always acts as a ‘body corporate’ and remains accountable at the board level</w:t>
      </w:r>
      <w:r>
        <w:t>,</w:t>
      </w:r>
      <w:r w:rsidR="0097301D" w:rsidRPr="0097301D">
        <w:t xml:space="preserve"> in law and to Ofsted</w:t>
      </w:r>
      <w:r>
        <w:t>,</w:t>
      </w:r>
      <w:r w:rsidR="0097301D" w:rsidRPr="0097301D">
        <w:t xml:space="preserve"> for the performance of all its duties and functions. This is why committees and individuals must report back to the full board on any activities they have carried out on its behalf. </w:t>
      </w:r>
    </w:p>
    <w:p w14:paraId="6EBCE610" w14:textId="77777777" w:rsidR="000D28E3" w:rsidRPr="00E841A6" w:rsidRDefault="000D28E3" w:rsidP="00480CF9">
      <w:pPr>
        <w:pStyle w:val="Footer"/>
        <w:jc w:val="both"/>
        <w:rPr>
          <w:sz w:val="12"/>
          <w:szCs w:val="12"/>
        </w:rPr>
      </w:pPr>
    </w:p>
    <w:p w14:paraId="5FD2F690" w14:textId="77777777" w:rsidR="0097301D" w:rsidRDefault="0097301D" w:rsidP="00480CF9">
      <w:pPr>
        <w:pStyle w:val="Footer"/>
        <w:jc w:val="both"/>
      </w:pPr>
      <w:r w:rsidRPr="0097301D">
        <w:t xml:space="preserve">Where the </w:t>
      </w:r>
      <w:r w:rsidR="007C3553">
        <w:t>Governing Body</w:t>
      </w:r>
      <w:r w:rsidRPr="0097301D">
        <w:t xml:space="preserve"> delegates any of its functions it should ensure that the committee comprises, or the individual has, the necessary skills to carry out those functions, particularly where financial information or performance data are being considered. </w:t>
      </w:r>
    </w:p>
    <w:p w14:paraId="3B49CACE" w14:textId="77777777" w:rsidR="008852F3" w:rsidRDefault="008852F3" w:rsidP="00480CF9">
      <w:pPr>
        <w:pStyle w:val="Footer"/>
        <w:jc w:val="both"/>
      </w:pPr>
    </w:p>
    <w:p w14:paraId="18F6082C" w14:textId="77777777" w:rsidR="008852F3" w:rsidRPr="0097301D" w:rsidRDefault="008852F3" w:rsidP="00480CF9">
      <w:pPr>
        <w:pStyle w:val="Footer"/>
        <w:jc w:val="both"/>
      </w:pPr>
    </w:p>
    <w:p w14:paraId="31A43077" w14:textId="77777777" w:rsidR="005D3886" w:rsidRDefault="005D3886" w:rsidP="00480CF9">
      <w:pPr>
        <w:pStyle w:val="Footer"/>
        <w:tabs>
          <w:tab w:val="clear" w:pos="4153"/>
          <w:tab w:val="clear" w:pos="8306"/>
        </w:tab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1673"/>
        <w:gridCol w:w="3471"/>
        <w:gridCol w:w="1465"/>
      </w:tblGrid>
      <w:tr w:rsidR="005D3886" w:rsidRPr="005D3886" w14:paraId="0BD6174C" w14:textId="77777777" w:rsidTr="005D3886">
        <w:trPr>
          <w:jc w:val="center"/>
        </w:trPr>
        <w:tc>
          <w:tcPr>
            <w:tcW w:w="3649" w:type="dxa"/>
          </w:tcPr>
          <w:p w14:paraId="02E40CB7" w14:textId="77777777" w:rsidR="005D3886" w:rsidRPr="005D3886" w:rsidRDefault="005D3886" w:rsidP="00480CF9">
            <w:pPr>
              <w:spacing w:after="0" w:line="240" w:lineRule="auto"/>
              <w:rPr>
                <w:rFonts w:eastAsia="Times New Roman" w:cs="Times New Roman"/>
              </w:rPr>
            </w:pPr>
            <w:r w:rsidRPr="005D3886">
              <w:rPr>
                <w:rFonts w:eastAsia="Times New Roman" w:cs="Times New Roman"/>
              </w:rPr>
              <w:t>Date Agreed:</w:t>
            </w:r>
          </w:p>
        </w:tc>
        <w:tc>
          <w:tcPr>
            <w:tcW w:w="1693" w:type="dxa"/>
          </w:tcPr>
          <w:p w14:paraId="01C886E6" w14:textId="359C9992" w:rsidR="005D3886" w:rsidRPr="005D3886" w:rsidRDefault="00E84446" w:rsidP="00480CF9">
            <w:pPr>
              <w:spacing w:after="0" w:line="240" w:lineRule="auto"/>
              <w:jc w:val="center"/>
              <w:rPr>
                <w:rFonts w:eastAsia="Times New Roman" w:cs="Times New Roman"/>
              </w:rPr>
            </w:pPr>
            <w:r>
              <w:rPr>
                <w:rFonts w:eastAsia="Times New Roman" w:cs="Times New Roman"/>
              </w:rPr>
              <w:t>2</w:t>
            </w:r>
            <w:r w:rsidR="000E42DB">
              <w:rPr>
                <w:rFonts w:eastAsia="Times New Roman" w:cs="Times New Roman"/>
              </w:rPr>
              <w:t>1</w:t>
            </w:r>
            <w:r>
              <w:rPr>
                <w:rFonts w:eastAsia="Times New Roman" w:cs="Times New Roman"/>
              </w:rPr>
              <w:t>.9.2</w:t>
            </w:r>
            <w:r w:rsidR="000E42DB">
              <w:rPr>
                <w:rFonts w:eastAsia="Times New Roman" w:cs="Times New Roman"/>
              </w:rPr>
              <w:t>6</w:t>
            </w:r>
          </w:p>
        </w:tc>
        <w:tc>
          <w:tcPr>
            <w:tcW w:w="3543" w:type="dxa"/>
          </w:tcPr>
          <w:p w14:paraId="04EBE4CD" w14:textId="77777777" w:rsidR="005D3886" w:rsidRPr="005D3886" w:rsidRDefault="005D3886" w:rsidP="00480CF9">
            <w:pPr>
              <w:spacing w:after="0" w:line="240" w:lineRule="auto"/>
              <w:rPr>
                <w:rFonts w:eastAsia="Times New Roman" w:cs="Times New Roman"/>
              </w:rPr>
            </w:pPr>
            <w:r w:rsidRPr="005D3886">
              <w:rPr>
                <w:rFonts w:eastAsia="Times New Roman" w:cs="Times New Roman"/>
              </w:rPr>
              <w:t>Version:</w:t>
            </w:r>
          </w:p>
        </w:tc>
        <w:tc>
          <w:tcPr>
            <w:tcW w:w="1493" w:type="dxa"/>
          </w:tcPr>
          <w:p w14:paraId="68B53C45" w14:textId="2DBC4DAD" w:rsidR="005D3886" w:rsidRPr="005D3886" w:rsidRDefault="000E42DB" w:rsidP="00480CF9">
            <w:pPr>
              <w:spacing w:after="0" w:line="240" w:lineRule="auto"/>
              <w:jc w:val="center"/>
              <w:rPr>
                <w:rFonts w:eastAsia="Times New Roman" w:cs="Times New Roman"/>
              </w:rPr>
            </w:pPr>
            <w:r>
              <w:rPr>
                <w:rFonts w:eastAsia="Times New Roman" w:cs="Times New Roman"/>
              </w:rPr>
              <w:t>7</w:t>
            </w:r>
            <w:r w:rsidR="005D3886" w:rsidRPr="005D3886">
              <w:rPr>
                <w:rFonts w:eastAsia="Times New Roman" w:cs="Times New Roman"/>
              </w:rPr>
              <w:t>.0</w:t>
            </w:r>
          </w:p>
        </w:tc>
      </w:tr>
      <w:tr w:rsidR="005D3886" w:rsidRPr="005D3886" w14:paraId="7D2A452C" w14:textId="77777777" w:rsidTr="005D3886">
        <w:trPr>
          <w:jc w:val="center"/>
        </w:trPr>
        <w:tc>
          <w:tcPr>
            <w:tcW w:w="3649" w:type="dxa"/>
          </w:tcPr>
          <w:p w14:paraId="2F487E60" w14:textId="77777777" w:rsidR="005D3886" w:rsidRPr="005D3886" w:rsidRDefault="005D3886" w:rsidP="00480CF9">
            <w:pPr>
              <w:spacing w:after="0" w:line="240" w:lineRule="auto"/>
              <w:rPr>
                <w:rFonts w:eastAsia="Times New Roman" w:cs="Times New Roman"/>
              </w:rPr>
            </w:pPr>
            <w:r w:rsidRPr="005D3886">
              <w:rPr>
                <w:rFonts w:eastAsia="Times New Roman" w:cs="Times New Roman"/>
              </w:rPr>
              <w:t>Date of Review:</w:t>
            </w:r>
          </w:p>
        </w:tc>
        <w:tc>
          <w:tcPr>
            <w:tcW w:w="1693" w:type="dxa"/>
          </w:tcPr>
          <w:p w14:paraId="0B24F275" w14:textId="394D670B" w:rsidR="005D3886" w:rsidRPr="005D3886" w:rsidRDefault="00E84446" w:rsidP="00480CF9">
            <w:pPr>
              <w:spacing w:after="0" w:line="240" w:lineRule="auto"/>
              <w:jc w:val="center"/>
              <w:rPr>
                <w:rFonts w:eastAsia="Times New Roman" w:cs="Times New Roman"/>
              </w:rPr>
            </w:pPr>
            <w:r>
              <w:rPr>
                <w:rFonts w:eastAsia="Times New Roman" w:cs="Times New Roman"/>
              </w:rPr>
              <w:t>Sept 202</w:t>
            </w:r>
            <w:r w:rsidR="000E42DB">
              <w:rPr>
                <w:rFonts w:eastAsia="Times New Roman" w:cs="Times New Roman"/>
              </w:rPr>
              <w:t>7</w:t>
            </w:r>
          </w:p>
        </w:tc>
        <w:tc>
          <w:tcPr>
            <w:tcW w:w="3543" w:type="dxa"/>
          </w:tcPr>
          <w:p w14:paraId="23763438" w14:textId="77777777" w:rsidR="005D3886" w:rsidRPr="005D3886" w:rsidRDefault="005D3886" w:rsidP="00480CF9">
            <w:pPr>
              <w:spacing w:after="0" w:line="240" w:lineRule="auto"/>
              <w:rPr>
                <w:rFonts w:eastAsia="Times New Roman" w:cs="Times New Roman"/>
              </w:rPr>
            </w:pPr>
            <w:r w:rsidRPr="005D3886">
              <w:rPr>
                <w:rFonts w:eastAsia="Times New Roman" w:cs="Times New Roman"/>
              </w:rPr>
              <w:t>Review Period (years):</w:t>
            </w:r>
          </w:p>
        </w:tc>
        <w:tc>
          <w:tcPr>
            <w:tcW w:w="1493" w:type="dxa"/>
          </w:tcPr>
          <w:p w14:paraId="08BE074A" w14:textId="77777777" w:rsidR="005D3886" w:rsidRPr="005D3886" w:rsidRDefault="005D3886" w:rsidP="00480CF9">
            <w:pPr>
              <w:spacing w:after="0" w:line="240" w:lineRule="auto"/>
              <w:jc w:val="center"/>
              <w:rPr>
                <w:rFonts w:eastAsia="Times New Roman" w:cs="Times New Roman"/>
              </w:rPr>
            </w:pPr>
            <w:r>
              <w:rPr>
                <w:rFonts w:eastAsia="Times New Roman" w:cs="Times New Roman"/>
              </w:rPr>
              <w:t>1</w:t>
            </w:r>
          </w:p>
        </w:tc>
      </w:tr>
    </w:tbl>
    <w:p w14:paraId="59AC9807" w14:textId="77777777" w:rsidR="005D3886" w:rsidRPr="00E841A6" w:rsidRDefault="005D3886" w:rsidP="00480CF9">
      <w:pPr>
        <w:pStyle w:val="Footer"/>
        <w:tabs>
          <w:tab w:val="clear" w:pos="4153"/>
          <w:tab w:val="clear" w:pos="8306"/>
        </w:tabs>
        <w:rPr>
          <w:sz w:val="2"/>
          <w:szCs w:val="2"/>
        </w:rPr>
      </w:pPr>
    </w:p>
    <w:p w14:paraId="4D5125E0" w14:textId="77777777" w:rsidR="00CD0828" w:rsidRPr="00E841A6" w:rsidRDefault="00CD0828" w:rsidP="00480CF9">
      <w:pPr>
        <w:pStyle w:val="Footer"/>
        <w:tabs>
          <w:tab w:val="clear" w:pos="4153"/>
          <w:tab w:val="clear" w:pos="8306"/>
        </w:tabs>
        <w:rPr>
          <w:sz w:val="2"/>
          <w:szCs w:val="2"/>
        </w:rPr>
      </w:pPr>
    </w:p>
    <w:p w14:paraId="3D26DA57" w14:textId="77777777" w:rsidR="00CD0828" w:rsidRPr="00820406" w:rsidRDefault="00CD0828" w:rsidP="00480CF9">
      <w:pPr>
        <w:pStyle w:val="Footer"/>
        <w:tabs>
          <w:tab w:val="clear" w:pos="4153"/>
          <w:tab w:val="clear" w:pos="8306"/>
        </w:tabs>
      </w:pPr>
    </w:p>
    <w:p w14:paraId="16931EE3" w14:textId="77777777" w:rsidR="00CD0828" w:rsidRPr="00820406" w:rsidRDefault="00CD0828" w:rsidP="00480CF9">
      <w:pPr>
        <w:pStyle w:val="Footer"/>
        <w:tabs>
          <w:tab w:val="clear" w:pos="4153"/>
          <w:tab w:val="clear" w:pos="8306"/>
        </w:tabs>
      </w:pPr>
    </w:p>
    <w:p w14:paraId="2514B7CB" w14:textId="77777777" w:rsidR="002E1842" w:rsidRDefault="002E1842" w:rsidP="00565668">
      <w:pPr>
        <w:pStyle w:val="Footer"/>
        <w:tabs>
          <w:tab w:val="clear" w:pos="4153"/>
          <w:tab w:val="clear" w:pos="8306"/>
        </w:tabs>
      </w:pPr>
    </w:p>
    <w:p w14:paraId="26DBAB9B" w14:textId="77777777" w:rsidR="002E1842" w:rsidRDefault="002E1842" w:rsidP="00565668">
      <w:pPr>
        <w:pStyle w:val="Footer"/>
        <w:tabs>
          <w:tab w:val="clear" w:pos="4153"/>
          <w:tab w:val="clear" w:pos="8306"/>
        </w:tabs>
      </w:pPr>
    </w:p>
    <w:p w14:paraId="54533060" w14:textId="77777777" w:rsidR="002E1842" w:rsidRDefault="002E1842" w:rsidP="00565668">
      <w:pPr>
        <w:pStyle w:val="Footer"/>
        <w:tabs>
          <w:tab w:val="clear" w:pos="4153"/>
          <w:tab w:val="clear" w:pos="8306"/>
        </w:tabs>
      </w:pPr>
    </w:p>
    <w:p w14:paraId="1673AF44" w14:textId="77777777" w:rsidR="002E1842" w:rsidRDefault="002E1842" w:rsidP="002E1842">
      <w:pPr>
        <w:pStyle w:val="Footer"/>
        <w:tabs>
          <w:tab w:val="clear" w:pos="4153"/>
          <w:tab w:val="clear" w:pos="8306"/>
          <w:tab w:val="left" w:pos="2895"/>
        </w:tabs>
      </w:pPr>
      <w:r>
        <w:tab/>
      </w:r>
    </w:p>
    <w:p w14:paraId="04563A26" w14:textId="3E628BC2" w:rsidR="00A27D66" w:rsidRPr="001401C8" w:rsidRDefault="00063225" w:rsidP="001401C8">
      <w:pPr>
        <w:pStyle w:val="Footer"/>
        <w:tabs>
          <w:tab w:val="clear" w:pos="4153"/>
          <w:tab w:val="clear" w:pos="8306"/>
        </w:tabs>
      </w:pPr>
      <w:r w:rsidRPr="00063225">
        <w:rPr>
          <w:b/>
          <w:sz w:val="32"/>
        </w:rPr>
        <w:t>Terms of Reference for the Standards and Pupils Committee</w:t>
      </w:r>
    </w:p>
    <w:p w14:paraId="7B016B97" w14:textId="77777777" w:rsidR="00465DEA" w:rsidRPr="00E56415" w:rsidRDefault="00465DEA"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Overview of the Purpose of the Standards and Pupils Committee</w:t>
      </w:r>
    </w:p>
    <w:p w14:paraId="00896B02" w14:textId="77777777" w:rsidR="00465DEA" w:rsidRPr="00465DEA" w:rsidRDefault="00465DEA"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act on </w:t>
      </w:r>
      <w:r>
        <w:rPr>
          <w:rFonts w:ascii="Arial" w:hAnsi="Arial" w:cs="Arial"/>
          <w:szCs w:val="22"/>
        </w:rPr>
        <w:t xml:space="preserve">curriculum </w:t>
      </w:r>
      <w:r w:rsidRPr="00465DEA">
        <w:rPr>
          <w:rFonts w:ascii="Arial" w:hAnsi="Arial" w:cs="Arial"/>
          <w:szCs w:val="22"/>
        </w:rPr>
        <w:t xml:space="preserve">matters delegated by the full </w:t>
      </w:r>
      <w:r w:rsidR="007C3553">
        <w:rPr>
          <w:rFonts w:ascii="Arial" w:hAnsi="Arial" w:cs="Arial"/>
          <w:szCs w:val="22"/>
        </w:rPr>
        <w:t>Governing Body</w:t>
      </w:r>
      <w:r w:rsidR="00A56CD2">
        <w:rPr>
          <w:rFonts w:ascii="Arial" w:hAnsi="Arial" w:cs="Arial"/>
          <w:szCs w:val="22"/>
        </w:rPr>
        <w:t>, including reviewing and developing policies</w:t>
      </w:r>
      <w:r>
        <w:rPr>
          <w:rFonts w:ascii="Arial" w:hAnsi="Arial" w:cs="Arial"/>
          <w:szCs w:val="22"/>
        </w:rPr>
        <w:t>.</w:t>
      </w:r>
    </w:p>
    <w:p w14:paraId="32DAD59D" w14:textId="77777777" w:rsidR="00465DEA" w:rsidRPr="00465DEA" w:rsidRDefault="00465DEA"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liaise and consult with other </w:t>
      </w:r>
      <w:r>
        <w:rPr>
          <w:rFonts w:ascii="Arial" w:hAnsi="Arial" w:cs="Arial"/>
          <w:szCs w:val="22"/>
        </w:rPr>
        <w:t>Committees where necessary.</w:t>
      </w:r>
    </w:p>
    <w:p w14:paraId="1041B01F" w14:textId="77777777" w:rsidR="00465DEA" w:rsidRPr="00465DEA" w:rsidRDefault="00465DEA"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To contribute to the School/Academy Improvement Plan</w:t>
      </w:r>
      <w:r>
        <w:rPr>
          <w:rFonts w:ascii="Arial" w:hAnsi="Arial" w:cs="Arial"/>
          <w:szCs w:val="22"/>
        </w:rPr>
        <w:t xml:space="preserve"> and/or Development Plan and </w:t>
      </w:r>
      <w:r w:rsidRPr="00465DEA">
        <w:rPr>
          <w:rFonts w:ascii="Arial" w:hAnsi="Arial" w:cs="Arial"/>
          <w:szCs w:val="22"/>
        </w:rPr>
        <w:t xml:space="preserve">ensure that </w:t>
      </w:r>
      <w:r>
        <w:rPr>
          <w:rFonts w:ascii="Arial" w:hAnsi="Arial" w:cs="Arial"/>
          <w:szCs w:val="22"/>
        </w:rPr>
        <w:t>it</w:t>
      </w:r>
      <w:r w:rsidRPr="00465DEA">
        <w:rPr>
          <w:rFonts w:ascii="Arial" w:hAnsi="Arial" w:cs="Arial"/>
          <w:szCs w:val="22"/>
        </w:rPr>
        <w:t xml:space="preserve"> is focused on appropriate priorities for raising standards at the school. </w:t>
      </w:r>
    </w:p>
    <w:p w14:paraId="430E4A33" w14:textId="77777777" w:rsidR="00465DEA" w:rsidRDefault="00465DEA" w:rsidP="00480CF9">
      <w:pPr>
        <w:numPr>
          <w:ilvl w:val="0"/>
          <w:numId w:val="1"/>
        </w:numPr>
        <w:tabs>
          <w:tab w:val="clear" w:pos="360"/>
          <w:tab w:val="left" w:pos="284"/>
        </w:tabs>
        <w:spacing w:after="0" w:line="240" w:lineRule="auto"/>
        <w:ind w:left="284" w:hanging="284"/>
        <w:jc w:val="both"/>
      </w:pPr>
      <w:r>
        <w:t xml:space="preserve">To </w:t>
      </w:r>
      <w:r w:rsidR="00A56CD2">
        <w:t>monitor standards achieved by all children at the school and challenge leaders to improve outcomes</w:t>
      </w:r>
      <w:r>
        <w:t>.</w:t>
      </w:r>
    </w:p>
    <w:p w14:paraId="164159D0" w14:textId="77777777" w:rsidR="00A56CD2" w:rsidRPr="00A56CD2" w:rsidRDefault="00A56CD2" w:rsidP="00480CF9">
      <w:pPr>
        <w:pStyle w:val="Default"/>
        <w:numPr>
          <w:ilvl w:val="0"/>
          <w:numId w:val="1"/>
        </w:numPr>
        <w:tabs>
          <w:tab w:val="clear" w:pos="360"/>
        </w:tabs>
        <w:jc w:val="both"/>
        <w:rPr>
          <w:rFonts w:ascii="Arial" w:hAnsi="Arial" w:cs="Arial"/>
          <w:szCs w:val="22"/>
        </w:rPr>
      </w:pPr>
      <w:r w:rsidRPr="00465DEA">
        <w:rPr>
          <w:rFonts w:ascii="Arial" w:hAnsi="Arial" w:cs="Arial"/>
          <w:szCs w:val="22"/>
        </w:rPr>
        <w:t xml:space="preserve">To consider safeguarding and equalities implications when undertaking all committee functions. </w:t>
      </w:r>
    </w:p>
    <w:p w14:paraId="641F4319" w14:textId="77777777" w:rsidR="00D56067" w:rsidRPr="005D3886" w:rsidRDefault="00D56067" w:rsidP="00480CF9">
      <w:pPr>
        <w:spacing w:after="0" w:line="240" w:lineRule="auto"/>
        <w:rPr>
          <w:rFonts w:eastAsia="Times New Roman"/>
          <w:b/>
          <w:sz w:val="28"/>
        </w:rPr>
      </w:pPr>
    </w:p>
    <w:p w14:paraId="1E5DFB50" w14:textId="77777777" w:rsidR="00063225" w:rsidRPr="00E56415" w:rsidRDefault="00063225"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167EEEC0" w14:textId="77777777" w:rsidR="00063225" w:rsidRPr="00D56067" w:rsidRDefault="00D56067" w:rsidP="00480CF9">
      <w:pPr>
        <w:numPr>
          <w:ilvl w:val="0"/>
          <w:numId w:val="12"/>
        </w:numPr>
        <w:spacing w:after="0" w:line="240" w:lineRule="auto"/>
        <w:ind w:left="284" w:hanging="284"/>
        <w:jc w:val="both"/>
      </w:pPr>
      <w:r>
        <w:t xml:space="preserve">The Committee can determine its own quorum, however </w:t>
      </w:r>
      <w:r w:rsidRPr="00D56067">
        <w:t>(by Law)</w:t>
      </w:r>
      <w:r>
        <w:t xml:space="preserve"> this</w:t>
      </w:r>
      <w:r w:rsidR="00063225" w:rsidRPr="00D56067">
        <w:t xml:space="preserve"> must</w:t>
      </w:r>
      <w:r>
        <w:t xml:space="preserve"> not be less than</w:t>
      </w:r>
      <w:r w:rsidR="00063225" w:rsidRPr="00D56067">
        <w:t xml:space="preserve"> 3 Governor</w:t>
      </w:r>
      <w:r>
        <w:t xml:space="preserve"> members of the Committee</w:t>
      </w:r>
      <w:r w:rsidR="00063225" w:rsidRPr="00D56067">
        <w:t xml:space="preserve">. </w:t>
      </w:r>
    </w:p>
    <w:p w14:paraId="1E9A088E" w14:textId="77777777" w:rsidR="00063225" w:rsidRPr="005D3886" w:rsidRDefault="00063225" w:rsidP="00480CF9">
      <w:pPr>
        <w:spacing w:after="0" w:line="240" w:lineRule="auto"/>
        <w:rPr>
          <w:sz w:val="28"/>
        </w:rPr>
      </w:pPr>
    </w:p>
    <w:p w14:paraId="1646EA08" w14:textId="77777777" w:rsidR="00063225" w:rsidRPr="00E56415" w:rsidRDefault="00D56067" w:rsidP="00480CF9">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398D0275" w14:textId="77777777" w:rsidR="00D56067" w:rsidRDefault="00D56067" w:rsidP="00480CF9">
      <w:pPr>
        <w:numPr>
          <w:ilvl w:val="0"/>
          <w:numId w:val="12"/>
        </w:numPr>
        <w:spacing w:after="0" w:line="240" w:lineRule="auto"/>
        <w:ind w:left="284" w:hanging="284"/>
        <w:jc w:val="both"/>
        <w:rPr>
          <w:rFonts w:eastAsia="Times New Roman"/>
        </w:rPr>
      </w:pPr>
      <w:r>
        <w:rPr>
          <w:rFonts w:eastAsia="Times New Roman"/>
        </w:rPr>
        <w:t xml:space="preserve">The Committee, in conjunction with the </w:t>
      </w:r>
      <w:r w:rsidR="007C3553">
        <w:rPr>
          <w:rFonts w:eastAsia="Times New Roman"/>
        </w:rPr>
        <w:t>Governing Body</w:t>
      </w:r>
      <w:r>
        <w:rPr>
          <w:rFonts w:eastAsia="Times New Roman"/>
        </w:rPr>
        <w:t>, is free to determine how often it meets.</w:t>
      </w:r>
    </w:p>
    <w:p w14:paraId="71A41C44" w14:textId="77777777" w:rsidR="00A27D66" w:rsidRDefault="00A27D66" w:rsidP="00480CF9">
      <w:pPr>
        <w:numPr>
          <w:ilvl w:val="0"/>
          <w:numId w:val="12"/>
        </w:numPr>
        <w:spacing w:after="0" w:line="240" w:lineRule="auto"/>
        <w:ind w:left="284" w:hanging="284"/>
        <w:jc w:val="both"/>
        <w:rPr>
          <w:rFonts w:eastAsia="Times New Roman"/>
        </w:rPr>
      </w:pPr>
      <w:r w:rsidRPr="00D56067">
        <w:rPr>
          <w:rFonts w:eastAsia="Times New Roman"/>
        </w:rPr>
        <w:t>The Chair of the Committee m</w:t>
      </w:r>
      <w:r w:rsidR="008A6246">
        <w:rPr>
          <w:rFonts w:eastAsia="Times New Roman"/>
        </w:rPr>
        <w:t>ust</w:t>
      </w:r>
      <w:r w:rsidRPr="00D56067">
        <w:rPr>
          <w:rFonts w:eastAsia="Times New Roman"/>
        </w:rPr>
        <w:t xml:space="preserve"> be appointed</w:t>
      </w:r>
      <w:r w:rsidR="008A6246">
        <w:rPr>
          <w:rFonts w:eastAsia="Times New Roman"/>
        </w:rPr>
        <w:t xml:space="preserve"> annually</w:t>
      </w:r>
      <w:r w:rsidRPr="00D56067">
        <w:rPr>
          <w:rFonts w:eastAsia="Times New Roman"/>
        </w:rPr>
        <w:t xml:space="preserve"> by the </w:t>
      </w:r>
      <w:r w:rsidR="007C3553">
        <w:rPr>
          <w:rFonts w:eastAsia="Times New Roman"/>
        </w:rPr>
        <w:t>Governing Body</w:t>
      </w:r>
      <w:r w:rsidR="00D56067" w:rsidRPr="00D56067">
        <w:rPr>
          <w:rFonts w:eastAsia="Times New Roman"/>
        </w:rPr>
        <w:t xml:space="preserve"> or elected by the Committee</w:t>
      </w:r>
      <w:r w:rsidR="008A6246">
        <w:rPr>
          <w:rFonts w:eastAsia="Times New Roman"/>
        </w:rPr>
        <w:t xml:space="preserve">, as determined by the </w:t>
      </w:r>
      <w:r w:rsidR="007C3553">
        <w:rPr>
          <w:rFonts w:eastAsia="Times New Roman"/>
        </w:rPr>
        <w:t>Governing Body</w:t>
      </w:r>
      <w:r w:rsidRPr="00D56067">
        <w:rPr>
          <w:rFonts w:eastAsia="Times New Roman"/>
        </w:rPr>
        <w:t>.</w:t>
      </w:r>
    </w:p>
    <w:p w14:paraId="3FDD4DC5" w14:textId="77777777" w:rsidR="008A6246" w:rsidRPr="00D56067" w:rsidRDefault="008A6246" w:rsidP="00480CF9">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Pr>
          <w:rFonts w:eastAsia="Times New Roman"/>
        </w:rPr>
        <w:t>C</w:t>
      </w:r>
      <w:r w:rsidRPr="00D56067">
        <w:rPr>
          <w:rFonts w:eastAsia="Times New Roman"/>
        </w:rPr>
        <w:t xml:space="preserve">ommittee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27FD5C27" w14:textId="77777777" w:rsidR="00465DEA" w:rsidRPr="00465DEA" w:rsidRDefault="008A6246" w:rsidP="00480CF9">
      <w:pPr>
        <w:numPr>
          <w:ilvl w:val="0"/>
          <w:numId w:val="12"/>
        </w:numPr>
        <w:spacing w:after="0" w:line="240" w:lineRule="auto"/>
        <w:ind w:left="284" w:hanging="284"/>
        <w:jc w:val="both"/>
        <w:rPr>
          <w:rFonts w:eastAsia="Times New Roman"/>
        </w:rPr>
      </w:pPr>
      <w:r w:rsidRPr="008A6246">
        <w:t xml:space="preserve">The </w:t>
      </w:r>
      <w:r w:rsidR="007C3553">
        <w:t>Governing Body</w:t>
      </w:r>
      <w:r w:rsidRPr="008A6246">
        <w:t xml:space="preserve"> must appoint a Clerk to the Committee</w:t>
      </w:r>
      <w:r w:rsidR="00465DEA">
        <w:t xml:space="preserve">, who </w:t>
      </w:r>
      <w:r w:rsidR="00465DEA" w:rsidRPr="007C3553">
        <w:rPr>
          <w:u w:val="single"/>
        </w:rPr>
        <w:t>must not</w:t>
      </w:r>
      <w:r w:rsidR="00465DEA">
        <w:t xml:space="preserve"> be the Headteacher/Principal.</w:t>
      </w:r>
    </w:p>
    <w:p w14:paraId="3DC518FD" w14:textId="77777777" w:rsidR="00465DEA" w:rsidRPr="00D56067" w:rsidRDefault="00465DEA" w:rsidP="00480CF9">
      <w:pPr>
        <w:numPr>
          <w:ilvl w:val="0"/>
          <w:numId w:val="13"/>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lerk</w:t>
      </w:r>
      <w:r>
        <w:rPr>
          <w:rFonts w:eastAsia="Times New Roman"/>
        </w:rPr>
        <w:t>,</w:t>
      </w:r>
      <w:r w:rsidRPr="00D56067">
        <w:rPr>
          <w:rFonts w:eastAsia="Times New Roman"/>
        </w:rPr>
        <w:t xml:space="preserve"> the </w:t>
      </w:r>
      <w:r>
        <w:rPr>
          <w:rFonts w:eastAsia="Times New Roman"/>
        </w:rPr>
        <w:t>C</w:t>
      </w:r>
      <w:r w:rsidRPr="00D56067">
        <w:rPr>
          <w:rFonts w:eastAsia="Times New Roman"/>
        </w:rPr>
        <w:t xml:space="preserve">ommittee shall choose a </w:t>
      </w:r>
      <w:r>
        <w:rPr>
          <w:rFonts w:eastAsia="Times New Roman"/>
        </w:rPr>
        <w:t>C</w:t>
      </w:r>
      <w:r w:rsidRPr="00D56067">
        <w:rPr>
          <w:rFonts w:eastAsia="Times New Roman"/>
        </w:rPr>
        <w:t>lerk for that meeting from among their number (</w:t>
      </w:r>
      <w:r>
        <w:rPr>
          <w:rFonts w:eastAsia="Times New Roman"/>
        </w:rPr>
        <w:t>this</w:t>
      </w:r>
      <w:r w:rsidRPr="00D56067">
        <w:rPr>
          <w:rFonts w:eastAsia="Times New Roman"/>
        </w:rPr>
        <w:t xml:space="preserve"> </w:t>
      </w:r>
      <w:r w:rsidRPr="00465DEA">
        <w:rPr>
          <w:rFonts w:eastAsia="Times New Roman"/>
          <w:u w:val="single"/>
        </w:rPr>
        <w:t>cannot</w:t>
      </w:r>
      <w:r>
        <w:rPr>
          <w:rFonts w:eastAsia="Times New Roman"/>
        </w:rPr>
        <w:t xml:space="preserve"> be</w:t>
      </w:r>
      <w:r w:rsidRPr="00D56067">
        <w:rPr>
          <w:rFonts w:eastAsia="Times New Roman"/>
        </w:rPr>
        <w:t xml:space="preserve"> the </w:t>
      </w:r>
      <w:r>
        <w:rPr>
          <w:rFonts w:eastAsia="Times New Roman"/>
        </w:rPr>
        <w:t>H</w:t>
      </w:r>
      <w:r w:rsidRPr="00D56067">
        <w:rPr>
          <w:rFonts w:eastAsia="Times New Roman"/>
        </w:rPr>
        <w:t>eadteacher/</w:t>
      </w:r>
      <w:r>
        <w:rPr>
          <w:rFonts w:eastAsia="Times New Roman"/>
        </w:rPr>
        <w:t>Principal).</w:t>
      </w:r>
    </w:p>
    <w:p w14:paraId="4D5C6D10" w14:textId="77777777" w:rsidR="00D56067" w:rsidRPr="00465DEA" w:rsidRDefault="00465DEA" w:rsidP="00480CF9">
      <w:pPr>
        <w:numPr>
          <w:ilvl w:val="0"/>
          <w:numId w:val="13"/>
        </w:numPr>
        <w:spacing w:after="0" w:line="240" w:lineRule="auto"/>
        <w:ind w:left="284" w:hanging="284"/>
        <w:jc w:val="both"/>
        <w:rPr>
          <w:rFonts w:eastAsia="Times New Roman"/>
        </w:rPr>
      </w:pPr>
      <w:r w:rsidRPr="00465DEA">
        <w:rPr>
          <w:rFonts w:eastAsia="Times New Roman"/>
        </w:rPr>
        <w:t>Any decisions taken must be determined by a majority of votes of Committee members present and voting – no vote can be taken unless a majority of those present are Governors.</w:t>
      </w:r>
    </w:p>
    <w:p w14:paraId="6DD0DFC4" w14:textId="77777777" w:rsidR="00D56067" w:rsidRPr="00D56067" w:rsidRDefault="00D56067" w:rsidP="00480CF9">
      <w:pPr>
        <w:numPr>
          <w:ilvl w:val="0"/>
          <w:numId w:val="13"/>
        </w:numPr>
        <w:spacing w:after="0" w:line="240" w:lineRule="auto"/>
        <w:ind w:left="284" w:hanging="284"/>
        <w:jc w:val="both"/>
        <w:rPr>
          <w:rFonts w:eastAsia="Times New Roman"/>
        </w:rPr>
      </w:pPr>
      <w:r w:rsidRPr="00D56067">
        <w:rPr>
          <w:rFonts w:eastAsia="Times New Roman"/>
        </w:rPr>
        <w:t xml:space="preserve">The Committee meetings will not be open to the public but minutes shall be made available. Information relating to a named person or any other matter that the committee considers confidential does not have to be made available for inspection. </w:t>
      </w:r>
    </w:p>
    <w:p w14:paraId="0125640F" w14:textId="77777777" w:rsidR="00D56067" w:rsidRPr="00D56067" w:rsidRDefault="00D56067" w:rsidP="00480CF9">
      <w:pPr>
        <w:numPr>
          <w:ilvl w:val="0"/>
          <w:numId w:val="13"/>
        </w:numPr>
        <w:spacing w:after="0" w:line="240" w:lineRule="auto"/>
        <w:ind w:left="284" w:hanging="284"/>
        <w:jc w:val="both"/>
        <w:rPr>
          <w:rFonts w:eastAsia="Times New Roman"/>
        </w:rPr>
      </w:pPr>
      <w:r w:rsidRPr="00D56067">
        <w:rPr>
          <w:rFonts w:eastAsia="Times New Roman"/>
        </w:rPr>
        <w:t xml:space="preserve">The draft minutes of each meeting will be circulated with the agenda for the next ordinary meeting of the full </w:t>
      </w:r>
      <w:r w:rsidR="007C3553">
        <w:rPr>
          <w:rFonts w:eastAsia="Times New Roman"/>
        </w:rPr>
        <w:t>Governing Body</w:t>
      </w:r>
      <w:r w:rsidRPr="00D56067">
        <w:rPr>
          <w:rFonts w:eastAsia="Times New Roman"/>
        </w:rPr>
        <w:t xml:space="preserve"> and will be presented at that meeting by the chair</w:t>
      </w:r>
      <w:r w:rsidR="007C3553">
        <w:rPr>
          <w:rFonts w:eastAsia="Times New Roman"/>
        </w:rPr>
        <w:t xml:space="preserve"> of the committee</w:t>
      </w:r>
      <w:r w:rsidRPr="00D56067">
        <w:rPr>
          <w:rFonts w:eastAsia="Times New Roman"/>
        </w:rPr>
        <w:t xml:space="preserve"> (or in his/her absence</w:t>
      </w:r>
      <w:r w:rsidR="007C3553">
        <w:rPr>
          <w:rFonts w:eastAsia="Times New Roman"/>
        </w:rPr>
        <w:t>,</w:t>
      </w:r>
      <w:r w:rsidRPr="00D56067">
        <w:rPr>
          <w:rFonts w:eastAsia="Times New Roman"/>
        </w:rPr>
        <w:t xml:space="preserve"> another member of the committee). </w:t>
      </w:r>
    </w:p>
    <w:p w14:paraId="127C3EB0" w14:textId="77777777" w:rsidR="00D56067" w:rsidRPr="005D3886" w:rsidRDefault="00D56067" w:rsidP="00480CF9">
      <w:pPr>
        <w:spacing w:after="0" w:line="240" w:lineRule="auto"/>
        <w:rPr>
          <w:rFonts w:eastAsia="Times New Roman"/>
          <w:sz w:val="28"/>
        </w:rPr>
      </w:pPr>
    </w:p>
    <w:p w14:paraId="437D91FF" w14:textId="77777777" w:rsidR="0081585F" w:rsidRPr="000B5827" w:rsidRDefault="0081585F" w:rsidP="00480CF9">
      <w:pPr>
        <w:shd w:val="clear" w:color="auto" w:fill="808080"/>
        <w:tabs>
          <w:tab w:val="left" w:pos="432"/>
        </w:tabs>
        <w:spacing w:after="0" w:line="240" w:lineRule="auto"/>
        <w:rPr>
          <w:rFonts w:ascii="Century Gothic" w:hAnsi="Century Gothic"/>
          <w:b/>
          <w:color w:val="FFFFFF"/>
        </w:rPr>
      </w:pPr>
      <w:r>
        <w:rPr>
          <w:rFonts w:ascii="Century Gothic" w:hAnsi="Century Gothic"/>
          <w:b/>
          <w:color w:val="FFFFFF"/>
        </w:rPr>
        <w:t>Development P</w:t>
      </w:r>
      <w:r w:rsidRPr="0081585F">
        <w:rPr>
          <w:rFonts w:ascii="Century Gothic" w:hAnsi="Century Gothic"/>
          <w:b/>
          <w:color w:val="FFFFFF"/>
        </w:rPr>
        <w:t>lanning and</w:t>
      </w:r>
      <w:r>
        <w:rPr>
          <w:rFonts w:ascii="Century Gothic" w:hAnsi="Century Gothic"/>
          <w:b/>
          <w:color w:val="FFFFFF"/>
        </w:rPr>
        <w:t xml:space="preserve"> </w:t>
      </w:r>
      <w:r w:rsidRPr="0081585F">
        <w:rPr>
          <w:rFonts w:ascii="Century Gothic" w:hAnsi="Century Gothic"/>
          <w:b/>
          <w:color w:val="FFFFFF"/>
        </w:rPr>
        <w:t xml:space="preserve">Curriculum </w:t>
      </w:r>
      <w:r>
        <w:rPr>
          <w:rFonts w:ascii="Century Gothic" w:hAnsi="Century Gothic"/>
          <w:b/>
          <w:color w:val="FFFFFF"/>
        </w:rPr>
        <w:t>D</w:t>
      </w:r>
      <w:r w:rsidRPr="0081585F">
        <w:rPr>
          <w:rFonts w:ascii="Century Gothic" w:hAnsi="Century Gothic"/>
          <w:b/>
          <w:color w:val="FFFFFF"/>
        </w:rPr>
        <w:t>elivery</w:t>
      </w:r>
    </w:p>
    <w:p w14:paraId="4356C17C" w14:textId="77777777" w:rsidR="0081585F" w:rsidRPr="0081585F" w:rsidRDefault="0081585F" w:rsidP="00480CF9">
      <w:pPr>
        <w:numPr>
          <w:ilvl w:val="0"/>
          <w:numId w:val="17"/>
        </w:numPr>
        <w:spacing w:after="0" w:line="240" w:lineRule="auto"/>
        <w:ind w:left="284" w:hanging="284"/>
        <w:jc w:val="both"/>
        <w:rPr>
          <w:rFonts w:eastAsia="Times New Roman"/>
        </w:rPr>
      </w:pPr>
      <w:r w:rsidRPr="0081585F">
        <w:rPr>
          <w:rFonts w:eastAsia="Times New Roman"/>
        </w:rPr>
        <w:t xml:space="preserve">To review, monitor and evaluate the curriculum offer. </w:t>
      </w:r>
    </w:p>
    <w:p w14:paraId="72498C1C" w14:textId="77777777" w:rsidR="0081585F" w:rsidRPr="0081585F" w:rsidRDefault="0081585F" w:rsidP="00480CF9">
      <w:pPr>
        <w:numPr>
          <w:ilvl w:val="0"/>
          <w:numId w:val="17"/>
        </w:numPr>
        <w:spacing w:after="0" w:line="240" w:lineRule="auto"/>
        <w:ind w:left="284" w:hanging="284"/>
        <w:jc w:val="both"/>
        <w:rPr>
          <w:rFonts w:eastAsia="Times New Roman"/>
        </w:rPr>
      </w:pPr>
      <w:r w:rsidRPr="0081585F">
        <w:rPr>
          <w:rFonts w:eastAsia="Times New Roman"/>
        </w:rPr>
        <w:t xml:space="preserve">To recommend for approval to the full </w:t>
      </w:r>
      <w:r>
        <w:rPr>
          <w:rFonts w:eastAsia="Times New Roman"/>
        </w:rPr>
        <w:t>G</w:t>
      </w:r>
      <w:r w:rsidRPr="0081585F">
        <w:rPr>
          <w:rFonts w:eastAsia="Times New Roman"/>
        </w:rPr>
        <w:t>overning bo</w:t>
      </w:r>
      <w:r>
        <w:rPr>
          <w:rFonts w:eastAsia="Times New Roman"/>
        </w:rPr>
        <w:t>ar</w:t>
      </w:r>
      <w:r w:rsidRPr="0081585F">
        <w:rPr>
          <w:rFonts w:eastAsia="Times New Roman"/>
        </w:rPr>
        <w:t xml:space="preserve">d the: </w:t>
      </w:r>
    </w:p>
    <w:p w14:paraId="0A90F4C1" w14:textId="77777777" w:rsidR="0081585F" w:rsidRPr="0081585F" w:rsidRDefault="0081585F" w:rsidP="00480CF9">
      <w:pPr>
        <w:numPr>
          <w:ilvl w:val="0"/>
          <w:numId w:val="18"/>
        </w:numPr>
        <w:spacing w:after="0" w:line="240" w:lineRule="auto"/>
        <w:ind w:left="567" w:hanging="283"/>
        <w:jc w:val="both"/>
        <w:rPr>
          <w:rFonts w:eastAsia="Times New Roman"/>
        </w:rPr>
      </w:pPr>
      <w:r>
        <w:rPr>
          <w:rFonts w:eastAsia="Times New Roman"/>
        </w:rPr>
        <w:t>Self-Evaluation Form (SEF);</w:t>
      </w:r>
    </w:p>
    <w:p w14:paraId="760A36D9" w14:textId="77777777" w:rsidR="0081585F" w:rsidRPr="0081585F" w:rsidRDefault="0081585F" w:rsidP="00480CF9">
      <w:pPr>
        <w:numPr>
          <w:ilvl w:val="0"/>
          <w:numId w:val="18"/>
        </w:numPr>
        <w:spacing w:after="0" w:line="240" w:lineRule="auto"/>
        <w:ind w:left="567" w:hanging="283"/>
        <w:jc w:val="both"/>
        <w:rPr>
          <w:rFonts w:eastAsia="Times New Roman"/>
        </w:rPr>
      </w:pPr>
      <w:r>
        <w:rPr>
          <w:rFonts w:eastAsia="Times New Roman"/>
        </w:rPr>
        <w:t>School/Academy Development Plan (SDP) and/or School/Academy Improvement Plan (SIP);</w:t>
      </w:r>
    </w:p>
    <w:p w14:paraId="00E71F84" w14:textId="77777777" w:rsidR="0081585F" w:rsidRPr="0081585F" w:rsidRDefault="0081585F" w:rsidP="00480CF9">
      <w:pPr>
        <w:numPr>
          <w:ilvl w:val="0"/>
          <w:numId w:val="18"/>
        </w:numPr>
        <w:spacing w:after="0" w:line="240" w:lineRule="auto"/>
        <w:ind w:left="567" w:hanging="283"/>
        <w:jc w:val="both"/>
        <w:rPr>
          <w:rFonts w:eastAsia="Times New Roman"/>
        </w:rPr>
      </w:pPr>
      <w:r w:rsidRPr="0081585F">
        <w:rPr>
          <w:rFonts w:eastAsia="Times New Roman"/>
        </w:rPr>
        <w:t>Targets for school/academy im</w:t>
      </w:r>
      <w:r>
        <w:rPr>
          <w:rFonts w:eastAsia="Times New Roman"/>
        </w:rPr>
        <w:t xml:space="preserve">provement to the </w:t>
      </w:r>
      <w:r w:rsidR="007C3553">
        <w:rPr>
          <w:rFonts w:eastAsia="Times New Roman"/>
        </w:rPr>
        <w:t>Governing Body</w:t>
      </w:r>
      <w:r>
        <w:rPr>
          <w:rFonts w:eastAsia="Times New Roman"/>
        </w:rPr>
        <w:t>.</w:t>
      </w:r>
    </w:p>
    <w:p w14:paraId="3DB0C805" w14:textId="77777777" w:rsidR="0081585F" w:rsidRPr="0081585F" w:rsidRDefault="0081585F" w:rsidP="00480CF9">
      <w:pPr>
        <w:numPr>
          <w:ilvl w:val="0"/>
          <w:numId w:val="16"/>
        </w:numPr>
        <w:spacing w:after="0" w:line="240" w:lineRule="auto"/>
        <w:ind w:left="284" w:hanging="284"/>
        <w:jc w:val="both"/>
        <w:rPr>
          <w:rFonts w:eastAsia="Times New Roman"/>
        </w:rPr>
      </w:pPr>
      <w:r w:rsidRPr="0081585F">
        <w:rPr>
          <w:rFonts w:eastAsia="Times New Roman"/>
        </w:rPr>
        <w:t xml:space="preserve">To develop and review policies identified within the school’s policy review programme and in accordance with its delegated powers (e.g. sex education and pupil behaviour/discipline). </w:t>
      </w:r>
    </w:p>
    <w:p w14:paraId="41F64315" w14:textId="77777777" w:rsidR="0081585F" w:rsidRDefault="0081585F" w:rsidP="00480CF9">
      <w:pPr>
        <w:numPr>
          <w:ilvl w:val="0"/>
          <w:numId w:val="16"/>
        </w:numPr>
        <w:spacing w:after="0" w:line="240" w:lineRule="auto"/>
        <w:ind w:left="284" w:hanging="284"/>
        <w:jc w:val="both"/>
        <w:rPr>
          <w:rFonts w:eastAsia="Times New Roman"/>
        </w:rPr>
      </w:pPr>
      <w:r w:rsidRPr="0081585F">
        <w:rPr>
          <w:rFonts w:eastAsia="Times New Roman"/>
        </w:rPr>
        <w:lastRenderedPageBreak/>
        <w:t>To ensure that the requirements of children with special needs are met, as laid out in the Code of Practice, and receive termly reports from the Headteacher/SENCO and an annual report from the SEN</w:t>
      </w:r>
      <w:r w:rsidR="007C3553">
        <w:rPr>
          <w:rFonts w:eastAsia="Times New Roman"/>
        </w:rPr>
        <w:t>D</w:t>
      </w:r>
      <w:r w:rsidRPr="0081585F">
        <w:rPr>
          <w:rFonts w:eastAsia="Times New Roman"/>
        </w:rPr>
        <w:t xml:space="preserve"> </w:t>
      </w:r>
      <w:r>
        <w:rPr>
          <w:rFonts w:eastAsia="Times New Roman"/>
        </w:rPr>
        <w:t>G</w:t>
      </w:r>
      <w:r w:rsidRPr="0081585F">
        <w:rPr>
          <w:rFonts w:eastAsia="Times New Roman"/>
        </w:rPr>
        <w:t xml:space="preserve">overnor. </w:t>
      </w:r>
    </w:p>
    <w:p w14:paraId="1F7844B6" w14:textId="77777777" w:rsidR="00565668" w:rsidRDefault="00565668" w:rsidP="00565668">
      <w:pPr>
        <w:spacing w:after="0" w:line="240" w:lineRule="auto"/>
        <w:jc w:val="both"/>
        <w:rPr>
          <w:rFonts w:eastAsia="Times New Roman"/>
        </w:rPr>
      </w:pPr>
    </w:p>
    <w:p w14:paraId="63F0C9EA" w14:textId="77777777" w:rsidR="00B05084" w:rsidRPr="0081585F" w:rsidRDefault="00B05084" w:rsidP="00565668">
      <w:pPr>
        <w:spacing w:after="0" w:line="240" w:lineRule="auto"/>
        <w:jc w:val="both"/>
        <w:rPr>
          <w:rFonts w:eastAsia="Times New Roman"/>
        </w:rPr>
      </w:pPr>
    </w:p>
    <w:p w14:paraId="277F0102" w14:textId="77777777" w:rsidR="00A27D66" w:rsidRPr="000B5827" w:rsidRDefault="00266882" w:rsidP="00480CF9">
      <w:pPr>
        <w:shd w:val="clear" w:color="auto" w:fill="808080"/>
        <w:tabs>
          <w:tab w:val="left" w:pos="432"/>
        </w:tabs>
        <w:spacing w:after="0" w:line="240" w:lineRule="auto"/>
        <w:rPr>
          <w:rFonts w:ascii="Century Gothic" w:hAnsi="Century Gothic"/>
          <w:b/>
          <w:color w:val="FFFFFF"/>
        </w:rPr>
      </w:pPr>
      <w:r w:rsidRPr="000B5827">
        <w:rPr>
          <w:rFonts w:ascii="Century Gothic" w:hAnsi="Century Gothic"/>
          <w:b/>
          <w:color w:val="FFFFFF"/>
        </w:rPr>
        <w:t>Achievement and Challenge</w:t>
      </w:r>
    </w:p>
    <w:p w14:paraId="4E566BE3" w14:textId="77777777" w:rsidR="00DA0651" w:rsidRDefault="00DA0651" w:rsidP="00480CF9">
      <w:pPr>
        <w:numPr>
          <w:ilvl w:val="0"/>
          <w:numId w:val="15"/>
        </w:numPr>
        <w:spacing w:after="0" w:line="240" w:lineRule="auto"/>
        <w:ind w:left="284" w:hanging="284"/>
        <w:jc w:val="both"/>
      </w:pPr>
      <w:r w:rsidRPr="00F274F7">
        <w:t xml:space="preserve">To monitor and evaluate rates of progress and standards of achievement by pupils, </w:t>
      </w:r>
      <w:r w:rsidRPr="00820406">
        <w:t xml:space="preserve">and </w:t>
      </w:r>
      <w:r>
        <w:t>challenge school leaders</w:t>
      </w:r>
      <w:r w:rsidRPr="00F274F7">
        <w:t xml:space="preserve"> </w:t>
      </w:r>
      <w:r>
        <w:t>on</w:t>
      </w:r>
      <w:r w:rsidRPr="00F274F7">
        <w:t xml:space="preserve"> any underachieving groups</w:t>
      </w:r>
      <w:r w:rsidRPr="00820406">
        <w:t>.</w:t>
      </w:r>
    </w:p>
    <w:p w14:paraId="6475CC36" w14:textId="77777777" w:rsidR="00DA0651" w:rsidRPr="00820406" w:rsidRDefault="00DA0651" w:rsidP="00480CF9">
      <w:pPr>
        <w:numPr>
          <w:ilvl w:val="0"/>
          <w:numId w:val="15"/>
        </w:numPr>
        <w:spacing w:after="0" w:line="240" w:lineRule="auto"/>
        <w:ind w:left="284" w:hanging="284"/>
        <w:jc w:val="both"/>
      </w:pPr>
      <w:r w:rsidRPr="00F274F7">
        <w:t xml:space="preserve">To monitor and evaluate the impact of </w:t>
      </w:r>
      <w:r>
        <w:t xml:space="preserve">the </w:t>
      </w:r>
      <w:r w:rsidRPr="00F274F7">
        <w:t>quality of teaching</w:t>
      </w:r>
      <w:r>
        <w:t xml:space="preserve"> and learning</w:t>
      </w:r>
      <w:r w:rsidRPr="00F274F7">
        <w:t xml:space="preserve"> on rates of pupil progress and standards of achievement</w:t>
      </w:r>
    </w:p>
    <w:p w14:paraId="16283146" w14:textId="77777777" w:rsidR="00DA0651" w:rsidRDefault="00DA0651" w:rsidP="00480CF9">
      <w:pPr>
        <w:numPr>
          <w:ilvl w:val="0"/>
          <w:numId w:val="15"/>
        </w:numPr>
        <w:spacing w:after="0" w:line="240" w:lineRule="auto"/>
        <w:ind w:left="284" w:hanging="284"/>
        <w:jc w:val="both"/>
      </w:pPr>
      <w:r w:rsidRPr="00E31FBA">
        <w:t>To monitor and evaluate provision for all groups of children (e.g. looked after children</w:t>
      </w:r>
      <w:r>
        <w:t>,</w:t>
      </w:r>
      <w:r w:rsidRPr="00E31FBA">
        <w:t xml:space="preserve"> disadvantaged children, children with learning difficulties and disabilities, more able children) and ensure all their needs have been identified and addressed, and to evaluate their progress and achievement.</w:t>
      </w:r>
    </w:p>
    <w:p w14:paraId="1EF7155C" w14:textId="77777777" w:rsidR="00DA0651" w:rsidRPr="00820406" w:rsidRDefault="00DA0651" w:rsidP="00480CF9">
      <w:pPr>
        <w:numPr>
          <w:ilvl w:val="0"/>
          <w:numId w:val="15"/>
        </w:numPr>
        <w:spacing w:after="0" w:line="240" w:lineRule="auto"/>
        <w:ind w:left="284" w:hanging="284"/>
        <w:jc w:val="both"/>
      </w:pPr>
      <w:r w:rsidRPr="00820406">
        <w:t xml:space="preserve">To </w:t>
      </w:r>
      <w:r>
        <w:t xml:space="preserve">consider </w:t>
      </w:r>
      <w:r w:rsidRPr="00820406">
        <w:t>all relevant advice</w:t>
      </w:r>
      <w:r>
        <w:t xml:space="preserve"> and</w:t>
      </w:r>
      <w:r w:rsidRPr="00820406">
        <w:t xml:space="preserve"> </w:t>
      </w:r>
      <w:r w:rsidRPr="00E31FBA">
        <w:t>recommendations</w:t>
      </w:r>
      <w:r w:rsidRPr="00820406">
        <w:t xml:space="preserve"> from</w:t>
      </w:r>
      <w:r w:rsidRPr="00E31FBA">
        <w:t xml:space="preserve"> external reviews of the school (e.g. Ofsted or </w:t>
      </w:r>
      <w:r>
        <w:t>S</w:t>
      </w:r>
      <w:r w:rsidRPr="00E31FBA">
        <w:t xml:space="preserve">chool </w:t>
      </w:r>
      <w:r>
        <w:t>I</w:t>
      </w:r>
      <w:r w:rsidRPr="00E31FBA">
        <w:t xml:space="preserve">mprovement </w:t>
      </w:r>
      <w:r>
        <w:t>A</w:t>
      </w:r>
      <w:r w:rsidRPr="00E31FBA">
        <w:t>dvisers), agree actions as a result of reviews and evaluate regularly the implementation of the plan.</w:t>
      </w:r>
    </w:p>
    <w:p w14:paraId="07FB367A" w14:textId="77777777" w:rsidR="00DA0651" w:rsidRPr="00820406" w:rsidRDefault="00DA0651" w:rsidP="00480CF9">
      <w:pPr>
        <w:numPr>
          <w:ilvl w:val="0"/>
          <w:numId w:val="15"/>
        </w:numPr>
        <w:spacing w:after="0" w:line="240" w:lineRule="auto"/>
        <w:ind w:left="284" w:hanging="284"/>
        <w:jc w:val="both"/>
      </w:pPr>
      <w:r w:rsidRPr="007F2836">
        <w:t>To set priorities for improvement</w:t>
      </w:r>
      <w:r w:rsidR="007C3553">
        <w:t xml:space="preserve">; to also </w:t>
      </w:r>
      <w:r w:rsidRPr="007F2836">
        <w:t xml:space="preserve">monitor and evaluate the impact of improvement plans which relate to the committee’s area of operation.  </w:t>
      </w:r>
    </w:p>
    <w:p w14:paraId="4B65A7CF" w14:textId="77777777" w:rsidR="00DA0651" w:rsidRDefault="00DA0651" w:rsidP="00480CF9">
      <w:pPr>
        <w:numPr>
          <w:ilvl w:val="0"/>
          <w:numId w:val="15"/>
        </w:numPr>
        <w:spacing w:after="0" w:line="240" w:lineRule="auto"/>
        <w:ind w:left="284" w:hanging="284"/>
        <w:jc w:val="both"/>
      </w:pPr>
      <w:r w:rsidRPr="00820406">
        <w:t xml:space="preserve">To monitor and evaluate the </w:t>
      </w:r>
      <w:r>
        <w:t>effectiveness</w:t>
      </w:r>
      <w:r w:rsidRPr="00820406">
        <w:t xml:space="preserve"> of leadership and management </w:t>
      </w:r>
      <w:r w:rsidRPr="007C3553">
        <w:rPr>
          <w:u w:val="single"/>
        </w:rPr>
        <w:t xml:space="preserve">(including that of the </w:t>
      </w:r>
      <w:r w:rsidR="007C3553" w:rsidRPr="007C3553">
        <w:rPr>
          <w:u w:val="single"/>
        </w:rPr>
        <w:t>Governing Body</w:t>
      </w:r>
      <w:r w:rsidRPr="007C3553">
        <w:rPr>
          <w:u w:val="single"/>
        </w:rPr>
        <w:t>)</w:t>
      </w:r>
      <w:r w:rsidRPr="00820406">
        <w:t>.</w:t>
      </w:r>
    </w:p>
    <w:p w14:paraId="15E3809A" w14:textId="77777777" w:rsidR="00DA0651" w:rsidRDefault="00DA0651" w:rsidP="00480CF9">
      <w:pPr>
        <w:numPr>
          <w:ilvl w:val="0"/>
          <w:numId w:val="15"/>
        </w:numPr>
        <w:spacing w:after="0" w:line="240" w:lineRule="auto"/>
        <w:ind w:left="284" w:hanging="284"/>
        <w:jc w:val="both"/>
      </w:pPr>
      <w:r w:rsidRPr="007F2836">
        <w:t>To monitor and evaluate the impact of continuing professional development</w:t>
      </w:r>
      <w:r>
        <w:t xml:space="preserve"> on improving staff performance.</w:t>
      </w:r>
    </w:p>
    <w:p w14:paraId="53C94399" w14:textId="77777777" w:rsidR="00DA0651" w:rsidRDefault="00DA0651" w:rsidP="00480CF9">
      <w:pPr>
        <w:numPr>
          <w:ilvl w:val="0"/>
          <w:numId w:val="15"/>
        </w:numPr>
        <w:spacing w:after="0" w:line="240" w:lineRule="auto"/>
        <w:ind w:left="284" w:hanging="284"/>
        <w:jc w:val="both"/>
      </w:pPr>
      <w:r w:rsidRPr="007F2836">
        <w:t>To regularly review and develop the Assessment Policy and to ensure that the policy is operating effectively.</w:t>
      </w:r>
    </w:p>
    <w:p w14:paraId="6B333280" w14:textId="77777777" w:rsidR="00DA0651" w:rsidRDefault="00DA0651" w:rsidP="00480CF9">
      <w:pPr>
        <w:numPr>
          <w:ilvl w:val="0"/>
          <w:numId w:val="15"/>
        </w:numPr>
        <w:spacing w:after="0" w:line="240" w:lineRule="auto"/>
        <w:ind w:left="284" w:hanging="284"/>
        <w:jc w:val="both"/>
      </w:pPr>
      <w:r w:rsidRPr="007F2836">
        <w:t>To ensure that all children have equal opportunities.</w:t>
      </w:r>
    </w:p>
    <w:p w14:paraId="26254440" w14:textId="77777777" w:rsidR="00DA0651" w:rsidRDefault="00DA0651" w:rsidP="00480CF9">
      <w:pPr>
        <w:numPr>
          <w:ilvl w:val="0"/>
          <w:numId w:val="15"/>
        </w:numPr>
        <w:spacing w:after="0" w:line="240" w:lineRule="auto"/>
        <w:ind w:left="284" w:hanging="284"/>
        <w:jc w:val="both"/>
      </w:pPr>
      <w:r w:rsidRPr="00820406">
        <w:t>To monitor the use of Pupil Premium</w:t>
      </w:r>
      <w:r>
        <w:t xml:space="preserve"> and Sports</w:t>
      </w:r>
      <w:r w:rsidRPr="00820406">
        <w:t xml:space="preserve"> </w:t>
      </w:r>
      <w:r>
        <w:t>F</w:t>
      </w:r>
      <w:r w:rsidRPr="00820406">
        <w:t xml:space="preserve">unding to ensure that it is </w:t>
      </w:r>
      <w:r>
        <w:t>being used effectively and is having an impact</w:t>
      </w:r>
      <w:r w:rsidRPr="00820406">
        <w:t>.</w:t>
      </w:r>
    </w:p>
    <w:p w14:paraId="7EB80684" w14:textId="77777777" w:rsidR="00DA0651" w:rsidRPr="00DA54F2" w:rsidRDefault="00DA0651" w:rsidP="00480CF9">
      <w:pPr>
        <w:numPr>
          <w:ilvl w:val="0"/>
          <w:numId w:val="15"/>
        </w:numPr>
        <w:spacing w:after="0" w:line="240" w:lineRule="auto"/>
        <w:ind w:left="284" w:hanging="284"/>
        <w:jc w:val="both"/>
      </w:pPr>
      <w:r w:rsidRPr="007F2836">
        <w:t>To advise the Resources Committee on the relative funding priorities necessary to deliver the curriculum.</w:t>
      </w:r>
    </w:p>
    <w:p w14:paraId="74DEE9CA" w14:textId="77777777" w:rsidR="00A27D66" w:rsidRDefault="00A27D66" w:rsidP="00480CF9">
      <w:pPr>
        <w:spacing w:after="0" w:line="240" w:lineRule="auto"/>
        <w:jc w:val="both"/>
      </w:pPr>
    </w:p>
    <w:p w14:paraId="26BBE3B2" w14:textId="77777777" w:rsidR="0081585F" w:rsidRPr="000B5827" w:rsidRDefault="0081585F" w:rsidP="00480CF9">
      <w:pPr>
        <w:shd w:val="clear" w:color="auto" w:fill="808080"/>
        <w:tabs>
          <w:tab w:val="left" w:pos="432"/>
        </w:tabs>
        <w:spacing w:after="0" w:line="240" w:lineRule="auto"/>
        <w:rPr>
          <w:rFonts w:ascii="Century Gothic" w:hAnsi="Century Gothic"/>
          <w:b/>
          <w:color w:val="FFFFFF"/>
        </w:rPr>
      </w:pPr>
      <w:r w:rsidRPr="0081585F">
        <w:rPr>
          <w:rFonts w:ascii="Century Gothic" w:hAnsi="Century Gothic"/>
          <w:b/>
          <w:color w:val="FFFFFF"/>
        </w:rPr>
        <w:t>Engagement</w:t>
      </w:r>
    </w:p>
    <w:p w14:paraId="111ADA24" w14:textId="77777777" w:rsidR="0081585F" w:rsidRPr="0081585F" w:rsidRDefault="0081585F" w:rsidP="00480CF9">
      <w:pPr>
        <w:numPr>
          <w:ilvl w:val="0"/>
          <w:numId w:val="19"/>
        </w:numPr>
        <w:autoSpaceDE w:val="0"/>
        <w:autoSpaceDN w:val="0"/>
        <w:adjustRightInd w:val="0"/>
        <w:spacing w:after="13" w:line="240" w:lineRule="auto"/>
        <w:ind w:left="284" w:hanging="284"/>
        <w:jc w:val="both"/>
        <w:rPr>
          <w:color w:val="000000"/>
          <w:szCs w:val="28"/>
        </w:rPr>
      </w:pPr>
      <w:r w:rsidRPr="0081585F">
        <w:rPr>
          <w:color w:val="000000"/>
          <w:szCs w:val="28"/>
        </w:rPr>
        <w:t xml:space="preserve">To monitor the school’s publicity, public presentation and relationships with </w:t>
      </w:r>
      <w:r w:rsidR="005D3886">
        <w:rPr>
          <w:color w:val="000000"/>
          <w:szCs w:val="28"/>
        </w:rPr>
        <w:t xml:space="preserve">parents and </w:t>
      </w:r>
      <w:r w:rsidRPr="0081585F">
        <w:rPr>
          <w:color w:val="000000"/>
          <w:szCs w:val="28"/>
        </w:rPr>
        <w:t xml:space="preserve">the wider community. </w:t>
      </w:r>
    </w:p>
    <w:p w14:paraId="4E2F4C94" w14:textId="77777777" w:rsidR="0081585F" w:rsidRPr="0081585F" w:rsidRDefault="0081585F" w:rsidP="00480CF9">
      <w:pPr>
        <w:numPr>
          <w:ilvl w:val="0"/>
          <w:numId w:val="19"/>
        </w:numPr>
        <w:autoSpaceDE w:val="0"/>
        <w:autoSpaceDN w:val="0"/>
        <w:adjustRightInd w:val="0"/>
        <w:spacing w:after="13" w:line="240" w:lineRule="auto"/>
        <w:ind w:left="284" w:hanging="284"/>
        <w:jc w:val="both"/>
        <w:rPr>
          <w:color w:val="000000"/>
          <w:szCs w:val="28"/>
        </w:rPr>
      </w:pPr>
      <w:r w:rsidRPr="0081585F">
        <w:rPr>
          <w:color w:val="000000"/>
          <w:szCs w:val="28"/>
        </w:rPr>
        <w:t>To identify a</w:t>
      </w:r>
      <w:r w:rsidR="005D3886">
        <w:rPr>
          <w:color w:val="000000"/>
          <w:szCs w:val="28"/>
        </w:rPr>
        <w:t>nd celebrate pupil achievements.</w:t>
      </w:r>
    </w:p>
    <w:p w14:paraId="079997C5" w14:textId="77777777" w:rsidR="0081585F" w:rsidRPr="0081585F" w:rsidRDefault="0081585F" w:rsidP="00480CF9">
      <w:pPr>
        <w:numPr>
          <w:ilvl w:val="0"/>
          <w:numId w:val="19"/>
        </w:numPr>
        <w:autoSpaceDE w:val="0"/>
        <w:autoSpaceDN w:val="0"/>
        <w:adjustRightInd w:val="0"/>
        <w:spacing w:after="13" w:line="240" w:lineRule="auto"/>
        <w:ind w:left="284" w:hanging="284"/>
        <w:jc w:val="both"/>
        <w:rPr>
          <w:color w:val="000000"/>
          <w:szCs w:val="28"/>
        </w:rPr>
      </w:pPr>
      <w:r w:rsidRPr="0081585F">
        <w:rPr>
          <w:color w:val="000000"/>
          <w:szCs w:val="28"/>
        </w:rPr>
        <w:t xml:space="preserve">To oversee arrangements for educational visits, including the appointment of a named co-ordinator. </w:t>
      </w:r>
    </w:p>
    <w:p w14:paraId="2A60176A" w14:textId="77777777" w:rsidR="0081585F" w:rsidRPr="0081585F" w:rsidRDefault="0081585F" w:rsidP="00480CF9">
      <w:pPr>
        <w:numPr>
          <w:ilvl w:val="0"/>
          <w:numId w:val="19"/>
        </w:numPr>
        <w:autoSpaceDE w:val="0"/>
        <w:autoSpaceDN w:val="0"/>
        <w:adjustRightInd w:val="0"/>
        <w:spacing w:after="0" w:line="240" w:lineRule="auto"/>
        <w:ind w:left="284" w:hanging="284"/>
        <w:jc w:val="both"/>
        <w:rPr>
          <w:color w:val="000000"/>
          <w:szCs w:val="28"/>
        </w:rPr>
      </w:pPr>
      <w:r w:rsidRPr="0081585F">
        <w:rPr>
          <w:color w:val="000000"/>
          <w:szCs w:val="28"/>
        </w:rPr>
        <w:t>To ensure all statutory requirements for reporting and publishing information are met and the school website content is fully compliant and</w:t>
      </w:r>
      <w:r w:rsidR="005D3886">
        <w:rPr>
          <w:color w:val="000000"/>
          <w:szCs w:val="28"/>
        </w:rPr>
        <w:t xml:space="preserve"> presented in an accessible way.</w:t>
      </w:r>
    </w:p>
    <w:p w14:paraId="436F15D9" w14:textId="77777777" w:rsidR="00A27D66" w:rsidRPr="00820406" w:rsidRDefault="00A27D66" w:rsidP="00480CF9">
      <w:pPr>
        <w:spacing w:after="0" w:line="240" w:lineRule="auto"/>
        <w:jc w:val="both"/>
      </w:pPr>
    </w:p>
    <w:p w14:paraId="17A60598" w14:textId="77777777" w:rsidR="00A27D66" w:rsidRPr="00820406" w:rsidRDefault="00A27D66" w:rsidP="00480CF9">
      <w:pPr>
        <w:tabs>
          <w:tab w:val="left" w:pos="792"/>
        </w:tabs>
        <w:spacing w:after="0" w:line="240" w:lineRule="auto"/>
        <w:jc w:val="both"/>
      </w:pPr>
    </w:p>
    <w:p w14:paraId="573150F0" w14:textId="77777777" w:rsidR="005D3886" w:rsidRDefault="00A27D66" w:rsidP="00565668">
      <w:pPr>
        <w:spacing w:after="120" w:line="240" w:lineRule="auto"/>
        <w:rPr>
          <w:rFonts w:eastAsia="Times New Roman"/>
          <w:b/>
          <w:sz w:val="32"/>
        </w:rPr>
      </w:pPr>
      <w:r w:rsidRPr="008F6286">
        <w:rPr>
          <w:iCs/>
        </w:rPr>
        <w:br w:type="page"/>
      </w:r>
      <w:r w:rsidR="005D3886" w:rsidRPr="00063225">
        <w:rPr>
          <w:rFonts w:eastAsia="Times New Roman"/>
          <w:b/>
          <w:sz w:val="32"/>
        </w:rPr>
        <w:lastRenderedPageBreak/>
        <w:t xml:space="preserve">Terms of Reference for the </w:t>
      </w:r>
      <w:r w:rsidR="005D3886">
        <w:rPr>
          <w:rFonts w:eastAsia="Times New Roman"/>
          <w:b/>
          <w:sz w:val="32"/>
        </w:rPr>
        <w:t>Resources</w:t>
      </w:r>
      <w:r w:rsidR="005D3886" w:rsidRPr="00063225">
        <w:rPr>
          <w:rFonts w:eastAsia="Times New Roman"/>
          <w:b/>
          <w:sz w:val="32"/>
        </w:rPr>
        <w:t xml:space="preserve"> Committee</w:t>
      </w:r>
    </w:p>
    <w:p w14:paraId="19FAF449" w14:textId="77777777" w:rsidR="005D3886" w:rsidRPr="00E56415" w:rsidRDefault="005D3886"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 xml:space="preserve">Overview of the Purpose of the </w:t>
      </w:r>
      <w:r>
        <w:rPr>
          <w:rFonts w:ascii="Century Gothic" w:hAnsi="Century Gothic"/>
          <w:b/>
          <w:color w:val="FFFFFF"/>
        </w:rPr>
        <w:t>Resources</w:t>
      </w:r>
      <w:r w:rsidRPr="00E56415">
        <w:rPr>
          <w:rFonts w:ascii="Century Gothic" w:hAnsi="Century Gothic"/>
          <w:b/>
          <w:color w:val="FFFFFF"/>
        </w:rPr>
        <w:t xml:space="preserve"> Committee</w:t>
      </w:r>
    </w:p>
    <w:p w14:paraId="4B7A59FA" w14:textId="77777777" w:rsidR="005D3886" w:rsidRPr="00465DEA" w:rsidRDefault="005D3886" w:rsidP="00565668">
      <w:pPr>
        <w:pStyle w:val="Default"/>
        <w:numPr>
          <w:ilvl w:val="0"/>
          <w:numId w:val="14"/>
        </w:numPr>
        <w:tabs>
          <w:tab w:val="clear" w:pos="360"/>
        </w:tabs>
        <w:ind w:left="289" w:hanging="289"/>
        <w:jc w:val="both"/>
        <w:rPr>
          <w:rFonts w:ascii="Arial" w:hAnsi="Arial" w:cs="Arial"/>
          <w:szCs w:val="22"/>
        </w:rPr>
      </w:pPr>
      <w:r w:rsidRPr="00465DEA">
        <w:rPr>
          <w:rFonts w:ascii="Arial" w:hAnsi="Arial" w:cs="Arial"/>
          <w:szCs w:val="22"/>
        </w:rPr>
        <w:t xml:space="preserve">To act on </w:t>
      </w:r>
      <w:r w:rsidR="00B52D88">
        <w:rPr>
          <w:rFonts w:ascii="Arial" w:hAnsi="Arial" w:cs="Arial"/>
          <w:szCs w:val="22"/>
        </w:rPr>
        <w:t>resources</w:t>
      </w:r>
      <w:r>
        <w:rPr>
          <w:rFonts w:ascii="Arial" w:hAnsi="Arial" w:cs="Arial"/>
          <w:szCs w:val="22"/>
        </w:rPr>
        <w:t xml:space="preserve"> </w:t>
      </w:r>
      <w:r w:rsidRPr="00465DEA">
        <w:rPr>
          <w:rFonts w:ascii="Arial" w:hAnsi="Arial" w:cs="Arial"/>
          <w:szCs w:val="22"/>
        </w:rPr>
        <w:t>matters</w:t>
      </w:r>
      <w:r w:rsidR="00B52D88">
        <w:rPr>
          <w:rFonts w:ascii="Arial" w:hAnsi="Arial" w:cs="Arial"/>
          <w:szCs w:val="22"/>
        </w:rPr>
        <w:t xml:space="preserve"> (finance, premises, </w:t>
      </w:r>
      <w:r w:rsidR="00D64AA4">
        <w:rPr>
          <w:rFonts w:ascii="Arial" w:hAnsi="Arial" w:cs="Arial"/>
          <w:szCs w:val="22"/>
        </w:rPr>
        <w:t>staffing</w:t>
      </w:r>
      <w:r w:rsidR="00B52D88">
        <w:rPr>
          <w:rFonts w:ascii="Arial" w:hAnsi="Arial" w:cs="Arial"/>
          <w:szCs w:val="22"/>
        </w:rPr>
        <w:t>)</w:t>
      </w:r>
      <w:r w:rsidRPr="00465DEA">
        <w:rPr>
          <w:rFonts w:ascii="Arial" w:hAnsi="Arial" w:cs="Arial"/>
          <w:szCs w:val="22"/>
        </w:rPr>
        <w:t xml:space="preserve"> delegated by the full </w:t>
      </w:r>
      <w:r w:rsidR="007C3553">
        <w:rPr>
          <w:rFonts w:ascii="Arial" w:hAnsi="Arial" w:cs="Arial"/>
          <w:szCs w:val="22"/>
        </w:rPr>
        <w:t>Governing Body</w:t>
      </w:r>
      <w:r>
        <w:rPr>
          <w:rFonts w:ascii="Arial" w:hAnsi="Arial" w:cs="Arial"/>
          <w:szCs w:val="22"/>
        </w:rPr>
        <w:t>, including reviewing and developing policies.</w:t>
      </w:r>
    </w:p>
    <w:p w14:paraId="2FDAB446" w14:textId="77777777" w:rsidR="005D3886" w:rsidRPr="00465DEA" w:rsidRDefault="005D3886" w:rsidP="00565668">
      <w:pPr>
        <w:pStyle w:val="Default"/>
        <w:numPr>
          <w:ilvl w:val="0"/>
          <w:numId w:val="14"/>
        </w:numPr>
        <w:tabs>
          <w:tab w:val="clear" w:pos="360"/>
        </w:tabs>
        <w:ind w:left="289" w:hanging="289"/>
        <w:jc w:val="both"/>
        <w:rPr>
          <w:rFonts w:ascii="Arial" w:hAnsi="Arial" w:cs="Arial"/>
          <w:szCs w:val="22"/>
        </w:rPr>
      </w:pPr>
      <w:r w:rsidRPr="00465DEA">
        <w:rPr>
          <w:rFonts w:ascii="Arial" w:hAnsi="Arial" w:cs="Arial"/>
          <w:szCs w:val="22"/>
        </w:rPr>
        <w:t xml:space="preserve">To liaise and consult with other </w:t>
      </w:r>
      <w:r>
        <w:rPr>
          <w:rFonts w:ascii="Arial" w:hAnsi="Arial" w:cs="Arial"/>
          <w:szCs w:val="22"/>
        </w:rPr>
        <w:t>Committees where necessary.</w:t>
      </w:r>
    </w:p>
    <w:p w14:paraId="74429CD8" w14:textId="77777777" w:rsidR="005D3886" w:rsidRPr="00465DEA" w:rsidRDefault="005D3886" w:rsidP="00565668">
      <w:pPr>
        <w:pStyle w:val="Default"/>
        <w:numPr>
          <w:ilvl w:val="0"/>
          <w:numId w:val="14"/>
        </w:numPr>
        <w:tabs>
          <w:tab w:val="clear" w:pos="360"/>
        </w:tabs>
        <w:ind w:left="289" w:hanging="289"/>
        <w:jc w:val="both"/>
        <w:rPr>
          <w:rFonts w:ascii="Arial" w:hAnsi="Arial" w:cs="Arial"/>
          <w:szCs w:val="22"/>
        </w:rPr>
      </w:pPr>
      <w:r w:rsidRPr="00465DEA">
        <w:rPr>
          <w:rFonts w:ascii="Arial" w:hAnsi="Arial" w:cs="Arial"/>
          <w:szCs w:val="22"/>
        </w:rPr>
        <w:t>To contribute to the School/Academy Improvement Plan</w:t>
      </w:r>
      <w:r>
        <w:rPr>
          <w:rFonts w:ascii="Arial" w:hAnsi="Arial" w:cs="Arial"/>
          <w:szCs w:val="22"/>
        </w:rPr>
        <w:t xml:space="preserve"> and/or Development Plan</w:t>
      </w:r>
      <w:r w:rsidRPr="00465DEA">
        <w:rPr>
          <w:rFonts w:ascii="Arial" w:hAnsi="Arial" w:cs="Arial"/>
          <w:szCs w:val="22"/>
        </w:rPr>
        <w:t xml:space="preserve">. </w:t>
      </w:r>
    </w:p>
    <w:p w14:paraId="3A880C3F" w14:textId="77777777" w:rsidR="005D3886" w:rsidRPr="00A56CD2" w:rsidRDefault="005D3886" w:rsidP="00565668">
      <w:pPr>
        <w:pStyle w:val="Default"/>
        <w:numPr>
          <w:ilvl w:val="0"/>
          <w:numId w:val="1"/>
        </w:numPr>
        <w:tabs>
          <w:tab w:val="clear" w:pos="360"/>
        </w:tabs>
        <w:ind w:left="289" w:hanging="289"/>
        <w:jc w:val="both"/>
        <w:rPr>
          <w:rFonts w:ascii="Arial" w:hAnsi="Arial" w:cs="Arial"/>
          <w:szCs w:val="22"/>
        </w:rPr>
      </w:pPr>
      <w:r w:rsidRPr="00465DEA">
        <w:rPr>
          <w:rFonts w:ascii="Arial" w:hAnsi="Arial" w:cs="Arial"/>
          <w:szCs w:val="22"/>
        </w:rPr>
        <w:t xml:space="preserve">To consider safeguarding and equalities implications when undertaking all committee functions. </w:t>
      </w:r>
    </w:p>
    <w:p w14:paraId="104A9772" w14:textId="77777777" w:rsidR="005D3886" w:rsidRPr="00565668" w:rsidRDefault="005D3886" w:rsidP="00565668">
      <w:pPr>
        <w:spacing w:after="0" w:line="240" w:lineRule="auto"/>
        <w:rPr>
          <w:rFonts w:eastAsia="Times New Roman"/>
          <w:b/>
          <w:sz w:val="16"/>
        </w:rPr>
      </w:pPr>
    </w:p>
    <w:p w14:paraId="18A099A1" w14:textId="77777777" w:rsidR="005D3886" w:rsidRPr="00E56415" w:rsidRDefault="005D3886" w:rsidP="00565668">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64326537" w14:textId="77777777" w:rsidR="00F60B36" w:rsidRDefault="005D3886" w:rsidP="00565668">
      <w:pPr>
        <w:numPr>
          <w:ilvl w:val="0"/>
          <w:numId w:val="12"/>
        </w:numPr>
        <w:spacing w:after="0" w:line="240" w:lineRule="auto"/>
        <w:ind w:left="284" w:hanging="284"/>
        <w:jc w:val="both"/>
      </w:pPr>
      <w:r>
        <w:t xml:space="preserve">The Committee can determine its own quorum, however </w:t>
      </w:r>
      <w:r w:rsidRPr="00D56067">
        <w:t>(by Law)</w:t>
      </w:r>
      <w:r>
        <w:t xml:space="preserve"> this</w:t>
      </w:r>
      <w:r w:rsidRPr="00D56067">
        <w:t xml:space="preserve"> must</w:t>
      </w:r>
      <w:r>
        <w:t xml:space="preserve"> not be less than</w:t>
      </w:r>
      <w:r w:rsidRPr="00D56067">
        <w:t xml:space="preserve"> 3 Governor</w:t>
      </w:r>
      <w:r>
        <w:t xml:space="preserve"> members of the Committee</w:t>
      </w:r>
      <w:r w:rsidRPr="00D56067">
        <w:t xml:space="preserve">. </w:t>
      </w:r>
    </w:p>
    <w:p w14:paraId="7C61E3DE" w14:textId="77777777" w:rsidR="0097301D" w:rsidRDefault="006B4D92" w:rsidP="00565668">
      <w:pPr>
        <w:numPr>
          <w:ilvl w:val="0"/>
          <w:numId w:val="12"/>
        </w:numPr>
        <w:spacing w:after="0" w:line="240" w:lineRule="auto"/>
        <w:ind w:left="284" w:hanging="284"/>
        <w:jc w:val="both"/>
      </w:pPr>
      <w:r w:rsidRPr="00F60B36">
        <w:rPr>
          <w:i/>
        </w:rPr>
        <w:t>When implementin</w:t>
      </w:r>
      <w:r w:rsidR="00F60B36" w:rsidRPr="00F60B36">
        <w:rPr>
          <w:i/>
        </w:rPr>
        <w:t xml:space="preserve">g </w:t>
      </w:r>
      <w:r w:rsidR="00D64AA4">
        <w:rPr>
          <w:i/>
        </w:rPr>
        <w:t>staffing</w:t>
      </w:r>
      <w:r w:rsidR="00F60B36" w:rsidRPr="00F60B36">
        <w:rPr>
          <w:i/>
        </w:rPr>
        <w:t xml:space="preserve"> policies</w:t>
      </w:r>
      <w:r w:rsidRPr="00F60B36">
        <w:rPr>
          <w:i/>
        </w:rPr>
        <w:t xml:space="preserve"> </w:t>
      </w:r>
      <w:r w:rsidR="00F60B36" w:rsidRPr="00F60B36">
        <w:rPr>
          <w:i/>
        </w:rPr>
        <w:t>(</w:t>
      </w:r>
      <w:r w:rsidRPr="00F60B36">
        <w:rPr>
          <w:i/>
        </w:rPr>
        <w:t xml:space="preserve">such as </w:t>
      </w:r>
      <w:r w:rsidR="00F60B36" w:rsidRPr="00F60B36">
        <w:rPr>
          <w:i/>
        </w:rPr>
        <w:t xml:space="preserve">staff </w:t>
      </w:r>
      <w:r w:rsidRPr="00F60B36">
        <w:rPr>
          <w:i/>
        </w:rPr>
        <w:t>pay</w:t>
      </w:r>
      <w:r w:rsidR="00F60B36" w:rsidRPr="00F60B36">
        <w:rPr>
          <w:i/>
        </w:rPr>
        <w:t>) anyone employed to work at the school other than the Headteacher/Principal must withdraw</w:t>
      </w:r>
      <w:r w:rsidR="0097301D" w:rsidRPr="00F60B36">
        <w:rPr>
          <w:i/>
        </w:rPr>
        <w:t>.</w:t>
      </w:r>
    </w:p>
    <w:p w14:paraId="526FA346" w14:textId="77777777" w:rsidR="005D3886" w:rsidRPr="00565668" w:rsidRDefault="005D3886" w:rsidP="00565668">
      <w:pPr>
        <w:spacing w:after="0" w:line="240" w:lineRule="auto"/>
        <w:rPr>
          <w:sz w:val="16"/>
        </w:rPr>
      </w:pPr>
    </w:p>
    <w:p w14:paraId="1FD7965D" w14:textId="77777777" w:rsidR="005D3886" w:rsidRPr="00E56415" w:rsidRDefault="005D3886" w:rsidP="00565668">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2CB030C6" w14:textId="77777777" w:rsidR="005D3886" w:rsidRPr="00565668" w:rsidRDefault="005D3886" w:rsidP="00565668">
      <w:pPr>
        <w:numPr>
          <w:ilvl w:val="0"/>
          <w:numId w:val="12"/>
        </w:numPr>
        <w:spacing w:after="0" w:line="240" w:lineRule="auto"/>
        <w:ind w:left="284" w:hanging="284"/>
        <w:jc w:val="both"/>
        <w:rPr>
          <w:rFonts w:eastAsia="Times New Roman"/>
          <w:sz w:val="23"/>
          <w:szCs w:val="23"/>
        </w:rPr>
      </w:pPr>
      <w:r w:rsidRPr="00565668">
        <w:rPr>
          <w:rFonts w:eastAsia="Times New Roman"/>
          <w:sz w:val="23"/>
          <w:szCs w:val="23"/>
        </w:rPr>
        <w:t xml:space="preserve">The Committee, in conjunction with the </w:t>
      </w:r>
      <w:r w:rsidR="007C3553">
        <w:rPr>
          <w:rFonts w:eastAsia="Times New Roman"/>
          <w:sz w:val="23"/>
          <w:szCs w:val="23"/>
        </w:rPr>
        <w:t>Governing Body</w:t>
      </w:r>
      <w:r w:rsidRPr="00565668">
        <w:rPr>
          <w:rFonts w:eastAsia="Times New Roman"/>
          <w:sz w:val="23"/>
          <w:szCs w:val="23"/>
        </w:rPr>
        <w:t>, is free to determine how often it meets.</w:t>
      </w:r>
    </w:p>
    <w:p w14:paraId="7E4BDE3D" w14:textId="77777777" w:rsidR="005D3886" w:rsidRDefault="005D3886" w:rsidP="00565668">
      <w:pPr>
        <w:numPr>
          <w:ilvl w:val="0"/>
          <w:numId w:val="12"/>
        </w:numPr>
        <w:spacing w:after="0" w:line="240" w:lineRule="auto"/>
        <w:ind w:left="284" w:hanging="284"/>
        <w:jc w:val="both"/>
        <w:rPr>
          <w:rFonts w:eastAsia="Times New Roman"/>
        </w:rPr>
      </w:pPr>
      <w:r w:rsidRPr="00D56067">
        <w:rPr>
          <w:rFonts w:eastAsia="Times New Roman"/>
        </w:rPr>
        <w:t>The Chair of the Committee m</w:t>
      </w:r>
      <w:r>
        <w:rPr>
          <w:rFonts w:eastAsia="Times New Roman"/>
        </w:rPr>
        <w:t>ust</w:t>
      </w:r>
      <w:r w:rsidRPr="00D56067">
        <w:rPr>
          <w:rFonts w:eastAsia="Times New Roman"/>
        </w:rPr>
        <w:t xml:space="preserve"> be appointed</w:t>
      </w:r>
      <w:r>
        <w:rPr>
          <w:rFonts w:eastAsia="Times New Roman"/>
        </w:rPr>
        <w:t xml:space="preserve"> annually</w:t>
      </w:r>
      <w:r w:rsidRPr="00D56067">
        <w:rPr>
          <w:rFonts w:eastAsia="Times New Roman"/>
        </w:rPr>
        <w:t xml:space="preserve"> by the </w:t>
      </w:r>
      <w:r w:rsidR="007C3553">
        <w:rPr>
          <w:rFonts w:eastAsia="Times New Roman"/>
        </w:rPr>
        <w:t>Governing Body</w:t>
      </w:r>
      <w:r w:rsidRPr="00D56067">
        <w:rPr>
          <w:rFonts w:eastAsia="Times New Roman"/>
        </w:rPr>
        <w:t xml:space="preserve"> or elected by the Committee</w:t>
      </w:r>
      <w:r>
        <w:rPr>
          <w:rFonts w:eastAsia="Times New Roman"/>
        </w:rPr>
        <w:t xml:space="preserve">, as determined by the </w:t>
      </w:r>
      <w:r w:rsidR="007C3553">
        <w:rPr>
          <w:rFonts w:eastAsia="Times New Roman"/>
        </w:rPr>
        <w:t>Governing Body</w:t>
      </w:r>
      <w:r w:rsidRPr="00D56067">
        <w:rPr>
          <w:rFonts w:eastAsia="Times New Roman"/>
        </w:rPr>
        <w:t>.</w:t>
      </w:r>
    </w:p>
    <w:p w14:paraId="3F99C0D9" w14:textId="77777777" w:rsidR="005D3886" w:rsidRPr="00D56067" w:rsidRDefault="005D3886" w:rsidP="00565668">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Pr>
          <w:rFonts w:eastAsia="Times New Roman"/>
        </w:rPr>
        <w:t>C</w:t>
      </w:r>
      <w:r w:rsidRPr="00D56067">
        <w:rPr>
          <w:rFonts w:eastAsia="Times New Roman"/>
        </w:rPr>
        <w:t xml:space="preserve">ommittee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088813E3" w14:textId="77777777" w:rsidR="005D3886" w:rsidRPr="00465DEA" w:rsidRDefault="005D3886" w:rsidP="00565668">
      <w:pPr>
        <w:numPr>
          <w:ilvl w:val="0"/>
          <w:numId w:val="12"/>
        </w:numPr>
        <w:spacing w:after="0" w:line="240" w:lineRule="auto"/>
        <w:ind w:left="284" w:hanging="284"/>
        <w:jc w:val="both"/>
        <w:rPr>
          <w:rFonts w:eastAsia="Times New Roman"/>
        </w:rPr>
      </w:pPr>
      <w:r w:rsidRPr="008A6246">
        <w:t xml:space="preserve">The </w:t>
      </w:r>
      <w:r w:rsidR="007C3553">
        <w:t>Governing Body</w:t>
      </w:r>
      <w:r w:rsidRPr="008A6246">
        <w:t xml:space="preserve"> </w:t>
      </w:r>
      <w:r w:rsidRPr="007C3553">
        <w:rPr>
          <w:u w:val="single"/>
        </w:rPr>
        <w:t>must</w:t>
      </w:r>
      <w:r w:rsidRPr="008A6246">
        <w:t xml:space="preserve"> appoint a Clerk to the Committee</w:t>
      </w:r>
      <w:r>
        <w:t xml:space="preserve">, who </w:t>
      </w:r>
      <w:r w:rsidRPr="007C3553">
        <w:rPr>
          <w:u w:val="single"/>
        </w:rPr>
        <w:t>must</w:t>
      </w:r>
      <w:r>
        <w:t xml:space="preserve"> not be the Headteacher/Principal.</w:t>
      </w:r>
      <w:r w:rsidR="007C3553">
        <w:t xml:space="preserve">  </w:t>
      </w:r>
      <w:r w:rsidR="007C3553" w:rsidRPr="007C3553">
        <w:rPr>
          <w:b/>
          <w:bCs/>
        </w:rPr>
        <w:t>It is also recommended that an Independent Clerk be appointed who is not responsible for any finance duties within the school.</w:t>
      </w:r>
    </w:p>
    <w:p w14:paraId="676F90C7" w14:textId="77777777" w:rsidR="005D3886" w:rsidRPr="00D56067" w:rsidRDefault="005D3886" w:rsidP="00565668">
      <w:pPr>
        <w:numPr>
          <w:ilvl w:val="0"/>
          <w:numId w:val="13"/>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lerk</w:t>
      </w:r>
      <w:r>
        <w:rPr>
          <w:rFonts w:eastAsia="Times New Roman"/>
        </w:rPr>
        <w:t>,</w:t>
      </w:r>
      <w:r w:rsidRPr="00D56067">
        <w:rPr>
          <w:rFonts w:eastAsia="Times New Roman"/>
        </w:rPr>
        <w:t xml:space="preserve"> the </w:t>
      </w:r>
      <w:r>
        <w:rPr>
          <w:rFonts w:eastAsia="Times New Roman"/>
        </w:rPr>
        <w:t>C</w:t>
      </w:r>
      <w:r w:rsidRPr="00D56067">
        <w:rPr>
          <w:rFonts w:eastAsia="Times New Roman"/>
        </w:rPr>
        <w:t xml:space="preserve">ommittee shall choose a </w:t>
      </w:r>
      <w:r>
        <w:rPr>
          <w:rFonts w:eastAsia="Times New Roman"/>
        </w:rPr>
        <w:t>C</w:t>
      </w:r>
      <w:r w:rsidRPr="00D56067">
        <w:rPr>
          <w:rFonts w:eastAsia="Times New Roman"/>
        </w:rPr>
        <w:t>lerk for that meeting from among their number (</w:t>
      </w:r>
      <w:r>
        <w:rPr>
          <w:rFonts w:eastAsia="Times New Roman"/>
        </w:rPr>
        <w:t>this</w:t>
      </w:r>
      <w:r w:rsidRPr="00D56067">
        <w:rPr>
          <w:rFonts w:eastAsia="Times New Roman"/>
        </w:rPr>
        <w:t xml:space="preserve"> </w:t>
      </w:r>
      <w:r w:rsidRPr="00465DEA">
        <w:rPr>
          <w:rFonts w:eastAsia="Times New Roman"/>
          <w:u w:val="single"/>
        </w:rPr>
        <w:t>cannot</w:t>
      </w:r>
      <w:r>
        <w:rPr>
          <w:rFonts w:eastAsia="Times New Roman"/>
        </w:rPr>
        <w:t xml:space="preserve"> be</w:t>
      </w:r>
      <w:r w:rsidRPr="00D56067">
        <w:rPr>
          <w:rFonts w:eastAsia="Times New Roman"/>
        </w:rPr>
        <w:t xml:space="preserve"> the </w:t>
      </w:r>
      <w:r>
        <w:rPr>
          <w:rFonts w:eastAsia="Times New Roman"/>
        </w:rPr>
        <w:t>H</w:t>
      </w:r>
      <w:r w:rsidRPr="00D56067">
        <w:rPr>
          <w:rFonts w:eastAsia="Times New Roman"/>
        </w:rPr>
        <w:t>eadteacher/</w:t>
      </w:r>
      <w:r>
        <w:rPr>
          <w:rFonts w:eastAsia="Times New Roman"/>
        </w:rPr>
        <w:t>Principal).</w:t>
      </w:r>
    </w:p>
    <w:p w14:paraId="3E120DAA" w14:textId="77777777" w:rsidR="005D3886" w:rsidRPr="00465DEA" w:rsidRDefault="005D3886" w:rsidP="00565668">
      <w:pPr>
        <w:numPr>
          <w:ilvl w:val="0"/>
          <w:numId w:val="13"/>
        </w:numPr>
        <w:spacing w:after="0" w:line="240" w:lineRule="auto"/>
        <w:ind w:left="284" w:hanging="284"/>
        <w:jc w:val="both"/>
        <w:rPr>
          <w:rFonts w:eastAsia="Times New Roman"/>
        </w:rPr>
      </w:pPr>
      <w:r w:rsidRPr="00465DEA">
        <w:rPr>
          <w:rFonts w:eastAsia="Times New Roman"/>
        </w:rPr>
        <w:t>Any decisions taken must be determined by a majority of votes of Committee members present and voting – no vote can be taken unless a majority of those present are Governors.</w:t>
      </w:r>
    </w:p>
    <w:p w14:paraId="55A317C3" w14:textId="77777777" w:rsidR="005D3886" w:rsidRPr="00D56067" w:rsidRDefault="005D3886" w:rsidP="00565668">
      <w:pPr>
        <w:numPr>
          <w:ilvl w:val="0"/>
          <w:numId w:val="13"/>
        </w:numPr>
        <w:spacing w:after="0" w:line="240" w:lineRule="auto"/>
        <w:ind w:left="284" w:hanging="284"/>
        <w:jc w:val="both"/>
        <w:rPr>
          <w:rFonts w:eastAsia="Times New Roman"/>
        </w:rPr>
      </w:pPr>
      <w:r w:rsidRPr="00D56067">
        <w:rPr>
          <w:rFonts w:eastAsia="Times New Roman"/>
        </w:rPr>
        <w:t xml:space="preserve">The Committee meetings will not be open to the public but minutes shall be made available. Information relating to a named person or any other matter that the committee considers confidential does not have to be made available for inspection. </w:t>
      </w:r>
    </w:p>
    <w:p w14:paraId="6CD367FB" w14:textId="77777777" w:rsidR="005D3886" w:rsidRPr="00D56067" w:rsidRDefault="005D3886" w:rsidP="00565668">
      <w:pPr>
        <w:numPr>
          <w:ilvl w:val="0"/>
          <w:numId w:val="13"/>
        </w:numPr>
        <w:spacing w:after="0" w:line="240" w:lineRule="auto"/>
        <w:ind w:left="284" w:hanging="284"/>
        <w:jc w:val="both"/>
        <w:rPr>
          <w:rFonts w:eastAsia="Times New Roman"/>
        </w:rPr>
      </w:pPr>
      <w:r w:rsidRPr="00D56067">
        <w:rPr>
          <w:rFonts w:eastAsia="Times New Roman"/>
        </w:rPr>
        <w:t xml:space="preserve">The draft minutes of each meeting will be circulated with the agenda for the next ordinary meeting of the full </w:t>
      </w:r>
      <w:r w:rsidR="007C3553">
        <w:rPr>
          <w:rFonts w:eastAsia="Times New Roman"/>
        </w:rPr>
        <w:t>Governing Body</w:t>
      </w:r>
      <w:r w:rsidRPr="00D56067">
        <w:rPr>
          <w:rFonts w:eastAsia="Times New Roman"/>
        </w:rPr>
        <w:t xml:space="preserve"> and will be presented at that meeting by the </w:t>
      </w:r>
      <w:r w:rsidR="007C3553">
        <w:rPr>
          <w:rFonts w:eastAsia="Times New Roman"/>
        </w:rPr>
        <w:t>Committee Chair</w:t>
      </w:r>
      <w:r w:rsidRPr="00D56067">
        <w:rPr>
          <w:rFonts w:eastAsia="Times New Roman"/>
        </w:rPr>
        <w:t xml:space="preserve"> (or in his/her absence another member of the committee). </w:t>
      </w:r>
    </w:p>
    <w:p w14:paraId="054907B7" w14:textId="77777777" w:rsidR="005D3886" w:rsidRPr="00565668" w:rsidRDefault="005D3886" w:rsidP="00565668">
      <w:pPr>
        <w:spacing w:after="0" w:line="240" w:lineRule="auto"/>
        <w:rPr>
          <w:rFonts w:eastAsia="Times New Roman"/>
          <w:sz w:val="16"/>
        </w:rPr>
      </w:pPr>
    </w:p>
    <w:p w14:paraId="5DB9B0F3" w14:textId="77777777" w:rsidR="00DB45C2" w:rsidRPr="00E56415" w:rsidRDefault="00DB45C2" w:rsidP="00565668">
      <w:pPr>
        <w:shd w:val="clear" w:color="auto" w:fill="808080"/>
        <w:tabs>
          <w:tab w:val="left" w:pos="720"/>
          <w:tab w:val="center" w:pos="4513"/>
          <w:tab w:val="right" w:pos="9026"/>
        </w:tabs>
        <w:spacing w:after="0" w:line="240" w:lineRule="auto"/>
        <w:rPr>
          <w:rFonts w:ascii="Century Gothic" w:hAnsi="Century Gothic"/>
          <w:b/>
          <w:color w:val="FFFFFF"/>
        </w:rPr>
      </w:pPr>
      <w:r w:rsidRPr="00DB45C2">
        <w:rPr>
          <w:rFonts w:ascii="Century Gothic" w:hAnsi="Century Gothic"/>
          <w:b/>
          <w:color w:val="FFFFFF"/>
        </w:rPr>
        <w:t xml:space="preserve">Financial </w:t>
      </w:r>
      <w:r>
        <w:rPr>
          <w:rFonts w:ascii="Century Gothic" w:hAnsi="Century Gothic"/>
          <w:b/>
          <w:color w:val="FFFFFF"/>
        </w:rPr>
        <w:t>Management</w:t>
      </w:r>
      <w:r w:rsidRPr="00DB45C2">
        <w:rPr>
          <w:rFonts w:ascii="Century Gothic" w:hAnsi="Century Gothic"/>
          <w:b/>
          <w:color w:val="FFFFFF"/>
        </w:rPr>
        <w:t xml:space="preserve"> and </w:t>
      </w:r>
      <w:r>
        <w:rPr>
          <w:rFonts w:ascii="Century Gothic" w:hAnsi="Century Gothic"/>
          <w:b/>
          <w:color w:val="FFFFFF"/>
        </w:rPr>
        <w:t>P</w:t>
      </w:r>
      <w:r w:rsidRPr="00DB45C2">
        <w:rPr>
          <w:rFonts w:ascii="Century Gothic" w:hAnsi="Century Gothic"/>
          <w:b/>
          <w:color w:val="FFFFFF"/>
        </w:rPr>
        <w:t>lanning</w:t>
      </w:r>
    </w:p>
    <w:p w14:paraId="37C64055" w14:textId="77777777" w:rsidR="00DB45C2" w:rsidRPr="00DB45C2"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To review, adopt and monitor a Finance</w:t>
      </w:r>
      <w:r>
        <w:rPr>
          <w:color w:val="000000"/>
          <w:szCs w:val="22"/>
        </w:rPr>
        <w:t xml:space="preserve"> Management</w:t>
      </w:r>
      <w:r w:rsidRPr="00DB45C2">
        <w:rPr>
          <w:color w:val="000000"/>
          <w:szCs w:val="22"/>
        </w:rPr>
        <w:t xml:space="preserve"> Policy</w:t>
      </w:r>
      <w:r w:rsidR="00F170C1">
        <w:rPr>
          <w:color w:val="000000"/>
          <w:szCs w:val="22"/>
        </w:rPr>
        <w:t>,</w:t>
      </w:r>
      <w:r w:rsidRPr="00DB45C2">
        <w:rPr>
          <w:color w:val="000000"/>
          <w:szCs w:val="22"/>
        </w:rPr>
        <w:t xml:space="preserve"> includ</w:t>
      </w:r>
      <w:r w:rsidR="00F170C1">
        <w:rPr>
          <w:color w:val="000000"/>
          <w:szCs w:val="22"/>
        </w:rPr>
        <w:t>ing</w:t>
      </w:r>
      <w:r w:rsidRPr="00DB45C2">
        <w:rPr>
          <w:color w:val="000000"/>
          <w:szCs w:val="22"/>
        </w:rPr>
        <w:t xml:space="preserve"> </w:t>
      </w:r>
      <w:r w:rsidR="00F170C1">
        <w:rPr>
          <w:color w:val="000000"/>
          <w:szCs w:val="22"/>
        </w:rPr>
        <w:t>a</w:t>
      </w:r>
      <w:r w:rsidRPr="00DB45C2">
        <w:rPr>
          <w:color w:val="000000"/>
          <w:szCs w:val="22"/>
        </w:rPr>
        <w:t xml:space="preserve"> local scheme of delegation for spending and budgetary adjustments (virements) for the </w:t>
      </w:r>
      <w:r w:rsidR="00F170C1">
        <w:rPr>
          <w:color w:val="000000"/>
          <w:szCs w:val="22"/>
        </w:rPr>
        <w:t>C</w:t>
      </w:r>
      <w:r w:rsidRPr="00DB45C2">
        <w:rPr>
          <w:color w:val="000000"/>
          <w:szCs w:val="22"/>
        </w:rPr>
        <w:t xml:space="preserve">ommittee, Headteacher and other nominated staff. </w:t>
      </w:r>
    </w:p>
    <w:p w14:paraId="4B9EBF7D" w14:textId="77777777" w:rsidR="00DB45C2" w:rsidRPr="00DB45C2"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To review, adopt and monitor all additional f</w:t>
      </w:r>
      <w:r w:rsidR="00F170C1">
        <w:rPr>
          <w:color w:val="000000"/>
          <w:szCs w:val="22"/>
        </w:rPr>
        <w:t>inancial policies, including a Charging and R</w:t>
      </w:r>
      <w:r w:rsidRPr="00DB45C2">
        <w:rPr>
          <w:color w:val="000000"/>
          <w:szCs w:val="22"/>
        </w:rPr>
        <w:t xml:space="preserve">emissions </w:t>
      </w:r>
      <w:r w:rsidR="00F170C1">
        <w:rPr>
          <w:color w:val="000000"/>
          <w:szCs w:val="22"/>
        </w:rPr>
        <w:t>P</w:t>
      </w:r>
      <w:r w:rsidRPr="00DB45C2">
        <w:rPr>
          <w:color w:val="000000"/>
          <w:szCs w:val="22"/>
        </w:rPr>
        <w:t xml:space="preserve">olicy. </w:t>
      </w:r>
    </w:p>
    <w:p w14:paraId="24250A9C" w14:textId="77777777" w:rsidR="00DB45C2" w:rsidRPr="00DB45C2"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 xml:space="preserve">To establish and maintain a three year financial plan, taking into account </w:t>
      </w:r>
      <w:r w:rsidR="00F170C1" w:rsidRPr="00DB45C2">
        <w:rPr>
          <w:color w:val="000000"/>
          <w:szCs w:val="22"/>
        </w:rPr>
        <w:t xml:space="preserve">the </w:t>
      </w:r>
      <w:r w:rsidRPr="00DB45C2">
        <w:rPr>
          <w:color w:val="000000"/>
          <w:szCs w:val="22"/>
        </w:rPr>
        <w:t xml:space="preserve">priorities of the School/Academy Improvement Plan, roll projection and signals from central government and (if applicable) the LA regarding future years’ budgets, within the constraints of available information. </w:t>
      </w:r>
    </w:p>
    <w:p w14:paraId="3C14C13D" w14:textId="77777777" w:rsidR="00DB45C2" w:rsidRPr="00DB45C2"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To draft and</w:t>
      </w:r>
      <w:r w:rsidR="00F170C1">
        <w:rPr>
          <w:color w:val="000000"/>
          <w:szCs w:val="22"/>
        </w:rPr>
        <w:t xml:space="preserve"> approve</w:t>
      </w:r>
      <w:r w:rsidRPr="00DB45C2">
        <w:rPr>
          <w:color w:val="000000"/>
          <w:szCs w:val="22"/>
        </w:rPr>
        <w:t xml:space="preserve"> an annual school budget taking into account the priorities of the School/Academy Improvement Plan</w:t>
      </w:r>
      <w:r w:rsidR="00F170C1">
        <w:rPr>
          <w:color w:val="000000"/>
          <w:szCs w:val="22"/>
        </w:rPr>
        <w:t xml:space="preserve"> and provide an overview</w:t>
      </w:r>
      <w:r w:rsidR="00F170C1" w:rsidRPr="00F170C1">
        <w:rPr>
          <w:color w:val="000000"/>
          <w:szCs w:val="22"/>
        </w:rPr>
        <w:t xml:space="preserve"> </w:t>
      </w:r>
      <w:r w:rsidR="00F170C1" w:rsidRPr="00DB45C2">
        <w:rPr>
          <w:color w:val="000000"/>
          <w:szCs w:val="22"/>
        </w:rPr>
        <w:t>to the</w:t>
      </w:r>
      <w:r w:rsidR="00F170C1">
        <w:rPr>
          <w:color w:val="000000"/>
          <w:szCs w:val="22"/>
        </w:rPr>
        <w:t xml:space="preserve"> full</w:t>
      </w:r>
      <w:r w:rsidR="00F170C1" w:rsidRPr="00DB45C2">
        <w:rPr>
          <w:color w:val="000000"/>
          <w:szCs w:val="22"/>
        </w:rPr>
        <w:t xml:space="preserve"> </w:t>
      </w:r>
      <w:r w:rsidR="007C3553">
        <w:rPr>
          <w:color w:val="000000"/>
          <w:szCs w:val="22"/>
        </w:rPr>
        <w:t>Governing Body</w:t>
      </w:r>
      <w:r w:rsidRPr="00DB45C2">
        <w:rPr>
          <w:color w:val="000000"/>
          <w:szCs w:val="22"/>
        </w:rPr>
        <w:t xml:space="preserve">. </w:t>
      </w:r>
    </w:p>
    <w:p w14:paraId="03460E57" w14:textId="77777777" w:rsidR="00DB45C2" w:rsidRPr="00DB45C2"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 xml:space="preserve">To make decisions in respect of service level agreements. </w:t>
      </w:r>
    </w:p>
    <w:p w14:paraId="31A0D687" w14:textId="77777777" w:rsidR="00565668" w:rsidRDefault="00DB45C2" w:rsidP="00565668">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 xml:space="preserve">To ensure that sufficient funds are set aside for pay increments as set out in the Pay Policy and as recommended by the Headteacher. </w:t>
      </w:r>
    </w:p>
    <w:p w14:paraId="0252D85C" w14:textId="77777777" w:rsidR="000D28E3" w:rsidRPr="00DB45C2" w:rsidRDefault="000D28E3" w:rsidP="00480CF9">
      <w:pPr>
        <w:numPr>
          <w:ilvl w:val="0"/>
          <w:numId w:val="20"/>
        </w:numPr>
        <w:autoSpaceDE w:val="0"/>
        <w:autoSpaceDN w:val="0"/>
        <w:adjustRightInd w:val="0"/>
        <w:spacing w:after="0" w:line="240" w:lineRule="auto"/>
        <w:ind w:left="284" w:hanging="284"/>
        <w:jc w:val="both"/>
        <w:rPr>
          <w:color w:val="000000"/>
          <w:szCs w:val="22"/>
        </w:rPr>
      </w:pPr>
      <w:r>
        <w:rPr>
          <w:color w:val="000000"/>
          <w:szCs w:val="22"/>
        </w:rPr>
        <w:t xml:space="preserve">To </w:t>
      </w:r>
      <w:r w:rsidRPr="000D28E3">
        <w:rPr>
          <w:color w:val="000000"/>
          <w:szCs w:val="22"/>
        </w:rPr>
        <w:t xml:space="preserve">ensure that an annual audit of the school fund </w:t>
      </w:r>
      <w:r>
        <w:rPr>
          <w:color w:val="000000"/>
          <w:szCs w:val="22"/>
        </w:rPr>
        <w:t>(</w:t>
      </w:r>
      <w:r w:rsidRPr="000D28E3">
        <w:rPr>
          <w:color w:val="000000"/>
          <w:szCs w:val="22"/>
        </w:rPr>
        <w:t xml:space="preserve">and </w:t>
      </w:r>
      <w:r>
        <w:rPr>
          <w:color w:val="000000"/>
          <w:szCs w:val="22"/>
        </w:rPr>
        <w:t>any</w:t>
      </w:r>
      <w:r w:rsidRPr="000D28E3">
        <w:rPr>
          <w:color w:val="000000"/>
          <w:szCs w:val="22"/>
        </w:rPr>
        <w:t xml:space="preserve"> other funds held by the </w:t>
      </w:r>
      <w:r w:rsidR="007C3553">
        <w:rPr>
          <w:color w:val="000000"/>
          <w:szCs w:val="22"/>
        </w:rPr>
        <w:t>Governing Body</w:t>
      </w:r>
      <w:r>
        <w:rPr>
          <w:color w:val="000000"/>
          <w:szCs w:val="22"/>
        </w:rPr>
        <w:t>) is</w:t>
      </w:r>
      <w:r w:rsidRPr="000D28E3">
        <w:rPr>
          <w:color w:val="000000"/>
          <w:szCs w:val="22"/>
        </w:rPr>
        <w:t xml:space="preserve"> undertaken by persons independent of the school and ensure that the results are reported to the full </w:t>
      </w:r>
      <w:r w:rsidR="007C3553">
        <w:rPr>
          <w:color w:val="000000"/>
          <w:szCs w:val="22"/>
        </w:rPr>
        <w:t>Governing Body</w:t>
      </w:r>
      <w:r w:rsidRPr="000D28E3">
        <w:rPr>
          <w:color w:val="000000"/>
          <w:szCs w:val="22"/>
        </w:rPr>
        <w:t>.</w:t>
      </w:r>
    </w:p>
    <w:p w14:paraId="3F42E756" w14:textId="77777777" w:rsidR="00B52D88" w:rsidRDefault="00B52D88" w:rsidP="00480CF9">
      <w:pPr>
        <w:autoSpaceDE w:val="0"/>
        <w:autoSpaceDN w:val="0"/>
        <w:adjustRightInd w:val="0"/>
        <w:spacing w:after="0" w:line="240" w:lineRule="auto"/>
        <w:rPr>
          <w:rFonts w:ascii="Calibri" w:hAnsi="Calibri" w:cs="Calibri"/>
          <w:color w:val="000000"/>
          <w:sz w:val="22"/>
          <w:szCs w:val="22"/>
        </w:rPr>
      </w:pPr>
    </w:p>
    <w:p w14:paraId="04B1A4A4" w14:textId="77777777" w:rsidR="00B05084" w:rsidRPr="00B52D88" w:rsidRDefault="00B05084" w:rsidP="00480CF9">
      <w:pPr>
        <w:autoSpaceDE w:val="0"/>
        <w:autoSpaceDN w:val="0"/>
        <w:adjustRightInd w:val="0"/>
        <w:spacing w:after="0" w:line="240" w:lineRule="auto"/>
        <w:rPr>
          <w:rFonts w:ascii="Calibri" w:hAnsi="Calibri" w:cs="Calibri"/>
          <w:color w:val="000000"/>
          <w:sz w:val="22"/>
          <w:szCs w:val="22"/>
        </w:rPr>
      </w:pPr>
    </w:p>
    <w:p w14:paraId="2E05DC41" w14:textId="77777777" w:rsidR="00F170C1" w:rsidRPr="00E56415" w:rsidRDefault="00F170C1"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DB45C2">
        <w:rPr>
          <w:rFonts w:ascii="Century Gothic" w:hAnsi="Century Gothic"/>
          <w:b/>
          <w:color w:val="FFFFFF"/>
        </w:rPr>
        <w:t xml:space="preserve">Financial </w:t>
      </w:r>
      <w:r>
        <w:rPr>
          <w:rFonts w:ascii="Century Gothic" w:hAnsi="Century Gothic"/>
          <w:b/>
          <w:color w:val="FFFFFF"/>
        </w:rPr>
        <w:t>Monitoring</w:t>
      </w:r>
    </w:p>
    <w:p w14:paraId="31DF77B1"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 xml:space="preserve">To monitor the income and expenditure throughout the year of all delegated and devolved funds </w:t>
      </w:r>
      <w:r w:rsidR="008E2836">
        <w:rPr>
          <w:rFonts w:eastAsia="Times New Roman"/>
        </w:rPr>
        <w:t>against the annual budget plan.</w:t>
      </w:r>
    </w:p>
    <w:p w14:paraId="64FF7F1D"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 xml:space="preserve">To receive </w:t>
      </w:r>
      <w:r w:rsidR="007C3553">
        <w:rPr>
          <w:rFonts w:eastAsia="Times New Roman"/>
        </w:rPr>
        <w:t xml:space="preserve">six </w:t>
      </w:r>
      <w:r w:rsidRPr="00F170C1">
        <w:rPr>
          <w:rFonts w:eastAsia="Times New Roman"/>
        </w:rPr>
        <w:t>budget monitoring reports from the Headteacher</w:t>
      </w:r>
      <w:r w:rsidR="007C3553">
        <w:rPr>
          <w:rFonts w:eastAsia="Times New Roman"/>
        </w:rPr>
        <w:t>/School Business Manager per academic year</w:t>
      </w:r>
      <w:r w:rsidR="00804074">
        <w:rPr>
          <w:rFonts w:eastAsia="Times New Roman"/>
        </w:rPr>
        <w:t xml:space="preserve"> (reports can also be received within the full Governing Body meeting)</w:t>
      </w:r>
      <w:r w:rsidRPr="00F170C1">
        <w:rPr>
          <w:rFonts w:eastAsia="Times New Roman"/>
        </w:rPr>
        <w:t xml:space="preserve">. </w:t>
      </w:r>
    </w:p>
    <w:p w14:paraId="38BC761E"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 xml:space="preserve">To report back to each meeting of the full </w:t>
      </w:r>
      <w:r w:rsidR="007C3553">
        <w:rPr>
          <w:rFonts w:eastAsia="Times New Roman"/>
        </w:rPr>
        <w:t>Governing Body</w:t>
      </w:r>
      <w:r w:rsidRPr="00F170C1">
        <w:rPr>
          <w:rFonts w:eastAsia="Times New Roman"/>
        </w:rPr>
        <w:t xml:space="preserve"> and to alert them of potential problems or significant anomalies at an early date. </w:t>
      </w:r>
    </w:p>
    <w:p w14:paraId="310C3D08"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To meet with other committees</w:t>
      </w:r>
      <w:r w:rsidR="008E2836">
        <w:rPr>
          <w:rFonts w:eastAsia="Times New Roman"/>
        </w:rPr>
        <w:t xml:space="preserve"> (if necessary) </w:t>
      </w:r>
      <w:r w:rsidRPr="00F170C1">
        <w:rPr>
          <w:rFonts w:eastAsia="Times New Roman"/>
        </w:rPr>
        <w:t>and provide them with the information the</w:t>
      </w:r>
      <w:r w:rsidR="008E2836">
        <w:rPr>
          <w:rFonts w:eastAsia="Times New Roman"/>
        </w:rPr>
        <w:t>y need to perform their duties.</w:t>
      </w:r>
    </w:p>
    <w:p w14:paraId="3D8E3778"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Subject to the local scheme of delegation, to approve any budgetary adjustments</w:t>
      </w:r>
      <w:r w:rsidR="008E2836">
        <w:rPr>
          <w:rFonts w:eastAsia="Times New Roman"/>
        </w:rPr>
        <w:t xml:space="preserve"> (virements)</w:t>
      </w:r>
      <w:r w:rsidRPr="00F170C1">
        <w:rPr>
          <w:rFonts w:eastAsia="Times New Roman"/>
        </w:rPr>
        <w:t xml:space="preserve"> that will from time to time be necessary in response to the evolving requirements of the school. </w:t>
      </w:r>
    </w:p>
    <w:p w14:paraId="13F2CF16" w14:textId="77777777" w:rsidR="00F170C1" w:rsidRPr="00F170C1" w:rsidRDefault="00F170C1" w:rsidP="00480CF9">
      <w:pPr>
        <w:spacing w:after="0" w:line="240" w:lineRule="auto"/>
        <w:jc w:val="both"/>
        <w:rPr>
          <w:rFonts w:eastAsia="Times New Roman"/>
          <w:b/>
        </w:rPr>
      </w:pPr>
      <w:r w:rsidRPr="00F170C1">
        <w:rPr>
          <w:rFonts w:eastAsia="Times New Roman"/>
          <w:b/>
        </w:rPr>
        <w:t xml:space="preserve">If the school is Local Authority Maintained: </w:t>
      </w:r>
    </w:p>
    <w:p w14:paraId="64FF4652"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To review, complete and submit the School F</w:t>
      </w:r>
      <w:r w:rsidR="008E2836">
        <w:rPr>
          <w:rFonts w:eastAsia="Times New Roman"/>
        </w:rPr>
        <w:t>inancial Value Standard (SFVS).</w:t>
      </w:r>
    </w:p>
    <w:p w14:paraId="3039B4FF"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 xml:space="preserve">To undertake any remedial action </w:t>
      </w:r>
      <w:r w:rsidR="008E2836">
        <w:rPr>
          <w:rFonts w:eastAsia="Times New Roman"/>
        </w:rPr>
        <w:t>identified as part of the SFVS.</w:t>
      </w:r>
    </w:p>
    <w:p w14:paraId="30E1621F" w14:textId="77777777" w:rsidR="00F170C1" w:rsidRPr="00F170C1" w:rsidRDefault="00F170C1" w:rsidP="00480CF9">
      <w:pPr>
        <w:numPr>
          <w:ilvl w:val="0"/>
          <w:numId w:val="21"/>
        </w:numPr>
        <w:spacing w:after="0" w:line="240" w:lineRule="auto"/>
        <w:ind w:left="284" w:hanging="284"/>
        <w:jc w:val="both"/>
        <w:rPr>
          <w:rFonts w:eastAsia="Times New Roman"/>
        </w:rPr>
      </w:pPr>
      <w:r w:rsidRPr="00F170C1">
        <w:rPr>
          <w:rFonts w:eastAsia="Times New Roman"/>
        </w:rPr>
        <w:t>To receive and act upon any issues identif</w:t>
      </w:r>
      <w:r w:rsidR="008E2836">
        <w:rPr>
          <w:rFonts w:eastAsia="Times New Roman"/>
        </w:rPr>
        <w:t>ied by a local authority audit.</w:t>
      </w:r>
    </w:p>
    <w:p w14:paraId="517DFDAD" w14:textId="77777777" w:rsidR="00F170C1" w:rsidRPr="00F170C1" w:rsidRDefault="00F170C1" w:rsidP="00480CF9">
      <w:pPr>
        <w:spacing w:after="0" w:line="240" w:lineRule="auto"/>
        <w:jc w:val="both"/>
        <w:rPr>
          <w:rFonts w:eastAsia="Times New Roman"/>
          <w:b/>
        </w:rPr>
      </w:pPr>
      <w:r w:rsidRPr="00F170C1">
        <w:rPr>
          <w:rFonts w:eastAsia="Times New Roman"/>
          <w:b/>
        </w:rPr>
        <w:t>If the school is an Academy:</w:t>
      </w:r>
    </w:p>
    <w:p w14:paraId="6979BB73" w14:textId="77777777" w:rsidR="00F170C1" w:rsidRPr="00F170C1" w:rsidRDefault="00F170C1" w:rsidP="00480CF9">
      <w:pPr>
        <w:numPr>
          <w:ilvl w:val="0"/>
          <w:numId w:val="22"/>
        </w:numPr>
        <w:spacing w:after="0" w:line="240" w:lineRule="auto"/>
        <w:ind w:left="284" w:hanging="284"/>
        <w:jc w:val="both"/>
        <w:rPr>
          <w:rFonts w:eastAsia="Times New Roman"/>
        </w:rPr>
      </w:pPr>
      <w:r w:rsidRPr="00F170C1">
        <w:rPr>
          <w:rFonts w:eastAsia="Times New Roman"/>
        </w:rPr>
        <w:t xml:space="preserve">To prepare the Trustees Report to form part of the Statutory Accounts of the </w:t>
      </w:r>
      <w:r w:rsidR="007C3553">
        <w:rPr>
          <w:rFonts w:eastAsia="Times New Roman"/>
        </w:rPr>
        <w:t>Governing Body</w:t>
      </w:r>
      <w:r w:rsidRPr="00F170C1">
        <w:rPr>
          <w:rFonts w:eastAsia="Times New Roman"/>
        </w:rPr>
        <w:t xml:space="preserve"> and for filing in accordance w</w:t>
      </w:r>
      <w:r w:rsidR="008E2836">
        <w:rPr>
          <w:rFonts w:eastAsia="Times New Roman"/>
        </w:rPr>
        <w:t>ith Companies Act requirements.</w:t>
      </w:r>
    </w:p>
    <w:p w14:paraId="7E19104D" w14:textId="77777777" w:rsidR="00F170C1" w:rsidRPr="00F170C1" w:rsidRDefault="00F170C1" w:rsidP="00480CF9">
      <w:pPr>
        <w:numPr>
          <w:ilvl w:val="0"/>
          <w:numId w:val="22"/>
        </w:numPr>
        <w:spacing w:after="0" w:line="240" w:lineRule="auto"/>
        <w:ind w:left="284" w:hanging="284"/>
        <w:jc w:val="both"/>
        <w:rPr>
          <w:rFonts w:eastAsia="Times New Roman"/>
        </w:rPr>
      </w:pPr>
      <w:r w:rsidRPr="00F170C1">
        <w:rPr>
          <w:rFonts w:eastAsia="Times New Roman"/>
        </w:rPr>
        <w:t>To receive auditors’ reports and to recommend</w:t>
      </w:r>
      <w:r w:rsidR="008E2836">
        <w:rPr>
          <w:rFonts w:eastAsia="Times New Roman"/>
        </w:rPr>
        <w:t xml:space="preserve"> to</w:t>
      </w:r>
      <w:r w:rsidRPr="00F170C1">
        <w:rPr>
          <w:rFonts w:eastAsia="Times New Roman"/>
        </w:rPr>
        <w:t xml:space="preserve"> the </w:t>
      </w:r>
      <w:r w:rsidR="007C3553">
        <w:rPr>
          <w:rFonts w:eastAsia="Times New Roman"/>
        </w:rPr>
        <w:t>Governing Body</w:t>
      </w:r>
      <w:r w:rsidRPr="00F170C1">
        <w:rPr>
          <w:rFonts w:eastAsia="Times New Roman"/>
        </w:rPr>
        <w:t xml:space="preserve"> </w:t>
      </w:r>
      <w:r w:rsidR="008E2836">
        <w:rPr>
          <w:rFonts w:eastAsia="Times New Roman"/>
        </w:rPr>
        <w:t xml:space="preserve">any </w:t>
      </w:r>
      <w:r w:rsidRPr="00F170C1">
        <w:rPr>
          <w:rFonts w:eastAsia="Times New Roman"/>
        </w:rPr>
        <w:t>action as appropriate in respons</w:t>
      </w:r>
      <w:r w:rsidR="008E2836">
        <w:rPr>
          <w:rFonts w:eastAsia="Times New Roman"/>
        </w:rPr>
        <w:t>e to audit findings.</w:t>
      </w:r>
    </w:p>
    <w:p w14:paraId="22935EE6" w14:textId="77777777" w:rsidR="00F170C1" w:rsidRPr="00F170C1" w:rsidRDefault="00F170C1" w:rsidP="00480CF9">
      <w:pPr>
        <w:numPr>
          <w:ilvl w:val="0"/>
          <w:numId w:val="22"/>
        </w:numPr>
        <w:spacing w:after="0" w:line="240" w:lineRule="auto"/>
        <w:ind w:left="284" w:hanging="284"/>
        <w:jc w:val="both"/>
        <w:rPr>
          <w:rFonts w:eastAsia="Times New Roman"/>
        </w:rPr>
      </w:pPr>
      <w:r w:rsidRPr="00F170C1">
        <w:rPr>
          <w:rFonts w:eastAsia="Times New Roman"/>
        </w:rPr>
        <w:t xml:space="preserve">To recommend to the full </w:t>
      </w:r>
      <w:r w:rsidR="007C3553">
        <w:rPr>
          <w:rFonts w:eastAsia="Times New Roman"/>
        </w:rPr>
        <w:t>Governing Body</w:t>
      </w:r>
      <w:r w:rsidRPr="00F170C1">
        <w:rPr>
          <w:rFonts w:eastAsia="Times New Roman"/>
        </w:rPr>
        <w:t xml:space="preserve"> the appointment or reappointment of the auditors</w:t>
      </w:r>
      <w:r w:rsidR="008E2836">
        <w:rPr>
          <w:rFonts w:eastAsia="Times New Roman"/>
        </w:rPr>
        <w:t>.</w:t>
      </w:r>
    </w:p>
    <w:p w14:paraId="0AAC5A07" w14:textId="77777777" w:rsidR="00A27D66" w:rsidRPr="00F170C1" w:rsidRDefault="00A27D66" w:rsidP="00480CF9">
      <w:pPr>
        <w:spacing w:after="0" w:line="240" w:lineRule="auto"/>
        <w:ind w:left="426" w:hanging="426"/>
        <w:rPr>
          <w:rFonts w:eastAsia="Times New Roman"/>
        </w:rPr>
      </w:pPr>
    </w:p>
    <w:p w14:paraId="11066210" w14:textId="77777777" w:rsidR="00C3485A" w:rsidRPr="00E56415" w:rsidRDefault="00C3485A"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C3485A">
        <w:rPr>
          <w:rFonts w:ascii="Century Gothic" w:hAnsi="Century Gothic"/>
          <w:b/>
          <w:color w:val="FFFFFF"/>
        </w:rPr>
        <w:t>Premises</w:t>
      </w:r>
      <w:r>
        <w:rPr>
          <w:rFonts w:ascii="Century Gothic" w:hAnsi="Century Gothic"/>
          <w:b/>
          <w:color w:val="FFFFFF"/>
        </w:rPr>
        <w:t xml:space="preserve"> and Health &amp; Safety</w:t>
      </w:r>
    </w:p>
    <w:p w14:paraId="3CECB709"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provide support and guidance for the </w:t>
      </w:r>
      <w:r w:rsidR="007C3553">
        <w:rPr>
          <w:rFonts w:eastAsia="Times New Roman"/>
        </w:rPr>
        <w:t>Governing Body</w:t>
      </w:r>
      <w:r w:rsidRPr="000D28E3">
        <w:rPr>
          <w:rFonts w:eastAsia="Times New Roman"/>
        </w:rPr>
        <w:t xml:space="preserve"> and the </w:t>
      </w:r>
      <w:r w:rsidR="00120059" w:rsidRPr="000D28E3">
        <w:rPr>
          <w:rFonts w:eastAsia="Times New Roman"/>
        </w:rPr>
        <w:t>Headteacher</w:t>
      </w:r>
      <w:r w:rsidRPr="000D28E3">
        <w:rPr>
          <w:rFonts w:eastAsia="Times New Roman"/>
        </w:rPr>
        <w:t xml:space="preserve"> on all matters relating to the maintenance and development of the premises and grounds, including Health and Safety. </w:t>
      </w:r>
    </w:p>
    <w:p w14:paraId="6036A916"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ensure that an annual inspection of the premises and grounds takes place and a report is received identifying any issues. </w:t>
      </w:r>
    </w:p>
    <w:p w14:paraId="2C01A283"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inform the </w:t>
      </w:r>
      <w:r w:rsidR="007C3553">
        <w:rPr>
          <w:rFonts w:eastAsia="Times New Roman"/>
        </w:rPr>
        <w:t>Governing Body</w:t>
      </w:r>
      <w:r w:rsidRPr="000D28E3">
        <w:rPr>
          <w:rFonts w:eastAsia="Times New Roman"/>
        </w:rPr>
        <w:t xml:space="preserve"> of the report and set out a proposed order of priorities for maintenance and development, for the approval of the </w:t>
      </w:r>
      <w:r w:rsidR="007C3553">
        <w:rPr>
          <w:rFonts w:eastAsia="Times New Roman"/>
        </w:rPr>
        <w:t>Governing Body</w:t>
      </w:r>
      <w:r w:rsidRPr="000D28E3">
        <w:rPr>
          <w:rFonts w:eastAsia="Times New Roman"/>
        </w:rPr>
        <w:t xml:space="preserve">. </w:t>
      </w:r>
    </w:p>
    <w:p w14:paraId="55C4362F"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arrange professional surveys and emergency work as necessary. </w:t>
      </w:r>
    </w:p>
    <w:p w14:paraId="635F848F" w14:textId="77777777" w:rsidR="000D28E3" w:rsidRPr="000D28E3" w:rsidRDefault="000D28E3" w:rsidP="00480CF9">
      <w:pPr>
        <w:numPr>
          <w:ilvl w:val="1"/>
          <w:numId w:val="21"/>
        </w:numPr>
        <w:spacing w:after="0" w:line="240" w:lineRule="auto"/>
        <w:ind w:left="567" w:hanging="283"/>
        <w:jc w:val="both"/>
        <w:rPr>
          <w:rFonts w:eastAsia="Times New Roman"/>
        </w:rPr>
      </w:pPr>
      <w:r w:rsidRPr="000D28E3">
        <w:rPr>
          <w:rFonts w:eastAsia="Times New Roman"/>
          <w:i/>
          <w:iCs/>
        </w:rPr>
        <w:t xml:space="preserve">The </w:t>
      </w:r>
      <w:r w:rsidR="00120059" w:rsidRPr="000D28E3">
        <w:rPr>
          <w:rFonts w:eastAsia="Times New Roman"/>
          <w:i/>
          <w:iCs/>
        </w:rPr>
        <w:t>Headteacher</w:t>
      </w:r>
      <w:r w:rsidRPr="000D28E3">
        <w:rPr>
          <w:rFonts w:eastAsia="Times New Roman"/>
          <w:i/>
          <w:iCs/>
        </w:rPr>
        <w:t xml:space="preserve"> is authorised to commit expenditure without the prior approval of the committee in any emergency where delay would result in further damage or present a risk to the health and safety of pupils or staff. In this event</w:t>
      </w:r>
      <w:r w:rsidR="00806D08">
        <w:rPr>
          <w:rFonts w:eastAsia="Times New Roman"/>
          <w:i/>
          <w:iCs/>
        </w:rPr>
        <w:t>,</w:t>
      </w:r>
      <w:r w:rsidRPr="000D28E3">
        <w:rPr>
          <w:rFonts w:eastAsia="Times New Roman"/>
          <w:i/>
          <w:iCs/>
        </w:rPr>
        <w:t xml:space="preserve"> the </w:t>
      </w:r>
      <w:r w:rsidR="00120059" w:rsidRPr="000D28E3">
        <w:rPr>
          <w:rFonts w:eastAsia="Times New Roman"/>
          <w:i/>
          <w:iCs/>
        </w:rPr>
        <w:t>Headteacher</w:t>
      </w:r>
      <w:r w:rsidRPr="000D28E3">
        <w:rPr>
          <w:rFonts w:eastAsia="Times New Roman"/>
          <w:i/>
          <w:iCs/>
        </w:rPr>
        <w:t xml:space="preserve"> would normally be expected to consult the </w:t>
      </w:r>
      <w:r w:rsidR="00806D08">
        <w:rPr>
          <w:rFonts w:eastAsia="Times New Roman"/>
          <w:i/>
          <w:iCs/>
        </w:rPr>
        <w:t>C</w:t>
      </w:r>
      <w:r w:rsidRPr="000D28E3">
        <w:rPr>
          <w:rFonts w:eastAsia="Times New Roman"/>
          <w:i/>
          <w:iCs/>
        </w:rPr>
        <w:t xml:space="preserve">ommittee </w:t>
      </w:r>
      <w:r w:rsidR="00806D08">
        <w:rPr>
          <w:rFonts w:eastAsia="Times New Roman"/>
          <w:i/>
          <w:iCs/>
        </w:rPr>
        <w:t>C</w:t>
      </w:r>
      <w:r w:rsidRPr="000D28E3">
        <w:rPr>
          <w:rFonts w:eastAsia="Times New Roman"/>
          <w:i/>
          <w:iCs/>
        </w:rPr>
        <w:t xml:space="preserve">hair at the earliest opportunity. </w:t>
      </w:r>
    </w:p>
    <w:p w14:paraId="626D59D5"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To create a project committee</w:t>
      </w:r>
      <w:r w:rsidR="00806D08">
        <w:rPr>
          <w:rFonts w:eastAsia="Times New Roman"/>
        </w:rPr>
        <w:t>,</w:t>
      </w:r>
      <w:r w:rsidRPr="000D28E3">
        <w:rPr>
          <w:rFonts w:eastAsia="Times New Roman"/>
        </w:rPr>
        <w:t xml:space="preserve"> where necessary</w:t>
      </w:r>
      <w:r w:rsidR="00806D08">
        <w:rPr>
          <w:rFonts w:eastAsia="Times New Roman"/>
        </w:rPr>
        <w:t>,</w:t>
      </w:r>
      <w:r w:rsidRPr="000D28E3">
        <w:rPr>
          <w:rFonts w:eastAsia="Times New Roman"/>
        </w:rPr>
        <w:t xml:space="preserve"> to oversee any major developments. </w:t>
      </w:r>
    </w:p>
    <w:p w14:paraId="181C3233" w14:textId="77777777" w:rsidR="000D28E3" w:rsidRP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To establish and keep under review an Accessibility Plan</w:t>
      </w:r>
      <w:r w:rsidR="00806D08">
        <w:rPr>
          <w:rFonts w:eastAsia="Times New Roman"/>
        </w:rPr>
        <w:t>,</w:t>
      </w:r>
      <w:r w:rsidRPr="000D28E3">
        <w:rPr>
          <w:rFonts w:eastAsia="Times New Roman"/>
        </w:rPr>
        <w:t xml:space="preserve"> </w:t>
      </w:r>
      <w:r w:rsidR="00806D08">
        <w:rPr>
          <w:rFonts w:eastAsia="Times New Roman"/>
        </w:rPr>
        <w:t xml:space="preserve">a </w:t>
      </w:r>
      <w:r w:rsidRPr="000D28E3">
        <w:rPr>
          <w:rFonts w:eastAsia="Times New Roman"/>
        </w:rPr>
        <w:t>Building Development Plan</w:t>
      </w:r>
      <w:r w:rsidR="00806D08">
        <w:rPr>
          <w:rFonts w:eastAsia="Times New Roman"/>
        </w:rPr>
        <w:t xml:space="preserve"> and Emergency Procedures.</w:t>
      </w:r>
      <w:r w:rsidRPr="000D28E3">
        <w:rPr>
          <w:rFonts w:eastAsia="Times New Roman"/>
        </w:rPr>
        <w:t xml:space="preserve"> </w:t>
      </w:r>
    </w:p>
    <w:p w14:paraId="0CBE7EA3" w14:textId="77777777" w:rsidR="000D28E3"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review, adopt and monitor a Health and Safety </w:t>
      </w:r>
      <w:r w:rsidR="00661579">
        <w:rPr>
          <w:rFonts w:eastAsia="Times New Roman"/>
        </w:rPr>
        <w:t>P</w:t>
      </w:r>
      <w:r w:rsidRPr="000D28E3">
        <w:rPr>
          <w:rFonts w:eastAsia="Times New Roman"/>
        </w:rPr>
        <w:t xml:space="preserve">olicy. </w:t>
      </w:r>
    </w:p>
    <w:p w14:paraId="030CD7DC" w14:textId="77777777" w:rsidR="00806D08" w:rsidRPr="000D28E3" w:rsidRDefault="00806D08" w:rsidP="00480CF9">
      <w:pPr>
        <w:numPr>
          <w:ilvl w:val="0"/>
          <w:numId w:val="23"/>
        </w:numPr>
        <w:spacing w:after="0" w:line="240" w:lineRule="auto"/>
        <w:ind w:left="284" w:hanging="284"/>
        <w:jc w:val="both"/>
        <w:rPr>
          <w:rFonts w:eastAsia="Times New Roman"/>
        </w:rPr>
      </w:pPr>
      <w:r>
        <w:rPr>
          <w:rFonts w:eastAsia="Times New Roman"/>
        </w:rPr>
        <w:t xml:space="preserve">To </w:t>
      </w:r>
      <w:r w:rsidRPr="00806D08">
        <w:rPr>
          <w:rFonts w:eastAsia="Times New Roman"/>
        </w:rPr>
        <w:t>review, adopt and monitor</w:t>
      </w:r>
      <w:r>
        <w:rPr>
          <w:rFonts w:eastAsia="Times New Roman"/>
        </w:rPr>
        <w:t xml:space="preserve"> a </w:t>
      </w:r>
      <w:r w:rsidR="00AF7804">
        <w:rPr>
          <w:rFonts w:eastAsia="Times New Roman"/>
          <w:snapToGrid w:val="0"/>
        </w:rPr>
        <w:t>L</w:t>
      </w:r>
      <w:r w:rsidR="00AF7804" w:rsidRPr="00820406">
        <w:rPr>
          <w:rFonts w:eastAsia="Times New Roman"/>
          <w:snapToGrid w:val="0"/>
        </w:rPr>
        <w:t xml:space="preserve">ettings and </w:t>
      </w:r>
      <w:r w:rsidR="00AF7804">
        <w:rPr>
          <w:rFonts w:eastAsia="Times New Roman"/>
          <w:snapToGrid w:val="0"/>
        </w:rPr>
        <w:t>C</w:t>
      </w:r>
      <w:r w:rsidR="00AF7804" w:rsidRPr="00820406">
        <w:rPr>
          <w:rFonts w:eastAsia="Times New Roman"/>
          <w:snapToGrid w:val="0"/>
        </w:rPr>
        <w:t xml:space="preserve">harges </w:t>
      </w:r>
      <w:r w:rsidR="00AF7804">
        <w:rPr>
          <w:rFonts w:eastAsia="Times New Roman"/>
          <w:snapToGrid w:val="0"/>
        </w:rPr>
        <w:t>P</w:t>
      </w:r>
      <w:r w:rsidR="00AF7804" w:rsidRPr="00820406">
        <w:rPr>
          <w:rFonts w:eastAsia="Times New Roman"/>
          <w:snapToGrid w:val="0"/>
        </w:rPr>
        <w:t>olicy for the use of school premises.</w:t>
      </w:r>
    </w:p>
    <w:p w14:paraId="1EC1BF95" w14:textId="77777777" w:rsidR="00AF7804" w:rsidRDefault="000D28E3" w:rsidP="00480CF9">
      <w:pPr>
        <w:numPr>
          <w:ilvl w:val="0"/>
          <w:numId w:val="23"/>
        </w:numPr>
        <w:spacing w:after="0" w:line="240" w:lineRule="auto"/>
        <w:ind w:left="284" w:hanging="284"/>
        <w:jc w:val="both"/>
        <w:rPr>
          <w:rFonts w:eastAsia="Times New Roman"/>
        </w:rPr>
      </w:pPr>
      <w:r w:rsidRPr="000D28E3">
        <w:rPr>
          <w:rFonts w:eastAsia="Times New Roman"/>
        </w:rPr>
        <w:t xml:space="preserve">To ensure that the </w:t>
      </w:r>
      <w:r w:rsidR="007C3553">
        <w:rPr>
          <w:rFonts w:eastAsia="Times New Roman"/>
        </w:rPr>
        <w:t>Governing Body</w:t>
      </w:r>
      <w:r w:rsidRPr="000D28E3">
        <w:rPr>
          <w:rFonts w:eastAsia="Times New Roman"/>
        </w:rPr>
        <w:t xml:space="preserve">'s responsibilities regarding litter, refuse and dog excrement are discharged according to Section 89 of the Environmental Protection Act 1990, so far as is practicable. </w:t>
      </w:r>
    </w:p>
    <w:p w14:paraId="09DF7480" w14:textId="77777777" w:rsidR="00A27D66" w:rsidRPr="007C3553" w:rsidRDefault="00A27D66" w:rsidP="00480CF9">
      <w:pPr>
        <w:numPr>
          <w:ilvl w:val="0"/>
          <w:numId w:val="23"/>
        </w:numPr>
        <w:spacing w:after="0" w:line="240" w:lineRule="auto"/>
        <w:ind w:left="284" w:hanging="284"/>
        <w:jc w:val="both"/>
        <w:rPr>
          <w:rFonts w:eastAsia="Times New Roman"/>
        </w:rPr>
      </w:pPr>
      <w:r w:rsidRPr="00AF7804">
        <w:rPr>
          <w:rFonts w:eastAsia="Times New Roman"/>
          <w:snapToGrid w:val="0"/>
        </w:rPr>
        <w:t xml:space="preserve">Ensure the safe management and maintenance of asbestos, fire safety and statutory testing. </w:t>
      </w:r>
      <w:r w:rsidR="00AF7804" w:rsidRPr="00AF7804">
        <w:rPr>
          <w:rFonts w:eastAsia="Times New Roman"/>
          <w:snapToGrid w:val="0"/>
        </w:rPr>
        <w:t>Abiding by</w:t>
      </w:r>
      <w:r w:rsidRPr="00AF7804">
        <w:rPr>
          <w:rFonts w:eastAsia="Times New Roman"/>
          <w:snapToGrid w:val="0"/>
        </w:rPr>
        <w:t xml:space="preserve"> the legislation and compliance requirements</w:t>
      </w:r>
      <w:r w:rsidR="00AF7804" w:rsidRPr="00AF7804">
        <w:rPr>
          <w:rFonts w:eastAsia="Times New Roman"/>
          <w:snapToGrid w:val="0"/>
        </w:rPr>
        <w:t xml:space="preserve"> outlined within the</w:t>
      </w:r>
      <w:r w:rsidRPr="00AF7804">
        <w:rPr>
          <w:rFonts w:eastAsia="Times New Roman"/>
          <w:snapToGrid w:val="0"/>
        </w:rPr>
        <w:t xml:space="preserve"> </w:t>
      </w:r>
      <w:r w:rsidR="00AF7804" w:rsidRPr="00AF7804">
        <w:rPr>
          <w:rFonts w:eastAsia="Times New Roman"/>
          <w:snapToGrid w:val="0"/>
        </w:rPr>
        <w:t>“</w:t>
      </w:r>
      <w:r w:rsidRPr="00AF7804">
        <w:rPr>
          <w:rFonts w:eastAsia="Times New Roman"/>
          <w:snapToGrid w:val="0"/>
        </w:rPr>
        <w:t>Compliance Monitoring for Council Buildings</w:t>
      </w:r>
      <w:r w:rsidR="00AF7804" w:rsidRPr="00AF7804">
        <w:rPr>
          <w:rFonts w:eastAsia="Times New Roman"/>
          <w:snapToGrid w:val="0"/>
        </w:rPr>
        <w:t xml:space="preserve">” produced by </w:t>
      </w:r>
      <w:r w:rsidR="00AF7804" w:rsidRPr="00AF7804">
        <w:rPr>
          <w:rFonts w:eastAsia="Times New Roman"/>
          <w:bCs/>
          <w:snapToGrid w:val="0"/>
          <w:lang w:val="en"/>
        </w:rPr>
        <w:t>The Federation of Property Societies (</w:t>
      </w:r>
      <w:r w:rsidRPr="00AF7804">
        <w:rPr>
          <w:rFonts w:eastAsia="Times New Roman"/>
          <w:snapToGrid w:val="0"/>
          <w:sz w:val="22"/>
        </w:rPr>
        <w:t>http://www.fedps.org.uk</w:t>
      </w:r>
      <w:r w:rsidR="00AF7804" w:rsidRPr="00AF7804">
        <w:rPr>
          <w:rFonts w:eastAsia="Times New Roman"/>
          <w:snapToGrid w:val="0"/>
          <w:sz w:val="22"/>
        </w:rPr>
        <w:t>),</w:t>
      </w:r>
      <w:r w:rsidRPr="00AF7804">
        <w:rPr>
          <w:rFonts w:eastAsia="Times New Roman"/>
          <w:snapToGrid w:val="0"/>
        </w:rPr>
        <w:t xml:space="preserve"> which sets out the responsibilities for employers and duty holders. Independent schools, Academies and Free Schools have sole responsibility. For maintained schools, both Local Authorities and schools have responsibilities for the repair and maintenance of premises. </w:t>
      </w:r>
    </w:p>
    <w:p w14:paraId="5C8513E9" w14:textId="77777777" w:rsidR="007C3553" w:rsidRPr="00AF7804" w:rsidRDefault="007C3553" w:rsidP="007C3553">
      <w:pPr>
        <w:spacing w:after="0" w:line="240" w:lineRule="auto"/>
        <w:ind w:left="284"/>
        <w:jc w:val="both"/>
        <w:rPr>
          <w:rFonts w:eastAsia="Times New Roman"/>
        </w:rPr>
      </w:pPr>
    </w:p>
    <w:p w14:paraId="7859C16F" w14:textId="77777777" w:rsidR="00A27D66" w:rsidRDefault="00A27D66" w:rsidP="00480CF9">
      <w:pPr>
        <w:spacing w:after="0" w:line="240" w:lineRule="auto"/>
        <w:rPr>
          <w:rFonts w:eastAsia="Times New Roman"/>
        </w:rPr>
      </w:pPr>
    </w:p>
    <w:p w14:paraId="265EBFD4" w14:textId="77777777" w:rsidR="00565668" w:rsidRDefault="00565668" w:rsidP="00480CF9">
      <w:pPr>
        <w:spacing w:after="0" w:line="240" w:lineRule="auto"/>
        <w:rPr>
          <w:rFonts w:eastAsia="Times New Roman"/>
        </w:rPr>
      </w:pPr>
    </w:p>
    <w:p w14:paraId="1BF1EF46" w14:textId="77777777" w:rsidR="00AF7804" w:rsidRPr="00E56415" w:rsidRDefault="00AF7804"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AF7804">
        <w:rPr>
          <w:rFonts w:ascii="Century Gothic" w:hAnsi="Century Gothic"/>
          <w:b/>
          <w:color w:val="FFFFFF"/>
        </w:rPr>
        <w:t>Staffing</w:t>
      </w:r>
      <w:r>
        <w:rPr>
          <w:rFonts w:ascii="Century Gothic" w:hAnsi="Century Gothic"/>
          <w:b/>
          <w:color w:val="FFFFFF"/>
        </w:rPr>
        <w:t xml:space="preserve"> Planning</w:t>
      </w:r>
    </w:p>
    <w:p w14:paraId="2B75204E"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ensure that the school is staffed sufficiently for the fulfilment of the school‘s development plan and the effective operation of the school. </w:t>
      </w:r>
    </w:p>
    <w:p w14:paraId="47651BF0"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To establish and oversee the operation of the school's Appraisal Policy</w:t>
      </w:r>
      <w:r w:rsidR="00D64AA4">
        <w:rPr>
          <w:rFonts w:eastAsia="Times New Roman"/>
        </w:rPr>
        <w:t xml:space="preserve"> – </w:t>
      </w:r>
      <w:r w:rsidRPr="000D28E3">
        <w:rPr>
          <w:rFonts w:eastAsia="Times New Roman"/>
        </w:rPr>
        <w:t xml:space="preserve">including the arrangements and operation of the school's appraisal procedures for the Headteacher. </w:t>
      </w:r>
    </w:p>
    <w:p w14:paraId="0CEDAA98"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To establish</w:t>
      </w:r>
      <w:r w:rsidR="005B6AC0">
        <w:rPr>
          <w:rFonts w:eastAsia="Times New Roman"/>
        </w:rPr>
        <w:t xml:space="preserve"> </w:t>
      </w:r>
      <w:r w:rsidRPr="000D28E3">
        <w:rPr>
          <w:rFonts w:eastAsia="Times New Roman"/>
        </w:rPr>
        <w:t xml:space="preserve">a Pay Policy for all categories of staff. </w:t>
      </w:r>
    </w:p>
    <w:p w14:paraId="14B64BFC"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To be responsible for the administration and review of the Pay Policy</w:t>
      </w:r>
      <w:r w:rsidR="005B6AC0">
        <w:rPr>
          <w:rFonts w:eastAsia="Times New Roman"/>
        </w:rPr>
        <w:t>,</w:t>
      </w:r>
      <w:r w:rsidR="005B6AC0" w:rsidRPr="005B6AC0">
        <w:rPr>
          <w:rFonts w:eastAsia="Times New Roman"/>
          <w:snapToGrid w:val="0"/>
        </w:rPr>
        <w:t xml:space="preserve"> </w:t>
      </w:r>
      <w:r w:rsidR="005B6AC0" w:rsidRPr="00820406">
        <w:rPr>
          <w:rFonts w:eastAsia="Times New Roman"/>
          <w:snapToGrid w:val="0"/>
        </w:rPr>
        <w:t>tak</w:t>
      </w:r>
      <w:r w:rsidR="005B6AC0">
        <w:rPr>
          <w:rFonts w:eastAsia="Times New Roman"/>
          <w:snapToGrid w:val="0"/>
        </w:rPr>
        <w:t>ing</w:t>
      </w:r>
      <w:r w:rsidR="005B6AC0" w:rsidRPr="00820406">
        <w:rPr>
          <w:rFonts w:eastAsia="Times New Roman"/>
          <w:snapToGrid w:val="0"/>
        </w:rPr>
        <w:t xml:space="preserve"> account of local and national developments</w:t>
      </w:r>
      <w:r w:rsidRPr="000D28E3">
        <w:rPr>
          <w:rFonts w:eastAsia="Times New Roman"/>
        </w:rPr>
        <w:t xml:space="preserve">. </w:t>
      </w:r>
    </w:p>
    <w:p w14:paraId="308DAFF4"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ensure that staffing procedures (including recruitment procedures) follow equalities legislation. </w:t>
      </w:r>
    </w:p>
    <w:p w14:paraId="46A40054"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annually review procedures for dealing with staff discipline and grievances and make recommendations to the </w:t>
      </w:r>
      <w:r w:rsidR="007C3553">
        <w:rPr>
          <w:rFonts w:eastAsia="Times New Roman"/>
        </w:rPr>
        <w:t>Governing Body</w:t>
      </w:r>
      <w:r w:rsidRPr="000D28E3">
        <w:rPr>
          <w:rFonts w:eastAsia="Times New Roman"/>
        </w:rPr>
        <w:t xml:space="preserve"> for approval. </w:t>
      </w:r>
    </w:p>
    <w:p w14:paraId="1CAD6472"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monitor approved procedures for staff discipline and grievance and ensure that staff are kept informed of these. </w:t>
      </w:r>
    </w:p>
    <w:p w14:paraId="42F3194B"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recommend to the </w:t>
      </w:r>
      <w:r w:rsidR="007C3553">
        <w:rPr>
          <w:rFonts w:eastAsia="Times New Roman"/>
        </w:rPr>
        <w:t>Governing Body</w:t>
      </w:r>
      <w:r w:rsidRPr="000D28E3">
        <w:rPr>
          <w:rFonts w:eastAsia="Times New Roman"/>
        </w:rPr>
        <w:t xml:space="preserve"> staff selection procedures, ensuring that they conform with safer recruitment practice, and to review these procedures as necessary. </w:t>
      </w:r>
    </w:p>
    <w:p w14:paraId="031E2EB6" w14:textId="77777777" w:rsidR="000D28E3" w:rsidRPr="000D28E3"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In consultation with staff, to oversee any process leading to staff reductions. </w:t>
      </w:r>
    </w:p>
    <w:p w14:paraId="37F2B523" w14:textId="77777777" w:rsidR="005B6AC0" w:rsidRDefault="000D28E3" w:rsidP="00480CF9">
      <w:pPr>
        <w:numPr>
          <w:ilvl w:val="1"/>
          <w:numId w:val="24"/>
        </w:numPr>
        <w:spacing w:after="0" w:line="240" w:lineRule="auto"/>
        <w:ind w:left="284" w:hanging="284"/>
        <w:jc w:val="both"/>
        <w:rPr>
          <w:rFonts w:eastAsia="Times New Roman"/>
        </w:rPr>
      </w:pPr>
      <w:r w:rsidRPr="000D28E3">
        <w:rPr>
          <w:rFonts w:eastAsia="Times New Roman"/>
        </w:rPr>
        <w:t xml:space="preserve">To establish the annual and longer-term salary budgets and other costs relating to personnel, </w:t>
      </w:r>
      <w:r w:rsidR="005B6AC0">
        <w:rPr>
          <w:rFonts w:eastAsia="Times New Roman"/>
        </w:rPr>
        <w:t>such as</w:t>
      </w:r>
      <w:r w:rsidRPr="000D28E3">
        <w:rPr>
          <w:rFonts w:eastAsia="Times New Roman"/>
        </w:rPr>
        <w:t xml:space="preserve"> training.</w:t>
      </w:r>
    </w:p>
    <w:p w14:paraId="751BE252" w14:textId="77777777" w:rsidR="000D28E3" w:rsidRPr="005B6AC0" w:rsidRDefault="00D64AA4" w:rsidP="00480CF9">
      <w:pPr>
        <w:numPr>
          <w:ilvl w:val="1"/>
          <w:numId w:val="24"/>
        </w:numPr>
        <w:spacing w:after="0" w:line="240" w:lineRule="auto"/>
        <w:ind w:left="284" w:hanging="284"/>
        <w:jc w:val="both"/>
        <w:rPr>
          <w:rFonts w:eastAsia="Times New Roman"/>
        </w:rPr>
      </w:pPr>
      <w:r w:rsidRPr="005B6AC0">
        <w:rPr>
          <w:rFonts w:eastAsia="Times New Roman"/>
        </w:rPr>
        <w:t xml:space="preserve">To </w:t>
      </w:r>
      <w:r w:rsidR="005B6AC0" w:rsidRPr="005B6AC0">
        <w:rPr>
          <w:rFonts w:eastAsia="Times New Roman"/>
          <w:snapToGrid w:val="0"/>
        </w:rPr>
        <w:t xml:space="preserve">consider any issues referred by the Headteacher outside any scheme or policy adopted by the </w:t>
      </w:r>
      <w:r w:rsidR="007C3553">
        <w:rPr>
          <w:rFonts w:eastAsia="Times New Roman"/>
          <w:snapToGrid w:val="0"/>
        </w:rPr>
        <w:t>Governing Body</w:t>
      </w:r>
      <w:r w:rsidR="005B6AC0" w:rsidRPr="005B6AC0">
        <w:rPr>
          <w:rFonts w:eastAsia="Times New Roman"/>
          <w:snapToGrid w:val="0"/>
        </w:rPr>
        <w:t>.</w:t>
      </w:r>
    </w:p>
    <w:p w14:paraId="49C65621" w14:textId="77777777" w:rsidR="000D28E3" w:rsidRDefault="000D28E3" w:rsidP="00480CF9">
      <w:pPr>
        <w:spacing w:after="0" w:line="240" w:lineRule="auto"/>
        <w:rPr>
          <w:rFonts w:eastAsia="Times New Roman"/>
        </w:rPr>
      </w:pPr>
    </w:p>
    <w:p w14:paraId="58E31105" w14:textId="77777777" w:rsidR="00AF7804" w:rsidRPr="00E56415" w:rsidRDefault="00AF7804" w:rsidP="00480CF9">
      <w:pPr>
        <w:shd w:val="clear" w:color="auto" w:fill="808080"/>
        <w:tabs>
          <w:tab w:val="left" w:pos="720"/>
          <w:tab w:val="center" w:pos="4513"/>
          <w:tab w:val="right" w:pos="9026"/>
        </w:tabs>
        <w:spacing w:after="0" w:line="240" w:lineRule="auto"/>
        <w:rPr>
          <w:rFonts w:ascii="Century Gothic" w:hAnsi="Century Gothic"/>
          <w:b/>
          <w:color w:val="FFFFFF"/>
        </w:rPr>
      </w:pPr>
      <w:r>
        <w:rPr>
          <w:rFonts w:ascii="Century Gothic" w:hAnsi="Century Gothic"/>
          <w:b/>
          <w:color w:val="FFFFFF"/>
        </w:rPr>
        <w:t xml:space="preserve">Implementation of </w:t>
      </w:r>
      <w:r w:rsidRPr="00AF7804">
        <w:rPr>
          <w:rFonts w:ascii="Century Gothic" w:hAnsi="Century Gothic"/>
          <w:b/>
          <w:color w:val="FFFFFF"/>
        </w:rPr>
        <w:t>Staffing</w:t>
      </w:r>
      <w:r>
        <w:rPr>
          <w:rFonts w:ascii="Century Gothic" w:hAnsi="Century Gothic"/>
          <w:b/>
          <w:color w:val="FFFFFF"/>
        </w:rPr>
        <w:t xml:space="preserve"> Policies</w:t>
      </w:r>
    </w:p>
    <w:p w14:paraId="1A10CF46" w14:textId="77777777" w:rsidR="00D64AA4" w:rsidRPr="00D64AA4" w:rsidRDefault="00D64AA4" w:rsidP="00480CF9">
      <w:pPr>
        <w:spacing w:after="0" w:line="240" w:lineRule="auto"/>
        <w:jc w:val="both"/>
      </w:pPr>
      <w:r w:rsidRPr="00D64AA4">
        <w:rPr>
          <w:i/>
        </w:rPr>
        <w:t xml:space="preserve">When </w:t>
      </w:r>
      <w:r>
        <w:rPr>
          <w:i/>
        </w:rPr>
        <w:t>undertaking the duties outlined below, the Committee should comprise only of members NOT</w:t>
      </w:r>
      <w:r w:rsidRPr="00D64AA4">
        <w:rPr>
          <w:i/>
        </w:rPr>
        <w:t xml:space="preserve"> employed to work at the school other than the Headteacher/Principal.</w:t>
      </w:r>
    </w:p>
    <w:p w14:paraId="11EC7DD5" w14:textId="77777777" w:rsidR="00A27D66" w:rsidRPr="00820406" w:rsidRDefault="005B6AC0" w:rsidP="00480CF9">
      <w:pPr>
        <w:widowControl w:val="0"/>
        <w:numPr>
          <w:ilvl w:val="0"/>
          <w:numId w:val="25"/>
        </w:numPr>
        <w:spacing w:after="0" w:line="240" w:lineRule="auto"/>
        <w:ind w:left="284" w:hanging="284"/>
        <w:jc w:val="both"/>
        <w:rPr>
          <w:rFonts w:eastAsia="Times New Roman"/>
          <w:snapToGrid w:val="0"/>
        </w:rPr>
      </w:pPr>
      <w:r>
        <w:rPr>
          <w:rFonts w:eastAsia="Times New Roman"/>
        </w:rPr>
        <w:t xml:space="preserve">To </w:t>
      </w:r>
      <w:r w:rsidR="00A27D66" w:rsidRPr="00820406">
        <w:rPr>
          <w:rFonts w:eastAsia="Times New Roman"/>
        </w:rPr>
        <w:t xml:space="preserve">carry out the </w:t>
      </w:r>
      <w:r w:rsidR="007C3553">
        <w:rPr>
          <w:rFonts w:eastAsia="Times New Roman"/>
        </w:rPr>
        <w:t>Governing Body</w:t>
      </w:r>
      <w:r w:rsidR="00A27D66" w:rsidRPr="00820406">
        <w:rPr>
          <w:rFonts w:eastAsia="Times New Roman"/>
        </w:rPr>
        <w:t>’s responsibilities in implementing its</w:t>
      </w:r>
      <w:r>
        <w:rPr>
          <w:rFonts w:eastAsia="Times New Roman"/>
        </w:rPr>
        <w:t xml:space="preserve"> staffing</w:t>
      </w:r>
      <w:r w:rsidR="00A27D66" w:rsidRPr="00820406">
        <w:rPr>
          <w:rFonts w:eastAsia="Times New Roman"/>
        </w:rPr>
        <w:t xml:space="preserve"> policies and procedures.</w:t>
      </w:r>
    </w:p>
    <w:p w14:paraId="38A42035" w14:textId="77777777" w:rsidR="00A27D66" w:rsidRPr="00A85365" w:rsidRDefault="005B6AC0" w:rsidP="00480CF9">
      <w:pPr>
        <w:widowControl w:val="0"/>
        <w:numPr>
          <w:ilvl w:val="0"/>
          <w:numId w:val="25"/>
        </w:numPr>
        <w:spacing w:after="0" w:line="240" w:lineRule="auto"/>
        <w:ind w:left="284" w:hanging="284"/>
        <w:jc w:val="both"/>
        <w:rPr>
          <w:rFonts w:eastAsia="Times New Roman"/>
        </w:rPr>
      </w:pPr>
      <w:r>
        <w:rPr>
          <w:rFonts w:eastAsia="Times New Roman"/>
          <w:snapToGrid w:val="0"/>
        </w:rPr>
        <w:t xml:space="preserve">To </w:t>
      </w:r>
      <w:r w:rsidR="00A27D66" w:rsidRPr="00A85365">
        <w:rPr>
          <w:rFonts w:eastAsia="Times New Roman"/>
          <w:snapToGrid w:val="0"/>
        </w:rPr>
        <w:t xml:space="preserve">consider the recommendation of the Headteacher’s performance review group in relation to whether to award the </w:t>
      </w:r>
      <w:r>
        <w:rPr>
          <w:rFonts w:eastAsia="Times New Roman"/>
          <w:snapToGrid w:val="0"/>
        </w:rPr>
        <w:t>H</w:t>
      </w:r>
      <w:r w:rsidR="00A27D66" w:rsidRPr="00A85365">
        <w:rPr>
          <w:rFonts w:eastAsia="Times New Roman"/>
          <w:snapToGrid w:val="0"/>
        </w:rPr>
        <w:t>ead</w:t>
      </w:r>
      <w:r>
        <w:rPr>
          <w:rFonts w:eastAsia="Times New Roman"/>
          <w:snapToGrid w:val="0"/>
        </w:rPr>
        <w:t>teacher</w:t>
      </w:r>
      <w:r w:rsidR="00A27D66" w:rsidRPr="00A85365">
        <w:rPr>
          <w:rFonts w:eastAsia="Times New Roman"/>
          <w:snapToGrid w:val="0"/>
        </w:rPr>
        <w:t xml:space="preserve"> an annual increment </w:t>
      </w:r>
      <w:r w:rsidR="00A85365">
        <w:rPr>
          <w:rFonts w:eastAsia="Times New Roman"/>
          <w:snapToGrid w:val="0"/>
        </w:rPr>
        <w:t>(</w:t>
      </w:r>
      <w:r w:rsidR="00A27D66" w:rsidRPr="00A85365">
        <w:rPr>
          <w:rFonts w:eastAsia="Times New Roman"/>
          <w:i/>
          <w:snapToGrid w:val="0"/>
        </w:rPr>
        <w:t xml:space="preserve">the </w:t>
      </w:r>
      <w:r w:rsidR="00A85365" w:rsidRPr="00A85365">
        <w:rPr>
          <w:rFonts w:eastAsia="Times New Roman"/>
          <w:i/>
          <w:snapToGrid w:val="0"/>
        </w:rPr>
        <w:t>Headteacher/Principal</w:t>
      </w:r>
      <w:r w:rsidR="00A27D66" w:rsidRPr="00A85365">
        <w:rPr>
          <w:rFonts w:eastAsia="Times New Roman"/>
          <w:i/>
          <w:snapToGrid w:val="0"/>
        </w:rPr>
        <w:t xml:space="preserve"> must withdraw from this item</w:t>
      </w:r>
      <w:r w:rsidR="00A85365">
        <w:rPr>
          <w:rFonts w:eastAsia="Times New Roman"/>
          <w:snapToGrid w:val="0"/>
        </w:rPr>
        <w:t>)</w:t>
      </w:r>
      <w:r w:rsidR="00A27D66" w:rsidRPr="00A85365">
        <w:rPr>
          <w:rFonts w:eastAsia="Times New Roman"/>
          <w:snapToGrid w:val="0"/>
        </w:rPr>
        <w:t>.</w:t>
      </w:r>
    </w:p>
    <w:p w14:paraId="0B746434" w14:textId="77777777" w:rsidR="00EF3418" w:rsidRDefault="004F13EF" w:rsidP="00EF3418">
      <w:pPr>
        <w:pStyle w:val="Footer"/>
        <w:tabs>
          <w:tab w:val="clear" w:pos="4153"/>
          <w:tab w:val="clear" w:pos="8306"/>
        </w:tabs>
        <w:rPr>
          <w:i/>
          <w:iCs/>
        </w:rPr>
      </w:pPr>
      <w:r>
        <w:rPr>
          <w:i/>
          <w:iCs/>
        </w:rPr>
        <w:br w:type="page"/>
      </w:r>
    </w:p>
    <w:p w14:paraId="0B34D54B" w14:textId="77777777" w:rsidR="0049056F" w:rsidRDefault="0049056F" w:rsidP="00480CF9">
      <w:pPr>
        <w:pStyle w:val="Footer"/>
        <w:tabs>
          <w:tab w:val="clear" w:pos="4153"/>
          <w:tab w:val="clear" w:pos="8306"/>
        </w:tabs>
        <w:spacing w:after="200"/>
        <w:rPr>
          <w:b/>
          <w:sz w:val="32"/>
        </w:rPr>
      </w:pPr>
      <w:r w:rsidRPr="00063225">
        <w:rPr>
          <w:b/>
          <w:sz w:val="32"/>
        </w:rPr>
        <w:lastRenderedPageBreak/>
        <w:t xml:space="preserve">Terms of Reference for the </w:t>
      </w:r>
      <w:r>
        <w:rPr>
          <w:b/>
          <w:sz w:val="32"/>
        </w:rPr>
        <w:t>Headteacher Performance Management Working Group</w:t>
      </w:r>
    </w:p>
    <w:p w14:paraId="04E74CC8" w14:textId="77777777" w:rsidR="0049056F" w:rsidRPr="00E56415" w:rsidRDefault="0049056F"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 xml:space="preserve">Overview of the Purpose of the </w:t>
      </w:r>
      <w:r w:rsidR="001E6D58" w:rsidRPr="001E6D58">
        <w:rPr>
          <w:rFonts w:ascii="Century Gothic" w:hAnsi="Century Gothic"/>
          <w:b/>
          <w:color w:val="FFFFFF"/>
        </w:rPr>
        <w:t>Headteacher Performance Management Working Group</w:t>
      </w:r>
    </w:p>
    <w:p w14:paraId="3879406A" w14:textId="77777777" w:rsidR="001E6D58" w:rsidRPr="00820406" w:rsidRDefault="001E6D58" w:rsidP="00480CF9">
      <w:pPr>
        <w:spacing w:after="0" w:line="240" w:lineRule="auto"/>
        <w:jc w:val="both"/>
        <w:rPr>
          <w:rFonts w:eastAsia="Times New Roman"/>
          <w:i/>
          <w:lang w:val="en"/>
        </w:rPr>
      </w:pPr>
      <w:r w:rsidRPr="00820406">
        <w:rPr>
          <w:rFonts w:eastAsia="Times New Roman"/>
          <w:i/>
          <w:lang w:val="en"/>
        </w:rPr>
        <w:t xml:space="preserve">The </w:t>
      </w:r>
      <w:r w:rsidR="007C3553">
        <w:rPr>
          <w:rFonts w:eastAsia="Times New Roman"/>
          <w:i/>
          <w:lang w:val="en"/>
        </w:rPr>
        <w:t>Governing Body</w:t>
      </w:r>
      <w:r w:rsidRPr="00820406">
        <w:rPr>
          <w:rFonts w:eastAsia="Times New Roman"/>
          <w:i/>
          <w:lang w:val="en"/>
        </w:rPr>
        <w:t xml:space="preserve"> is responsible for carrying out the </w:t>
      </w:r>
      <w:r>
        <w:rPr>
          <w:rFonts w:eastAsia="Times New Roman"/>
          <w:i/>
          <w:lang w:val="en"/>
        </w:rPr>
        <w:t>Headteacher</w:t>
      </w:r>
      <w:r w:rsidRPr="00820406">
        <w:rPr>
          <w:rFonts w:eastAsia="Times New Roman"/>
          <w:i/>
          <w:lang w:val="en"/>
        </w:rPr>
        <w:t xml:space="preserve">'s appraisal. </w:t>
      </w:r>
      <w:r>
        <w:rPr>
          <w:rFonts w:eastAsia="Times New Roman"/>
          <w:i/>
          <w:lang w:val="en"/>
        </w:rPr>
        <w:t>It is good practice, h</w:t>
      </w:r>
      <w:r w:rsidRPr="00820406">
        <w:rPr>
          <w:rFonts w:eastAsia="Times New Roman"/>
          <w:i/>
          <w:lang w:val="en"/>
        </w:rPr>
        <w:t>owever,</w:t>
      </w:r>
      <w:r>
        <w:rPr>
          <w:rFonts w:eastAsia="Times New Roman"/>
          <w:i/>
          <w:lang w:val="en"/>
        </w:rPr>
        <w:t xml:space="preserve"> for </w:t>
      </w:r>
      <w:r w:rsidRPr="00820406">
        <w:rPr>
          <w:rFonts w:eastAsia="Times New Roman"/>
          <w:i/>
          <w:lang w:val="en"/>
        </w:rPr>
        <w:t xml:space="preserve">the task </w:t>
      </w:r>
      <w:r>
        <w:rPr>
          <w:rFonts w:eastAsia="Times New Roman"/>
          <w:i/>
          <w:lang w:val="en"/>
        </w:rPr>
        <w:t>to</w:t>
      </w:r>
      <w:r w:rsidRPr="00820406">
        <w:rPr>
          <w:rFonts w:eastAsia="Times New Roman"/>
          <w:i/>
          <w:lang w:val="en"/>
        </w:rPr>
        <w:t xml:space="preserve"> be delegated to a sub-group consisting of two/three members of the </w:t>
      </w:r>
      <w:r w:rsidR="007C3553">
        <w:rPr>
          <w:rFonts w:eastAsia="Times New Roman"/>
          <w:i/>
          <w:lang w:val="en"/>
        </w:rPr>
        <w:t>Governing Body</w:t>
      </w:r>
      <w:r>
        <w:rPr>
          <w:rFonts w:eastAsia="Times New Roman"/>
          <w:i/>
          <w:lang w:val="en"/>
        </w:rPr>
        <w:t xml:space="preserve"> and this is stated within </w:t>
      </w:r>
      <w:r w:rsidRPr="0049056F">
        <w:rPr>
          <w:rFonts w:eastAsia="Times New Roman"/>
          <w:i/>
          <w:lang w:val="en"/>
        </w:rPr>
        <w:t>the DfE and LA model appraisal policies</w:t>
      </w:r>
      <w:r>
        <w:rPr>
          <w:rFonts w:eastAsia="Times New Roman"/>
          <w:i/>
          <w:lang w:val="en"/>
        </w:rPr>
        <w:t>.</w:t>
      </w:r>
    </w:p>
    <w:p w14:paraId="1EA8FF59" w14:textId="77777777" w:rsidR="0049056F" w:rsidRPr="00465DEA" w:rsidRDefault="001E6D58" w:rsidP="00480CF9">
      <w:pPr>
        <w:pStyle w:val="Default"/>
        <w:numPr>
          <w:ilvl w:val="0"/>
          <w:numId w:val="14"/>
        </w:numPr>
        <w:tabs>
          <w:tab w:val="clear" w:pos="360"/>
        </w:tabs>
        <w:spacing w:after="10"/>
        <w:jc w:val="both"/>
        <w:rPr>
          <w:rFonts w:ascii="Arial" w:hAnsi="Arial" w:cs="Arial"/>
          <w:szCs w:val="22"/>
        </w:rPr>
      </w:pPr>
      <w:r>
        <w:rPr>
          <w:rFonts w:ascii="Arial" w:hAnsi="Arial" w:cs="Arial"/>
          <w:szCs w:val="22"/>
        </w:rPr>
        <w:t>T</w:t>
      </w:r>
      <w:r w:rsidRPr="001E6D58">
        <w:rPr>
          <w:rFonts w:ascii="Arial" w:hAnsi="Arial" w:cs="Arial"/>
          <w:szCs w:val="22"/>
        </w:rPr>
        <w:t xml:space="preserve">o carry out the </w:t>
      </w:r>
      <w:r w:rsidR="007C3553">
        <w:rPr>
          <w:rFonts w:ascii="Arial" w:hAnsi="Arial" w:cs="Arial"/>
          <w:szCs w:val="22"/>
        </w:rPr>
        <w:t>Governing Body</w:t>
      </w:r>
      <w:r w:rsidRPr="001E6D58">
        <w:rPr>
          <w:rFonts w:ascii="Arial" w:hAnsi="Arial" w:cs="Arial"/>
          <w:szCs w:val="22"/>
        </w:rPr>
        <w:t>’s statutory responsibilities for the Performance Management of the Headteacher.</w:t>
      </w:r>
    </w:p>
    <w:p w14:paraId="5458AED4" w14:textId="77777777" w:rsidR="0049056F" w:rsidRPr="005D3886" w:rsidRDefault="0049056F" w:rsidP="00480CF9">
      <w:pPr>
        <w:spacing w:after="0" w:line="240" w:lineRule="auto"/>
        <w:rPr>
          <w:rFonts w:eastAsia="Times New Roman"/>
          <w:b/>
          <w:sz w:val="28"/>
        </w:rPr>
      </w:pPr>
    </w:p>
    <w:p w14:paraId="6937EF61" w14:textId="77777777" w:rsidR="0049056F" w:rsidRPr="00E56415" w:rsidRDefault="0049056F"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21E73974" w14:textId="77777777" w:rsidR="001E6D58" w:rsidRDefault="001E6D58" w:rsidP="00480CF9">
      <w:pPr>
        <w:numPr>
          <w:ilvl w:val="0"/>
          <w:numId w:val="12"/>
        </w:numPr>
        <w:spacing w:after="0" w:line="240" w:lineRule="auto"/>
        <w:ind w:left="284" w:hanging="284"/>
        <w:jc w:val="both"/>
      </w:pPr>
      <w:r>
        <w:t>There is not a specific</w:t>
      </w:r>
      <w:r w:rsidR="0049056F">
        <w:t xml:space="preserve"> quorum</w:t>
      </w:r>
      <w:r>
        <w:t xml:space="preserve"> for the working group but it is recommended that </w:t>
      </w:r>
      <w:r w:rsidRPr="001E6D58">
        <w:rPr>
          <w:lang w:val="en"/>
        </w:rPr>
        <w:t xml:space="preserve">two/three members of the </w:t>
      </w:r>
      <w:r w:rsidR="007C3553">
        <w:rPr>
          <w:lang w:val="en"/>
        </w:rPr>
        <w:t>Governing Body</w:t>
      </w:r>
      <w:r>
        <w:rPr>
          <w:lang w:val="en"/>
        </w:rPr>
        <w:t xml:space="preserve"> carry out the duties</w:t>
      </w:r>
      <w:r w:rsidR="0049056F" w:rsidRPr="00D56067">
        <w:t>.</w:t>
      </w:r>
    </w:p>
    <w:p w14:paraId="3E93C91E" w14:textId="77777777" w:rsidR="0049056F" w:rsidRPr="00D56067" w:rsidRDefault="001E6D58" w:rsidP="00480CF9">
      <w:pPr>
        <w:numPr>
          <w:ilvl w:val="0"/>
          <w:numId w:val="12"/>
        </w:numPr>
        <w:spacing w:after="0" w:line="240" w:lineRule="auto"/>
        <w:ind w:left="284" w:hanging="284"/>
        <w:jc w:val="both"/>
      </w:pPr>
      <w:r>
        <w:t>It is recommended that the working group should not comprise of anyone employed to work at the school.</w:t>
      </w:r>
    </w:p>
    <w:p w14:paraId="469763A8" w14:textId="77777777" w:rsidR="0049056F" w:rsidRPr="005D3886" w:rsidRDefault="0049056F" w:rsidP="00480CF9">
      <w:pPr>
        <w:spacing w:after="0" w:line="240" w:lineRule="auto"/>
        <w:rPr>
          <w:sz w:val="28"/>
        </w:rPr>
      </w:pPr>
    </w:p>
    <w:p w14:paraId="38D7031E" w14:textId="77777777" w:rsidR="0049056F" w:rsidRPr="00E56415" w:rsidRDefault="0049056F" w:rsidP="00480CF9">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2B9F5CA2" w14:textId="77777777" w:rsidR="0049056F" w:rsidRDefault="0049056F" w:rsidP="00480CF9">
      <w:pPr>
        <w:numPr>
          <w:ilvl w:val="0"/>
          <w:numId w:val="12"/>
        </w:numPr>
        <w:spacing w:after="0" w:line="240" w:lineRule="auto"/>
        <w:ind w:left="284" w:hanging="284"/>
        <w:jc w:val="both"/>
        <w:rPr>
          <w:rFonts w:eastAsia="Times New Roman"/>
        </w:rPr>
      </w:pPr>
      <w:r>
        <w:rPr>
          <w:rFonts w:eastAsia="Times New Roman"/>
        </w:rPr>
        <w:t xml:space="preserve">The </w:t>
      </w:r>
      <w:r w:rsidR="00441DBD">
        <w:rPr>
          <w:rFonts w:eastAsia="Times New Roman"/>
        </w:rPr>
        <w:t>working group</w:t>
      </w:r>
      <w:r>
        <w:rPr>
          <w:rFonts w:eastAsia="Times New Roman"/>
        </w:rPr>
        <w:t xml:space="preserve">, in conjunction with the </w:t>
      </w:r>
      <w:r w:rsidR="007C3553">
        <w:rPr>
          <w:rFonts w:eastAsia="Times New Roman"/>
        </w:rPr>
        <w:t>Governing Body</w:t>
      </w:r>
      <w:r>
        <w:rPr>
          <w:rFonts w:eastAsia="Times New Roman"/>
        </w:rPr>
        <w:t>, is free to determine how often it meets</w:t>
      </w:r>
      <w:r w:rsidR="00441DBD">
        <w:rPr>
          <w:rFonts w:eastAsia="Times New Roman"/>
        </w:rPr>
        <w:t>; however, it must meet at least annually to carry out the Headteacher’s appraisal and it is good practice to also carry out a mid-year review</w:t>
      </w:r>
      <w:r>
        <w:rPr>
          <w:rFonts w:eastAsia="Times New Roman"/>
        </w:rPr>
        <w:t>.</w:t>
      </w:r>
    </w:p>
    <w:p w14:paraId="1BB17850" w14:textId="77777777" w:rsidR="0049056F" w:rsidRDefault="0049056F" w:rsidP="00480CF9">
      <w:pPr>
        <w:numPr>
          <w:ilvl w:val="0"/>
          <w:numId w:val="12"/>
        </w:numPr>
        <w:spacing w:after="0" w:line="240" w:lineRule="auto"/>
        <w:ind w:left="284" w:hanging="284"/>
        <w:jc w:val="both"/>
        <w:rPr>
          <w:rFonts w:eastAsia="Times New Roman"/>
        </w:rPr>
      </w:pPr>
      <w:r w:rsidRPr="00D56067">
        <w:rPr>
          <w:rFonts w:eastAsia="Times New Roman"/>
        </w:rPr>
        <w:t xml:space="preserve">The Chair of the </w:t>
      </w:r>
      <w:r w:rsidR="00441DBD">
        <w:rPr>
          <w:rFonts w:eastAsia="Times New Roman"/>
        </w:rPr>
        <w:t>working group</w:t>
      </w:r>
      <w:r w:rsidRPr="00D56067">
        <w:rPr>
          <w:rFonts w:eastAsia="Times New Roman"/>
        </w:rPr>
        <w:t xml:space="preserve"> m</w:t>
      </w:r>
      <w:r>
        <w:rPr>
          <w:rFonts w:eastAsia="Times New Roman"/>
        </w:rPr>
        <w:t>ust</w:t>
      </w:r>
      <w:r w:rsidRPr="00D56067">
        <w:rPr>
          <w:rFonts w:eastAsia="Times New Roman"/>
        </w:rPr>
        <w:t xml:space="preserve"> be appointed</w:t>
      </w:r>
      <w:r>
        <w:rPr>
          <w:rFonts w:eastAsia="Times New Roman"/>
        </w:rPr>
        <w:t xml:space="preserve"> annually</w:t>
      </w:r>
      <w:r w:rsidRPr="00D56067">
        <w:rPr>
          <w:rFonts w:eastAsia="Times New Roman"/>
        </w:rPr>
        <w:t xml:space="preserve"> by the </w:t>
      </w:r>
      <w:r w:rsidR="007C3553">
        <w:rPr>
          <w:rFonts w:eastAsia="Times New Roman"/>
        </w:rPr>
        <w:t>Governing Body</w:t>
      </w:r>
      <w:r w:rsidRPr="00D56067">
        <w:rPr>
          <w:rFonts w:eastAsia="Times New Roman"/>
        </w:rPr>
        <w:t xml:space="preserve"> or elected by the Committee</w:t>
      </w:r>
      <w:r>
        <w:rPr>
          <w:rFonts w:eastAsia="Times New Roman"/>
        </w:rPr>
        <w:t xml:space="preserve">, as determined by the </w:t>
      </w:r>
      <w:r w:rsidR="007C3553">
        <w:rPr>
          <w:rFonts w:eastAsia="Times New Roman"/>
        </w:rPr>
        <w:t>Governing Body</w:t>
      </w:r>
      <w:r w:rsidRPr="00D56067">
        <w:rPr>
          <w:rFonts w:eastAsia="Times New Roman"/>
        </w:rPr>
        <w:t>.</w:t>
      </w:r>
    </w:p>
    <w:p w14:paraId="02615727" w14:textId="77777777" w:rsidR="0049056F" w:rsidRDefault="0049056F" w:rsidP="00480CF9">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sidR="00441DBD">
        <w:rPr>
          <w:rFonts w:eastAsia="Times New Roman"/>
        </w:rPr>
        <w:t>working group</w:t>
      </w:r>
      <w:r w:rsidRPr="00D56067">
        <w:rPr>
          <w:rFonts w:eastAsia="Times New Roman"/>
        </w:rPr>
        <w:t xml:space="preserv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6B592E95" w14:textId="77777777" w:rsidR="00441DBD" w:rsidRPr="003726D4" w:rsidRDefault="00441DBD" w:rsidP="00480CF9">
      <w:pPr>
        <w:numPr>
          <w:ilvl w:val="0"/>
          <w:numId w:val="12"/>
        </w:numPr>
        <w:spacing w:after="0" w:line="240" w:lineRule="auto"/>
        <w:ind w:left="284" w:hanging="284"/>
        <w:jc w:val="both"/>
        <w:rPr>
          <w:rFonts w:eastAsia="Times New Roman"/>
        </w:rPr>
      </w:pPr>
      <w:r w:rsidRPr="003726D4">
        <w:rPr>
          <w:rFonts w:eastAsia="Times New Roman"/>
        </w:rPr>
        <w:t xml:space="preserve">The </w:t>
      </w:r>
      <w:r w:rsidR="007C3553">
        <w:rPr>
          <w:rFonts w:eastAsia="Times New Roman"/>
        </w:rPr>
        <w:t>Governing Body</w:t>
      </w:r>
      <w:r w:rsidRPr="003726D4">
        <w:rPr>
          <w:rFonts w:eastAsia="Times New Roman"/>
        </w:rPr>
        <w:t xml:space="preserve"> must ensure that an external adviser has been appointed to support </w:t>
      </w:r>
      <w:r w:rsidR="003726D4" w:rsidRPr="003726D4">
        <w:rPr>
          <w:rFonts w:eastAsia="Times New Roman"/>
        </w:rPr>
        <w:t xml:space="preserve">and provide advice to </w:t>
      </w:r>
      <w:r w:rsidRPr="003726D4">
        <w:rPr>
          <w:rFonts w:eastAsia="Times New Roman"/>
        </w:rPr>
        <w:t xml:space="preserve">the working group in relation to the appraisal of the </w:t>
      </w:r>
      <w:r w:rsidR="003726D4">
        <w:rPr>
          <w:rFonts w:eastAsia="Times New Roman"/>
        </w:rPr>
        <w:t>H</w:t>
      </w:r>
      <w:r w:rsidRPr="003726D4">
        <w:rPr>
          <w:rFonts w:eastAsia="Times New Roman"/>
        </w:rPr>
        <w:t>eadteacher.</w:t>
      </w:r>
    </w:p>
    <w:p w14:paraId="575D0BE8" w14:textId="77777777" w:rsidR="0049056F" w:rsidRPr="003726D4" w:rsidRDefault="00441DBD" w:rsidP="00480CF9">
      <w:pPr>
        <w:numPr>
          <w:ilvl w:val="0"/>
          <w:numId w:val="12"/>
        </w:numPr>
        <w:spacing w:after="0" w:line="240" w:lineRule="auto"/>
        <w:ind w:left="284" w:hanging="284"/>
        <w:jc w:val="both"/>
        <w:rPr>
          <w:rFonts w:eastAsia="Times New Roman"/>
        </w:rPr>
      </w:pPr>
      <w:r>
        <w:t xml:space="preserve">Notes of meetings of the working group should be taken by someone </w:t>
      </w:r>
      <w:r w:rsidR="0049056F">
        <w:t>who</w:t>
      </w:r>
      <w:r w:rsidR="0049056F" w:rsidRPr="00441DBD">
        <w:t xml:space="preserve"> </w:t>
      </w:r>
      <w:r w:rsidRPr="00441DBD">
        <w:t>is not employed at the school and who does not have a personal interest in the matters to be considered</w:t>
      </w:r>
      <w:r w:rsidR="0049056F" w:rsidRPr="00441DBD">
        <w:t>.</w:t>
      </w:r>
    </w:p>
    <w:p w14:paraId="279EA4EA" w14:textId="77777777" w:rsidR="0049056F" w:rsidRPr="005D3886" w:rsidRDefault="0049056F" w:rsidP="00480CF9">
      <w:pPr>
        <w:spacing w:after="0" w:line="240" w:lineRule="auto"/>
        <w:rPr>
          <w:rFonts w:eastAsia="Times New Roman"/>
          <w:sz w:val="28"/>
        </w:rPr>
      </w:pPr>
    </w:p>
    <w:p w14:paraId="0C29727D" w14:textId="77777777" w:rsidR="0049056F" w:rsidRPr="000B5827" w:rsidRDefault="00327CA3" w:rsidP="00480CF9">
      <w:pPr>
        <w:shd w:val="clear" w:color="auto" w:fill="808080"/>
        <w:tabs>
          <w:tab w:val="left" w:pos="432"/>
        </w:tabs>
        <w:spacing w:after="0" w:line="240" w:lineRule="auto"/>
        <w:rPr>
          <w:rFonts w:ascii="Century Gothic" w:hAnsi="Century Gothic"/>
          <w:b/>
          <w:color w:val="FFFFFF"/>
        </w:rPr>
      </w:pPr>
      <w:r>
        <w:rPr>
          <w:rFonts w:ascii="Century Gothic" w:hAnsi="Century Gothic"/>
          <w:b/>
          <w:color w:val="FFFFFF"/>
        </w:rPr>
        <w:t>Headteacher Appraisal</w:t>
      </w:r>
    </w:p>
    <w:p w14:paraId="2D19D1D8" w14:textId="77777777" w:rsidR="00421954" w:rsidRPr="00FE3C58" w:rsidRDefault="004F13EF" w:rsidP="00480CF9">
      <w:pPr>
        <w:numPr>
          <w:ilvl w:val="0"/>
          <w:numId w:val="17"/>
        </w:numPr>
        <w:spacing w:after="0" w:line="240" w:lineRule="auto"/>
        <w:ind w:left="284" w:hanging="284"/>
        <w:jc w:val="both"/>
        <w:rPr>
          <w:rFonts w:eastAsia="Times New Roman"/>
        </w:rPr>
      </w:pPr>
      <w:r w:rsidRPr="00FE3C58">
        <w:rPr>
          <w:rFonts w:eastAsia="Times New Roman"/>
        </w:rPr>
        <w:t xml:space="preserve">To carry out the performance review of the Headteacher in accordance with legal requirements and the </w:t>
      </w:r>
      <w:r w:rsidR="003726D4" w:rsidRPr="00FE3C58">
        <w:rPr>
          <w:rFonts w:eastAsia="Times New Roman"/>
        </w:rPr>
        <w:t>school’s</w:t>
      </w:r>
      <w:r w:rsidRPr="00FE3C58">
        <w:rPr>
          <w:rFonts w:eastAsia="Times New Roman"/>
        </w:rPr>
        <w:t xml:space="preserve"> Appraisal Policy</w:t>
      </w:r>
      <w:r w:rsidR="00FE3C58" w:rsidRPr="00FE3C58">
        <w:rPr>
          <w:rFonts w:eastAsia="Times New Roman"/>
        </w:rPr>
        <w:t xml:space="preserve">. This must include, </w:t>
      </w:r>
      <w:r w:rsidR="00FE3C58">
        <w:rPr>
          <w:rFonts w:eastAsia="Times New Roman"/>
        </w:rPr>
        <w:t>b</w:t>
      </w:r>
      <w:r w:rsidR="00421954" w:rsidRPr="00FE3C58">
        <w:rPr>
          <w:rFonts w:eastAsia="Times New Roman"/>
        </w:rPr>
        <w:t xml:space="preserve">efore, or as soon as practicable after, the start of each appraisal period: </w:t>
      </w:r>
    </w:p>
    <w:p w14:paraId="52941A4B" w14:textId="77777777" w:rsidR="00421954" w:rsidRPr="00421954" w:rsidRDefault="00421954" w:rsidP="00480CF9">
      <w:pPr>
        <w:numPr>
          <w:ilvl w:val="1"/>
          <w:numId w:val="21"/>
        </w:numPr>
        <w:spacing w:after="0" w:line="240" w:lineRule="auto"/>
        <w:ind w:left="567" w:hanging="283"/>
        <w:jc w:val="both"/>
        <w:rPr>
          <w:rFonts w:eastAsia="Times New Roman"/>
        </w:rPr>
      </w:pPr>
      <w:r w:rsidRPr="00421954">
        <w:rPr>
          <w:rFonts w:eastAsia="Times New Roman"/>
        </w:rPr>
        <w:t>inform</w:t>
      </w:r>
      <w:r w:rsidR="00FE3C58">
        <w:rPr>
          <w:rFonts w:eastAsia="Times New Roman"/>
        </w:rPr>
        <w:t>ing</w:t>
      </w:r>
      <w:r w:rsidRPr="00421954">
        <w:rPr>
          <w:rFonts w:eastAsia="Times New Roman"/>
        </w:rPr>
        <w:t xml:space="preserve"> the </w:t>
      </w:r>
      <w:r w:rsidR="00FE3C58">
        <w:rPr>
          <w:rFonts w:eastAsia="Times New Roman"/>
        </w:rPr>
        <w:t>H</w:t>
      </w:r>
      <w:r w:rsidRPr="00421954">
        <w:rPr>
          <w:rFonts w:eastAsia="Times New Roman"/>
        </w:rPr>
        <w:t>eadteacher of the standards against which the</w:t>
      </w:r>
      <w:r w:rsidR="00FE3C58">
        <w:rPr>
          <w:rFonts w:eastAsia="Times New Roman"/>
        </w:rPr>
        <w:t>ir</w:t>
      </w:r>
      <w:r w:rsidRPr="00421954">
        <w:rPr>
          <w:rFonts w:eastAsia="Times New Roman"/>
        </w:rPr>
        <w:t xml:space="preserve"> performance in</w:t>
      </w:r>
      <w:r>
        <w:rPr>
          <w:rFonts w:eastAsia="Times New Roman"/>
        </w:rPr>
        <w:t xml:space="preserve"> </w:t>
      </w:r>
      <w:r w:rsidRPr="00421954">
        <w:rPr>
          <w:rFonts w:eastAsia="Times New Roman"/>
        </w:rPr>
        <w:t>that appraisal period will be assessed; and</w:t>
      </w:r>
    </w:p>
    <w:p w14:paraId="16C18C63" w14:textId="77777777" w:rsidR="00421954" w:rsidRDefault="00421954" w:rsidP="00480CF9">
      <w:pPr>
        <w:numPr>
          <w:ilvl w:val="1"/>
          <w:numId w:val="21"/>
        </w:numPr>
        <w:spacing w:after="0" w:line="240" w:lineRule="auto"/>
        <w:ind w:left="567" w:hanging="283"/>
        <w:jc w:val="both"/>
        <w:rPr>
          <w:rFonts w:eastAsia="Times New Roman"/>
        </w:rPr>
      </w:pPr>
      <w:r w:rsidRPr="00421954">
        <w:rPr>
          <w:rFonts w:eastAsia="Times New Roman"/>
        </w:rPr>
        <w:t>set</w:t>
      </w:r>
      <w:r w:rsidR="00FE3C58">
        <w:rPr>
          <w:rFonts w:eastAsia="Times New Roman"/>
        </w:rPr>
        <w:t>ting</w:t>
      </w:r>
      <w:r w:rsidRPr="00421954">
        <w:rPr>
          <w:rFonts w:eastAsia="Times New Roman"/>
        </w:rPr>
        <w:t xml:space="preserve"> objectives for the </w:t>
      </w:r>
      <w:r w:rsidR="00FE3C58">
        <w:rPr>
          <w:rFonts w:eastAsia="Times New Roman"/>
        </w:rPr>
        <w:t>H</w:t>
      </w:r>
      <w:r w:rsidRPr="00421954">
        <w:rPr>
          <w:rFonts w:eastAsia="Times New Roman"/>
        </w:rPr>
        <w:t>ead</w:t>
      </w:r>
      <w:r w:rsidR="00FE3C58">
        <w:rPr>
          <w:rFonts w:eastAsia="Times New Roman"/>
        </w:rPr>
        <w:t>t</w:t>
      </w:r>
      <w:r w:rsidRPr="00421954">
        <w:rPr>
          <w:rFonts w:eastAsia="Times New Roman"/>
        </w:rPr>
        <w:t>eacher in respect of that period</w:t>
      </w:r>
      <w:r w:rsidR="00FE3C58">
        <w:rPr>
          <w:rFonts w:eastAsia="Times New Roman"/>
        </w:rPr>
        <w:t xml:space="preserve">, in consultation with the </w:t>
      </w:r>
      <w:r w:rsidR="00FE3C58" w:rsidRPr="00421954">
        <w:rPr>
          <w:rFonts w:eastAsia="Times New Roman"/>
        </w:rPr>
        <w:t>external adviser</w:t>
      </w:r>
      <w:r w:rsidR="00FE3C58">
        <w:rPr>
          <w:rFonts w:eastAsia="Times New Roman"/>
        </w:rPr>
        <w:t xml:space="preserve"> appointed by the </w:t>
      </w:r>
      <w:r w:rsidR="007C3553">
        <w:rPr>
          <w:rFonts w:eastAsia="Times New Roman"/>
        </w:rPr>
        <w:t>Governing Body</w:t>
      </w:r>
      <w:r w:rsidRPr="00421954">
        <w:rPr>
          <w:rFonts w:eastAsia="Times New Roman"/>
        </w:rPr>
        <w:t>.</w:t>
      </w:r>
    </w:p>
    <w:p w14:paraId="1A335CFA" w14:textId="77777777" w:rsidR="00C22C16" w:rsidRPr="00FE3C58" w:rsidRDefault="00FE3C58" w:rsidP="00480CF9">
      <w:pPr>
        <w:numPr>
          <w:ilvl w:val="0"/>
          <w:numId w:val="17"/>
        </w:numPr>
        <w:spacing w:after="0" w:line="240" w:lineRule="auto"/>
        <w:ind w:left="284" w:hanging="284"/>
        <w:jc w:val="both"/>
        <w:rPr>
          <w:rFonts w:eastAsia="Times New Roman"/>
        </w:rPr>
      </w:pPr>
      <w:r w:rsidRPr="00FE3C58">
        <w:rPr>
          <w:rFonts w:eastAsia="Times New Roman"/>
        </w:rPr>
        <w:t xml:space="preserve">To, following completion of the performance review, make a recommendation to the Resources Committee on whether </w:t>
      </w:r>
      <w:r w:rsidR="00421954" w:rsidRPr="00FE3C58">
        <w:rPr>
          <w:rFonts w:eastAsia="Times New Roman"/>
        </w:rPr>
        <w:t xml:space="preserve">pay progression and/or a discretionary payment for the Headteacher </w:t>
      </w:r>
      <w:r w:rsidRPr="00FE3C58">
        <w:rPr>
          <w:rFonts w:eastAsia="Times New Roman"/>
        </w:rPr>
        <w:t>should take place</w:t>
      </w:r>
      <w:r>
        <w:rPr>
          <w:rFonts w:eastAsia="Times New Roman"/>
        </w:rPr>
        <w:t xml:space="preserve"> </w:t>
      </w:r>
      <w:r w:rsidR="00327CA3">
        <w:rPr>
          <w:rFonts w:eastAsia="Times New Roman"/>
        </w:rPr>
        <w:t>(if</w:t>
      </w:r>
      <w:r>
        <w:rPr>
          <w:rFonts w:eastAsia="Times New Roman"/>
        </w:rPr>
        <w:t xml:space="preserve"> </w:t>
      </w:r>
      <w:r w:rsidR="00421954" w:rsidRPr="00FE3C58">
        <w:rPr>
          <w:rFonts w:eastAsia="Times New Roman"/>
        </w:rPr>
        <w:t xml:space="preserve">possible within the remit of the </w:t>
      </w:r>
      <w:r w:rsidR="007C3553">
        <w:rPr>
          <w:rFonts w:eastAsia="Times New Roman"/>
        </w:rPr>
        <w:t>Governing Body</w:t>
      </w:r>
      <w:r w:rsidR="00421954" w:rsidRPr="00FE3C58">
        <w:rPr>
          <w:rFonts w:eastAsia="Times New Roman"/>
        </w:rPr>
        <w:t>’s agreed Pay Policy</w:t>
      </w:r>
      <w:r w:rsidR="00327CA3">
        <w:rPr>
          <w:rFonts w:eastAsia="Times New Roman"/>
        </w:rPr>
        <w:t>)</w:t>
      </w:r>
      <w:r w:rsidR="00421954" w:rsidRPr="00FE3C58">
        <w:rPr>
          <w:rFonts w:eastAsia="Times New Roman"/>
        </w:rPr>
        <w:t>.</w:t>
      </w:r>
    </w:p>
    <w:p w14:paraId="3F82A056" w14:textId="77777777" w:rsidR="004F13EF" w:rsidRPr="00820406" w:rsidRDefault="004F13EF" w:rsidP="00480CF9">
      <w:pPr>
        <w:spacing w:after="0" w:line="240" w:lineRule="auto"/>
        <w:jc w:val="both"/>
        <w:rPr>
          <w:rFonts w:eastAsia="Times New Roman"/>
        </w:rPr>
      </w:pPr>
    </w:p>
    <w:p w14:paraId="114DE1F4" w14:textId="77777777" w:rsidR="00EF3418" w:rsidRDefault="00666A78" w:rsidP="00EF3418">
      <w:pPr>
        <w:spacing w:after="0" w:line="240" w:lineRule="auto"/>
        <w:rPr>
          <w:i/>
          <w:iCs/>
        </w:rPr>
      </w:pPr>
      <w:r w:rsidRPr="00277855">
        <w:rPr>
          <w:i/>
          <w:iCs/>
        </w:rPr>
        <w:br w:type="page"/>
      </w:r>
    </w:p>
    <w:p w14:paraId="73E217E4" w14:textId="77777777" w:rsidR="003D5D7A" w:rsidRDefault="003D5D7A" w:rsidP="00480CF9">
      <w:pPr>
        <w:spacing w:line="240" w:lineRule="auto"/>
        <w:rPr>
          <w:rFonts w:eastAsia="Times New Roman"/>
          <w:b/>
          <w:sz w:val="32"/>
        </w:rPr>
      </w:pPr>
      <w:r w:rsidRPr="00063225">
        <w:rPr>
          <w:rFonts w:eastAsia="Times New Roman"/>
          <w:b/>
          <w:sz w:val="32"/>
        </w:rPr>
        <w:lastRenderedPageBreak/>
        <w:t xml:space="preserve">Terms of Reference for the </w:t>
      </w:r>
      <w:r>
        <w:rPr>
          <w:rFonts w:eastAsia="Times New Roman"/>
          <w:b/>
          <w:sz w:val="32"/>
        </w:rPr>
        <w:t>“Secondary”</w:t>
      </w:r>
      <w:r w:rsidRPr="00063225">
        <w:rPr>
          <w:rFonts w:eastAsia="Times New Roman"/>
          <w:b/>
          <w:sz w:val="32"/>
        </w:rPr>
        <w:t xml:space="preserve"> Committee</w:t>
      </w:r>
    </w:p>
    <w:p w14:paraId="43BB8641" w14:textId="77777777" w:rsidR="003D5D7A" w:rsidRPr="00E56415" w:rsidRDefault="003D5D7A"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 xml:space="preserve">Overview of the Purpose of the </w:t>
      </w:r>
      <w:r>
        <w:rPr>
          <w:rFonts w:ascii="Century Gothic" w:hAnsi="Century Gothic"/>
          <w:b/>
          <w:color w:val="FFFFFF"/>
        </w:rPr>
        <w:t>“Secondary”</w:t>
      </w:r>
      <w:r w:rsidRPr="00E56415">
        <w:rPr>
          <w:rFonts w:ascii="Century Gothic" w:hAnsi="Century Gothic"/>
          <w:b/>
          <w:color w:val="FFFFFF"/>
        </w:rPr>
        <w:t xml:space="preserve"> Committee</w:t>
      </w:r>
    </w:p>
    <w:p w14:paraId="0C1A5258" w14:textId="77777777" w:rsidR="003D5D7A" w:rsidRPr="00465DEA" w:rsidRDefault="003D5D7A"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w:t>
      </w:r>
      <w:r>
        <w:rPr>
          <w:rFonts w:ascii="Arial" w:hAnsi="Arial" w:cs="Arial"/>
          <w:szCs w:val="22"/>
        </w:rPr>
        <w:t>undertake functions</w:t>
      </w:r>
      <w:r w:rsidRPr="00465DEA">
        <w:rPr>
          <w:rFonts w:ascii="Arial" w:hAnsi="Arial" w:cs="Arial"/>
          <w:szCs w:val="22"/>
        </w:rPr>
        <w:t xml:space="preserve"> delegated by the full </w:t>
      </w:r>
      <w:r w:rsidR="007C3553">
        <w:rPr>
          <w:rFonts w:ascii="Arial" w:hAnsi="Arial" w:cs="Arial"/>
          <w:szCs w:val="22"/>
        </w:rPr>
        <w:t>Governing Body</w:t>
      </w:r>
      <w:r>
        <w:rPr>
          <w:rFonts w:ascii="Arial" w:hAnsi="Arial" w:cs="Arial"/>
          <w:szCs w:val="22"/>
        </w:rPr>
        <w:t>, in</w:t>
      </w:r>
      <w:r w:rsidR="002C7D46">
        <w:rPr>
          <w:rFonts w:ascii="Arial" w:hAnsi="Arial" w:cs="Arial"/>
          <w:szCs w:val="22"/>
        </w:rPr>
        <w:t xml:space="preserve"> particular hearing complaints, personnel appeals and student discipline reviews</w:t>
      </w:r>
      <w:r>
        <w:rPr>
          <w:rFonts w:ascii="Arial" w:hAnsi="Arial" w:cs="Arial"/>
          <w:szCs w:val="22"/>
        </w:rPr>
        <w:t>.</w:t>
      </w:r>
    </w:p>
    <w:p w14:paraId="68D5AE91" w14:textId="77777777" w:rsidR="003D5D7A" w:rsidRPr="00465DEA" w:rsidRDefault="003D5D7A"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liaise and consult with other </w:t>
      </w:r>
      <w:r>
        <w:rPr>
          <w:rFonts w:ascii="Arial" w:hAnsi="Arial" w:cs="Arial"/>
          <w:szCs w:val="22"/>
        </w:rPr>
        <w:t>Committees where necessary.</w:t>
      </w:r>
    </w:p>
    <w:p w14:paraId="6896DE25" w14:textId="77777777" w:rsidR="003D5D7A" w:rsidRPr="00A56CD2" w:rsidRDefault="003D5D7A" w:rsidP="00480CF9">
      <w:pPr>
        <w:pStyle w:val="Default"/>
        <w:numPr>
          <w:ilvl w:val="0"/>
          <w:numId w:val="1"/>
        </w:numPr>
        <w:tabs>
          <w:tab w:val="clear" w:pos="360"/>
        </w:tabs>
        <w:jc w:val="both"/>
        <w:rPr>
          <w:rFonts w:ascii="Arial" w:hAnsi="Arial" w:cs="Arial"/>
          <w:szCs w:val="22"/>
        </w:rPr>
      </w:pPr>
      <w:r w:rsidRPr="00465DEA">
        <w:rPr>
          <w:rFonts w:ascii="Arial" w:hAnsi="Arial" w:cs="Arial"/>
          <w:szCs w:val="22"/>
        </w:rPr>
        <w:t xml:space="preserve">To consider safeguarding and equalities implications when undertaking all committee functions. </w:t>
      </w:r>
    </w:p>
    <w:p w14:paraId="7ED519BD" w14:textId="77777777" w:rsidR="003D5D7A" w:rsidRPr="00F60B36" w:rsidRDefault="003D5D7A" w:rsidP="00480CF9">
      <w:pPr>
        <w:spacing w:after="0" w:line="240" w:lineRule="auto"/>
        <w:rPr>
          <w:rFonts w:eastAsia="Times New Roman"/>
          <w:b/>
        </w:rPr>
      </w:pPr>
    </w:p>
    <w:p w14:paraId="504961DE" w14:textId="77777777" w:rsidR="003D5D7A" w:rsidRPr="00E56415" w:rsidRDefault="003D5D7A"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2A3C6561" w14:textId="77777777" w:rsidR="003D5D7A" w:rsidRDefault="003D5D7A" w:rsidP="00480CF9">
      <w:pPr>
        <w:numPr>
          <w:ilvl w:val="0"/>
          <w:numId w:val="12"/>
        </w:numPr>
        <w:spacing w:after="0" w:line="240" w:lineRule="auto"/>
        <w:ind w:left="284" w:hanging="284"/>
        <w:jc w:val="both"/>
      </w:pPr>
      <w:r>
        <w:t xml:space="preserve">The Committee can determine its own quorum, however </w:t>
      </w:r>
      <w:r w:rsidRPr="00D56067">
        <w:t>(by Law)</w:t>
      </w:r>
      <w:r>
        <w:t xml:space="preserve"> this</w:t>
      </w:r>
      <w:r w:rsidRPr="00D56067">
        <w:t xml:space="preserve"> must</w:t>
      </w:r>
      <w:r>
        <w:t xml:space="preserve"> not be less than</w:t>
      </w:r>
      <w:r w:rsidRPr="00D56067">
        <w:t xml:space="preserve"> 3 Governor</w:t>
      </w:r>
      <w:r>
        <w:t xml:space="preserve"> members of the Committee</w:t>
      </w:r>
      <w:r w:rsidRPr="00D56067">
        <w:t xml:space="preserve">. </w:t>
      </w:r>
      <w:r w:rsidR="002C7D46" w:rsidRPr="002C7D46">
        <w:rPr>
          <w:i/>
        </w:rPr>
        <w:t>When considering</w:t>
      </w:r>
      <w:r w:rsidR="002C7D46">
        <w:rPr>
          <w:rFonts w:eastAsia="Times New Roman"/>
          <w:i/>
        </w:rPr>
        <w:t xml:space="preserve"> Personnel Appeals,</w:t>
      </w:r>
      <w:r w:rsidR="002C7D46" w:rsidRPr="00820406">
        <w:rPr>
          <w:rFonts w:eastAsia="Times New Roman"/>
          <w:b/>
          <w:i/>
        </w:rPr>
        <w:t xml:space="preserve"> </w:t>
      </w:r>
      <w:r w:rsidR="002C7D46" w:rsidRPr="002C7D46">
        <w:rPr>
          <w:rFonts w:eastAsia="Times New Roman"/>
          <w:i/>
        </w:rPr>
        <w:t xml:space="preserve">the committee should be </w:t>
      </w:r>
      <w:r w:rsidR="002C7D46" w:rsidRPr="009031C2">
        <w:rPr>
          <w:rFonts w:eastAsia="Times New Roman"/>
          <w:i/>
        </w:rPr>
        <w:t>equal in size to the committee which made the decision against which the appeal is being made.</w:t>
      </w:r>
    </w:p>
    <w:p w14:paraId="6A0A0B02" w14:textId="77777777" w:rsidR="003D5D7A" w:rsidRPr="00F60B36" w:rsidRDefault="003D5D7A" w:rsidP="00480CF9">
      <w:pPr>
        <w:spacing w:after="0" w:line="240" w:lineRule="auto"/>
      </w:pPr>
    </w:p>
    <w:p w14:paraId="1E554497" w14:textId="77777777" w:rsidR="003D5D7A" w:rsidRPr="00E56415" w:rsidRDefault="003D5D7A" w:rsidP="00480CF9">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483507CE" w14:textId="77777777" w:rsidR="003D5D7A" w:rsidRDefault="003D5D7A" w:rsidP="00480CF9">
      <w:pPr>
        <w:numPr>
          <w:ilvl w:val="0"/>
          <w:numId w:val="12"/>
        </w:numPr>
        <w:spacing w:after="0" w:line="240" w:lineRule="auto"/>
        <w:ind w:left="284" w:hanging="284"/>
        <w:jc w:val="both"/>
        <w:rPr>
          <w:rFonts w:eastAsia="Times New Roman"/>
        </w:rPr>
      </w:pPr>
      <w:r>
        <w:rPr>
          <w:rFonts w:eastAsia="Times New Roman"/>
        </w:rPr>
        <w:t>The Committee</w:t>
      </w:r>
      <w:r w:rsidR="002C7D46">
        <w:rPr>
          <w:rFonts w:eastAsia="Times New Roman"/>
        </w:rPr>
        <w:t xml:space="preserve"> will only meet as and when required</w:t>
      </w:r>
      <w:r>
        <w:rPr>
          <w:rFonts w:eastAsia="Times New Roman"/>
        </w:rPr>
        <w:t>.</w:t>
      </w:r>
    </w:p>
    <w:p w14:paraId="35795775" w14:textId="77777777" w:rsidR="00942BE9" w:rsidRDefault="00942BE9" w:rsidP="00480CF9">
      <w:pPr>
        <w:numPr>
          <w:ilvl w:val="0"/>
          <w:numId w:val="12"/>
        </w:numPr>
        <w:spacing w:after="0" w:line="240" w:lineRule="auto"/>
        <w:ind w:left="284" w:hanging="284"/>
        <w:jc w:val="both"/>
      </w:pPr>
      <w:r>
        <w:t>Governors with detailed knowledge of, or previous involvement in, the case to be considered should not be selected as members of the Committee.</w:t>
      </w:r>
    </w:p>
    <w:p w14:paraId="0B1CF362" w14:textId="77777777" w:rsidR="00942BE9" w:rsidRPr="00942BE9" w:rsidRDefault="00942BE9" w:rsidP="00480CF9">
      <w:pPr>
        <w:numPr>
          <w:ilvl w:val="0"/>
          <w:numId w:val="12"/>
        </w:numPr>
        <w:spacing w:after="0" w:line="240" w:lineRule="auto"/>
        <w:ind w:left="284" w:hanging="284"/>
        <w:jc w:val="both"/>
        <w:rPr>
          <w:i/>
        </w:rPr>
      </w:pPr>
      <w:r w:rsidRPr="00942BE9">
        <w:rPr>
          <w:i/>
        </w:rPr>
        <w:t>It is recommended that at least one Parent Governor is included in the membership when considering a complaint.</w:t>
      </w:r>
    </w:p>
    <w:p w14:paraId="70B19BD7" w14:textId="77777777" w:rsidR="00942BE9" w:rsidRDefault="00942BE9" w:rsidP="00480CF9">
      <w:pPr>
        <w:numPr>
          <w:ilvl w:val="0"/>
          <w:numId w:val="12"/>
        </w:numPr>
        <w:spacing w:after="0" w:line="240" w:lineRule="auto"/>
        <w:ind w:left="284" w:hanging="284"/>
        <w:jc w:val="both"/>
      </w:pPr>
      <w:r>
        <w:t>The Headteacher must not be a member of the Committee, although he/she may attend meetings to give advice/present his/her case to the Committee.</w:t>
      </w:r>
    </w:p>
    <w:p w14:paraId="68B46B82" w14:textId="77777777" w:rsidR="00942BE9" w:rsidRDefault="00942BE9" w:rsidP="00480CF9">
      <w:pPr>
        <w:numPr>
          <w:ilvl w:val="0"/>
          <w:numId w:val="12"/>
        </w:numPr>
        <w:spacing w:after="0" w:line="240" w:lineRule="auto"/>
        <w:ind w:left="284" w:hanging="284"/>
        <w:jc w:val="both"/>
        <w:rPr>
          <w:rFonts w:eastAsia="Times New Roman"/>
        </w:rPr>
      </w:pPr>
      <w:r>
        <w:t>Employees at the school should not be members of this Committee.</w:t>
      </w:r>
    </w:p>
    <w:p w14:paraId="6C8D4359" w14:textId="77777777" w:rsidR="003D5D7A" w:rsidRDefault="003D5D7A" w:rsidP="00480CF9">
      <w:pPr>
        <w:numPr>
          <w:ilvl w:val="0"/>
          <w:numId w:val="12"/>
        </w:numPr>
        <w:spacing w:after="0" w:line="240" w:lineRule="auto"/>
        <w:ind w:left="284" w:hanging="284"/>
        <w:jc w:val="both"/>
        <w:rPr>
          <w:rFonts w:eastAsia="Times New Roman"/>
        </w:rPr>
      </w:pPr>
      <w:r w:rsidRPr="00D56067">
        <w:rPr>
          <w:rFonts w:eastAsia="Times New Roman"/>
        </w:rPr>
        <w:t>The Chair of the Committee m</w:t>
      </w:r>
      <w:r>
        <w:rPr>
          <w:rFonts w:eastAsia="Times New Roman"/>
        </w:rPr>
        <w:t>ust</w:t>
      </w:r>
      <w:r w:rsidRPr="00D56067">
        <w:rPr>
          <w:rFonts w:eastAsia="Times New Roman"/>
        </w:rPr>
        <w:t xml:space="preserve"> be appointed</w:t>
      </w:r>
      <w:r>
        <w:rPr>
          <w:rFonts w:eastAsia="Times New Roman"/>
        </w:rPr>
        <w:t xml:space="preserve"> annually</w:t>
      </w:r>
      <w:r w:rsidRPr="00D56067">
        <w:rPr>
          <w:rFonts w:eastAsia="Times New Roman"/>
        </w:rPr>
        <w:t xml:space="preserve"> by the </w:t>
      </w:r>
      <w:r w:rsidR="007C3553">
        <w:rPr>
          <w:rFonts w:eastAsia="Times New Roman"/>
        </w:rPr>
        <w:t>Governing Body</w:t>
      </w:r>
      <w:r w:rsidRPr="00D56067">
        <w:rPr>
          <w:rFonts w:eastAsia="Times New Roman"/>
        </w:rPr>
        <w:t xml:space="preserve"> or elected by the Committee</w:t>
      </w:r>
      <w:r>
        <w:rPr>
          <w:rFonts w:eastAsia="Times New Roman"/>
        </w:rPr>
        <w:t xml:space="preserve">, as determined by the </w:t>
      </w:r>
      <w:r w:rsidR="007C3553">
        <w:rPr>
          <w:rFonts w:eastAsia="Times New Roman"/>
        </w:rPr>
        <w:t>Governing Body</w:t>
      </w:r>
      <w:r w:rsidRPr="00D56067">
        <w:rPr>
          <w:rFonts w:eastAsia="Times New Roman"/>
        </w:rPr>
        <w:t>.</w:t>
      </w:r>
    </w:p>
    <w:p w14:paraId="025DA778" w14:textId="77777777" w:rsidR="003D5D7A" w:rsidRPr="00D56067" w:rsidRDefault="003D5D7A" w:rsidP="00480CF9">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Pr>
          <w:rFonts w:eastAsia="Times New Roman"/>
        </w:rPr>
        <w:t>C</w:t>
      </w:r>
      <w:r w:rsidRPr="00D56067">
        <w:rPr>
          <w:rFonts w:eastAsia="Times New Roman"/>
        </w:rPr>
        <w:t xml:space="preserve">ommittee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5DEE5D11" w14:textId="77777777" w:rsidR="003D5D7A" w:rsidRPr="00B02E5D" w:rsidRDefault="003D5D7A" w:rsidP="00480CF9">
      <w:pPr>
        <w:numPr>
          <w:ilvl w:val="0"/>
          <w:numId w:val="12"/>
        </w:numPr>
        <w:spacing w:after="0" w:line="240" w:lineRule="auto"/>
        <w:ind w:left="284" w:hanging="284"/>
        <w:jc w:val="both"/>
        <w:rPr>
          <w:rFonts w:eastAsia="Times New Roman"/>
        </w:rPr>
      </w:pPr>
      <w:r w:rsidRPr="008A6246">
        <w:t xml:space="preserve">The </w:t>
      </w:r>
      <w:r w:rsidR="007C3553">
        <w:t>Governing Body</w:t>
      </w:r>
      <w:r w:rsidRPr="008A6246">
        <w:t xml:space="preserve"> must appoint a Clerk to the Committee</w:t>
      </w:r>
      <w:r>
        <w:t>, who must not be the Headteacher/Principal.</w:t>
      </w:r>
    </w:p>
    <w:p w14:paraId="1C75310B" w14:textId="77777777" w:rsidR="00B02E5D" w:rsidRPr="00465DEA" w:rsidRDefault="00B02E5D" w:rsidP="00480CF9">
      <w:pPr>
        <w:numPr>
          <w:ilvl w:val="0"/>
          <w:numId w:val="12"/>
        </w:numPr>
        <w:spacing w:after="0" w:line="240" w:lineRule="auto"/>
        <w:ind w:left="284" w:hanging="284"/>
        <w:jc w:val="both"/>
        <w:rPr>
          <w:rFonts w:eastAsia="Times New Roman"/>
        </w:rPr>
      </w:pPr>
      <w:r w:rsidRPr="00B02E5D">
        <w:t xml:space="preserve">Meetings </w:t>
      </w:r>
      <w:r>
        <w:t xml:space="preserve">should not </w:t>
      </w:r>
      <w:r w:rsidRPr="00B02E5D">
        <w:t>be clerked by a person</w:t>
      </w:r>
      <w:r>
        <w:t xml:space="preserve"> </w:t>
      </w:r>
      <w:r w:rsidRPr="00B02E5D">
        <w:t>who is not seen to be impartial (for example by the complainant, the parents of the excluded pupil or the staff member making an appeal).</w:t>
      </w:r>
    </w:p>
    <w:p w14:paraId="56E731A3" w14:textId="77777777" w:rsidR="003D5D7A" w:rsidRPr="00D56067" w:rsidRDefault="003D5D7A" w:rsidP="00480CF9">
      <w:pPr>
        <w:numPr>
          <w:ilvl w:val="0"/>
          <w:numId w:val="13"/>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lerk</w:t>
      </w:r>
      <w:r>
        <w:rPr>
          <w:rFonts w:eastAsia="Times New Roman"/>
        </w:rPr>
        <w:t>,</w:t>
      </w:r>
      <w:r w:rsidRPr="00D56067">
        <w:rPr>
          <w:rFonts w:eastAsia="Times New Roman"/>
        </w:rPr>
        <w:t xml:space="preserve"> the </w:t>
      </w:r>
      <w:r>
        <w:rPr>
          <w:rFonts w:eastAsia="Times New Roman"/>
        </w:rPr>
        <w:t>C</w:t>
      </w:r>
      <w:r w:rsidRPr="00D56067">
        <w:rPr>
          <w:rFonts w:eastAsia="Times New Roman"/>
        </w:rPr>
        <w:t xml:space="preserve">ommittee shall choose a </w:t>
      </w:r>
      <w:r>
        <w:rPr>
          <w:rFonts w:eastAsia="Times New Roman"/>
        </w:rPr>
        <w:t>C</w:t>
      </w:r>
      <w:r w:rsidRPr="00D56067">
        <w:rPr>
          <w:rFonts w:eastAsia="Times New Roman"/>
        </w:rPr>
        <w:t>lerk for that meeting from among their number</w:t>
      </w:r>
      <w:r>
        <w:rPr>
          <w:rFonts w:eastAsia="Times New Roman"/>
        </w:rPr>
        <w:t>.</w:t>
      </w:r>
    </w:p>
    <w:p w14:paraId="7E680E5B" w14:textId="77777777" w:rsidR="003D5D7A" w:rsidRPr="00465DEA" w:rsidRDefault="003D5D7A" w:rsidP="00480CF9">
      <w:pPr>
        <w:numPr>
          <w:ilvl w:val="0"/>
          <w:numId w:val="13"/>
        </w:numPr>
        <w:spacing w:after="0" w:line="240" w:lineRule="auto"/>
        <w:ind w:left="284" w:hanging="284"/>
        <w:jc w:val="both"/>
        <w:rPr>
          <w:rFonts w:eastAsia="Times New Roman"/>
        </w:rPr>
      </w:pPr>
      <w:r w:rsidRPr="00465DEA">
        <w:rPr>
          <w:rFonts w:eastAsia="Times New Roman"/>
        </w:rPr>
        <w:t>Any decisions taken must be determined by a majority of votes of Committee members present and voting – no vote can be taken unless a majority of those present are Governors.</w:t>
      </w:r>
    </w:p>
    <w:p w14:paraId="78FBB895" w14:textId="77777777" w:rsidR="003D5D7A" w:rsidRPr="00D56067" w:rsidRDefault="003D5D7A" w:rsidP="00480CF9">
      <w:pPr>
        <w:numPr>
          <w:ilvl w:val="0"/>
          <w:numId w:val="13"/>
        </w:numPr>
        <w:spacing w:after="0" w:line="240" w:lineRule="auto"/>
        <w:ind w:left="284" w:hanging="284"/>
        <w:jc w:val="both"/>
        <w:rPr>
          <w:rFonts w:eastAsia="Times New Roman"/>
        </w:rPr>
      </w:pPr>
      <w:r w:rsidRPr="00D56067">
        <w:rPr>
          <w:rFonts w:eastAsia="Times New Roman"/>
        </w:rPr>
        <w:t xml:space="preserve">The Committee meetings will not be open to the public </w:t>
      </w:r>
      <w:r w:rsidR="00B02E5D">
        <w:rPr>
          <w:rFonts w:eastAsia="Times New Roman"/>
        </w:rPr>
        <w:t>and the</w:t>
      </w:r>
      <w:r w:rsidRPr="00D56067">
        <w:rPr>
          <w:rFonts w:eastAsia="Times New Roman"/>
        </w:rPr>
        <w:t xml:space="preserve"> minutes shall be </w:t>
      </w:r>
      <w:r w:rsidR="00B02E5D">
        <w:rPr>
          <w:rFonts w:eastAsia="Times New Roman"/>
        </w:rPr>
        <w:t>confidential and available only to those</w:t>
      </w:r>
      <w:r w:rsidR="0078086D">
        <w:rPr>
          <w:rFonts w:eastAsia="Times New Roman"/>
        </w:rPr>
        <w:t xml:space="preserve"> that were</w:t>
      </w:r>
      <w:r w:rsidR="00B02E5D">
        <w:rPr>
          <w:rFonts w:eastAsia="Times New Roman"/>
        </w:rPr>
        <w:t xml:space="preserve"> in attendance at the meeting</w:t>
      </w:r>
      <w:r w:rsidRPr="00D56067">
        <w:rPr>
          <w:rFonts w:eastAsia="Times New Roman"/>
        </w:rPr>
        <w:t xml:space="preserve">. </w:t>
      </w:r>
    </w:p>
    <w:p w14:paraId="6BE53253" w14:textId="77777777" w:rsidR="003D5D7A" w:rsidRPr="00D56067" w:rsidRDefault="00B02E5D" w:rsidP="00480CF9">
      <w:pPr>
        <w:numPr>
          <w:ilvl w:val="0"/>
          <w:numId w:val="13"/>
        </w:numPr>
        <w:spacing w:after="0" w:line="240" w:lineRule="auto"/>
        <w:ind w:left="284" w:hanging="284"/>
        <w:jc w:val="both"/>
        <w:rPr>
          <w:rFonts w:eastAsia="Times New Roman"/>
        </w:rPr>
      </w:pPr>
      <w:r>
        <w:rPr>
          <w:rFonts w:eastAsia="Times New Roman"/>
        </w:rPr>
        <w:t xml:space="preserve">A summary report of </w:t>
      </w:r>
      <w:r w:rsidR="0078086D">
        <w:rPr>
          <w:rFonts w:eastAsia="Times New Roman"/>
        </w:rPr>
        <w:t xml:space="preserve">the meeting </w:t>
      </w:r>
      <w:r>
        <w:rPr>
          <w:rFonts w:eastAsia="Times New Roman"/>
        </w:rPr>
        <w:t xml:space="preserve">outcome </w:t>
      </w:r>
      <w:r w:rsidR="003D5D7A" w:rsidRPr="00D56067">
        <w:rPr>
          <w:rFonts w:eastAsia="Times New Roman"/>
        </w:rPr>
        <w:t xml:space="preserve">will be </w:t>
      </w:r>
      <w:r>
        <w:rPr>
          <w:rFonts w:eastAsia="Times New Roman"/>
        </w:rPr>
        <w:t>provided at</w:t>
      </w:r>
      <w:r w:rsidR="003D5D7A" w:rsidRPr="00D56067">
        <w:rPr>
          <w:rFonts w:eastAsia="Times New Roman"/>
        </w:rPr>
        <w:t xml:space="preserve"> the next ordinary meeting of the full </w:t>
      </w:r>
      <w:r w:rsidR="007C3553">
        <w:rPr>
          <w:rFonts w:eastAsia="Times New Roman"/>
        </w:rPr>
        <w:t>Governing Body</w:t>
      </w:r>
      <w:r w:rsidR="003D5D7A" w:rsidRPr="00D56067">
        <w:rPr>
          <w:rFonts w:eastAsia="Times New Roman"/>
        </w:rPr>
        <w:t xml:space="preserve">. </w:t>
      </w:r>
    </w:p>
    <w:p w14:paraId="52C88047" w14:textId="77777777" w:rsidR="003D5D7A" w:rsidRPr="00F60B36" w:rsidRDefault="003D5D7A" w:rsidP="00480CF9">
      <w:pPr>
        <w:spacing w:after="0" w:line="240" w:lineRule="auto"/>
        <w:rPr>
          <w:rFonts w:eastAsia="Times New Roman"/>
        </w:rPr>
      </w:pPr>
    </w:p>
    <w:p w14:paraId="70EE13CF" w14:textId="77777777" w:rsidR="003D5D7A" w:rsidRPr="00E56415" w:rsidRDefault="002C7D46" w:rsidP="00480CF9">
      <w:pPr>
        <w:shd w:val="clear" w:color="auto" w:fill="808080"/>
        <w:tabs>
          <w:tab w:val="left" w:pos="720"/>
          <w:tab w:val="center" w:pos="4513"/>
          <w:tab w:val="right" w:pos="9026"/>
        </w:tabs>
        <w:spacing w:after="0" w:line="240" w:lineRule="auto"/>
        <w:rPr>
          <w:rFonts w:ascii="Century Gothic" w:hAnsi="Century Gothic"/>
          <w:b/>
          <w:color w:val="FFFFFF"/>
        </w:rPr>
      </w:pPr>
      <w:r>
        <w:rPr>
          <w:rFonts w:ascii="Century Gothic" w:hAnsi="Century Gothic"/>
          <w:b/>
          <w:color w:val="FFFFFF"/>
        </w:rPr>
        <w:t>Complaints</w:t>
      </w:r>
    </w:p>
    <w:p w14:paraId="787ADB3D" w14:textId="77777777" w:rsidR="0078086D" w:rsidRPr="0078086D" w:rsidRDefault="003D5D7A" w:rsidP="00480CF9">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To</w:t>
      </w:r>
      <w:r w:rsidR="0078086D">
        <w:rPr>
          <w:color w:val="000000"/>
          <w:szCs w:val="22"/>
        </w:rPr>
        <w:t xml:space="preserve"> c</w:t>
      </w:r>
      <w:r w:rsidR="0078086D" w:rsidRPr="0078086D">
        <w:rPr>
          <w:color w:val="000000"/>
          <w:szCs w:val="22"/>
        </w:rPr>
        <w:t xml:space="preserve">onsider complaints from parents and members of the public in accordance with the </w:t>
      </w:r>
      <w:r w:rsidR="007C3553">
        <w:rPr>
          <w:color w:val="000000"/>
          <w:szCs w:val="22"/>
        </w:rPr>
        <w:t>Governing Body</w:t>
      </w:r>
      <w:r w:rsidR="0078086D">
        <w:rPr>
          <w:color w:val="000000"/>
          <w:szCs w:val="22"/>
        </w:rPr>
        <w:t>’s</w:t>
      </w:r>
      <w:r w:rsidR="0078086D" w:rsidRPr="0078086D">
        <w:rPr>
          <w:color w:val="000000"/>
          <w:szCs w:val="22"/>
        </w:rPr>
        <w:t xml:space="preserve"> Complaints Procedure.</w:t>
      </w:r>
    </w:p>
    <w:p w14:paraId="1C39BADC" w14:textId="77777777" w:rsidR="003D5D7A" w:rsidRDefault="003D5D7A" w:rsidP="00480CF9">
      <w:pPr>
        <w:pStyle w:val="Heading5"/>
        <w:spacing w:before="0" w:after="0" w:line="240" w:lineRule="auto"/>
        <w:rPr>
          <w:i w:val="0"/>
          <w:iCs w:val="0"/>
          <w:sz w:val="24"/>
          <w:szCs w:val="24"/>
        </w:rPr>
      </w:pPr>
    </w:p>
    <w:p w14:paraId="6DC23B99" w14:textId="77777777" w:rsidR="002C7D46" w:rsidRPr="00E56415" w:rsidRDefault="002C7D46" w:rsidP="00480CF9">
      <w:pPr>
        <w:shd w:val="clear" w:color="auto" w:fill="808080"/>
        <w:tabs>
          <w:tab w:val="left" w:pos="720"/>
          <w:tab w:val="center" w:pos="4513"/>
          <w:tab w:val="right" w:pos="9026"/>
        </w:tabs>
        <w:spacing w:after="0" w:line="240" w:lineRule="auto"/>
        <w:rPr>
          <w:rFonts w:ascii="Century Gothic" w:hAnsi="Century Gothic"/>
          <w:b/>
          <w:color w:val="FFFFFF"/>
        </w:rPr>
      </w:pPr>
      <w:r>
        <w:rPr>
          <w:rFonts w:ascii="Century Gothic" w:hAnsi="Century Gothic"/>
          <w:b/>
          <w:color w:val="FFFFFF"/>
        </w:rPr>
        <w:t>Personnel Appeals</w:t>
      </w:r>
    </w:p>
    <w:p w14:paraId="4F7546D4" w14:textId="77777777" w:rsidR="002C7D46" w:rsidRDefault="002C7D46" w:rsidP="00480CF9">
      <w:pPr>
        <w:numPr>
          <w:ilvl w:val="0"/>
          <w:numId w:val="20"/>
        </w:numPr>
        <w:autoSpaceDE w:val="0"/>
        <w:autoSpaceDN w:val="0"/>
        <w:adjustRightInd w:val="0"/>
        <w:spacing w:after="0" w:line="240" w:lineRule="auto"/>
        <w:ind w:left="284" w:hanging="284"/>
        <w:jc w:val="both"/>
        <w:rPr>
          <w:color w:val="000000"/>
          <w:szCs w:val="22"/>
        </w:rPr>
      </w:pPr>
      <w:r w:rsidRPr="00DB45C2">
        <w:rPr>
          <w:color w:val="000000"/>
          <w:szCs w:val="22"/>
        </w:rPr>
        <w:t>To</w:t>
      </w:r>
      <w:r w:rsidR="0078086D">
        <w:rPr>
          <w:color w:val="000000"/>
          <w:szCs w:val="22"/>
        </w:rPr>
        <w:t xml:space="preserve"> h</w:t>
      </w:r>
      <w:r w:rsidR="0078086D" w:rsidRPr="0078086D">
        <w:rPr>
          <w:color w:val="000000"/>
          <w:szCs w:val="22"/>
        </w:rPr>
        <w:t xml:space="preserve">ear appeals from members of staff against decisions made by the Resources Committee which relate to them as individuals, as set out in the </w:t>
      </w:r>
      <w:r w:rsidR="007C3553">
        <w:rPr>
          <w:color w:val="000000"/>
          <w:szCs w:val="22"/>
        </w:rPr>
        <w:t>Governing Body</w:t>
      </w:r>
      <w:r w:rsidR="0078086D" w:rsidRPr="0078086D">
        <w:rPr>
          <w:color w:val="000000"/>
          <w:szCs w:val="22"/>
        </w:rPr>
        <w:t xml:space="preserve">’s </w:t>
      </w:r>
      <w:r w:rsidR="0078086D">
        <w:rPr>
          <w:color w:val="000000"/>
          <w:szCs w:val="22"/>
        </w:rPr>
        <w:t>staffing</w:t>
      </w:r>
      <w:r w:rsidR="0078086D" w:rsidRPr="0078086D">
        <w:rPr>
          <w:color w:val="000000"/>
          <w:szCs w:val="22"/>
        </w:rPr>
        <w:t xml:space="preserve"> policies and procedures.</w:t>
      </w:r>
    </w:p>
    <w:p w14:paraId="612B22BB" w14:textId="77777777" w:rsidR="007C3553" w:rsidRPr="0078086D" w:rsidRDefault="007C3553" w:rsidP="007C3553">
      <w:pPr>
        <w:autoSpaceDE w:val="0"/>
        <w:autoSpaceDN w:val="0"/>
        <w:adjustRightInd w:val="0"/>
        <w:spacing w:after="0" w:line="240" w:lineRule="auto"/>
        <w:ind w:left="284"/>
        <w:jc w:val="both"/>
        <w:rPr>
          <w:color w:val="000000"/>
          <w:szCs w:val="22"/>
        </w:rPr>
      </w:pPr>
    </w:p>
    <w:p w14:paraId="4EE05977" w14:textId="77777777" w:rsidR="002C7D46" w:rsidRDefault="002C7D46" w:rsidP="00480CF9">
      <w:pPr>
        <w:autoSpaceDE w:val="0"/>
        <w:autoSpaceDN w:val="0"/>
        <w:adjustRightInd w:val="0"/>
        <w:spacing w:after="0" w:line="240" w:lineRule="auto"/>
        <w:jc w:val="both"/>
        <w:rPr>
          <w:color w:val="000000"/>
          <w:sz w:val="32"/>
          <w:szCs w:val="22"/>
        </w:rPr>
      </w:pPr>
    </w:p>
    <w:p w14:paraId="0FD51BE6" w14:textId="77777777" w:rsidR="00EF3418" w:rsidRPr="00EF3418" w:rsidRDefault="00EF3418" w:rsidP="00480CF9">
      <w:pPr>
        <w:autoSpaceDE w:val="0"/>
        <w:autoSpaceDN w:val="0"/>
        <w:adjustRightInd w:val="0"/>
        <w:spacing w:after="0" w:line="240" w:lineRule="auto"/>
        <w:jc w:val="both"/>
        <w:rPr>
          <w:color w:val="000000"/>
          <w:szCs w:val="22"/>
        </w:rPr>
      </w:pPr>
    </w:p>
    <w:p w14:paraId="7D9C0F15" w14:textId="77777777" w:rsidR="002C7D46" w:rsidRPr="00E56415" w:rsidRDefault="002C7D46" w:rsidP="00480CF9">
      <w:pPr>
        <w:shd w:val="clear" w:color="auto" w:fill="808080"/>
        <w:tabs>
          <w:tab w:val="left" w:pos="720"/>
          <w:tab w:val="center" w:pos="4513"/>
          <w:tab w:val="right" w:pos="9026"/>
        </w:tabs>
        <w:spacing w:after="0" w:line="240" w:lineRule="auto"/>
        <w:rPr>
          <w:rFonts w:ascii="Century Gothic" w:hAnsi="Century Gothic"/>
          <w:b/>
          <w:color w:val="FFFFFF"/>
        </w:rPr>
      </w:pPr>
      <w:r>
        <w:rPr>
          <w:rFonts w:ascii="Century Gothic" w:hAnsi="Century Gothic"/>
          <w:b/>
          <w:color w:val="FFFFFF"/>
        </w:rPr>
        <w:lastRenderedPageBreak/>
        <w:t>Student Discipline</w:t>
      </w:r>
    </w:p>
    <w:p w14:paraId="66FB923C" w14:textId="77777777" w:rsidR="007437C8" w:rsidRPr="001C16DA" w:rsidRDefault="002C7D46" w:rsidP="00480CF9">
      <w:pPr>
        <w:numPr>
          <w:ilvl w:val="0"/>
          <w:numId w:val="20"/>
        </w:numPr>
        <w:autoSpaceDE w:val="0"/>
        <w:autoSpaceDN w:val="0"/>
        <w:adjustRightInd w:val="0"/>
        <w:spacing w:after="0" w:line="240" w:lineRule="auto"/>
        <w:ind w:left="284" w:hanging="284"/>
        <w:jc w:val="both"/>
        <w:rPr>
          <w:rFonts w:eastAsia="Times New Roman"/>
        </w:rPr>
      </w:pPr>
      <w:r w:rsidRPr="001C16DA">
        <w:rPr>
          <w:color w:val="000000"/>
          <w:szCs w:val="22"/>
        </w:rPr>
        <w:t>To</w:t>
      </w:r>
      <w:r w:rsidR="001C16DA" w:rsidRPr="001C16DA">
        <w:rPr>
          <w:rFonts w:eastAsia="Times New Roman"/>
        </w:rPr>
        <w:t xml:space="preserve"> carry out the </w:t>
      </w:r>
      <w:r w:rsidR="007C3553">
        <w:rPr>
          <w:rFonts w:eastAsia="Times New Roman"/>
        </w:rPr>
        <w:t>Governing Body</w:t>
      </w:r>
      <w:r w:rsidR="001C16DA" w:rsidRPr="001C16DA">
        <w:rPr>
          <w:rFonts w:eastAsia="Times New Roman"/>
        </w:rPr>
        <w:t xml:space="preserve">’s statutory duty to review </w:t>
      </w:r>
      <w:r w:rsidR="00804074">
        <w:rPr>
          <w:rFonts w:eastAsia="Times New Roman"/>
        </w:rPr>
        <w:t xml:space="preserve">suspension </w:t>
      </w:r>
      <w:r w:rsidR="001C16DA" w:rsidRPr="001C16DA">
        <w:rPr>
          <w:rFonts w:eastAsia="Times New Roman"/>
        </w:rPr>
        <w:t xml:space="preserve">and permanent exclusion cases, as required by legislation and in accordance with DfE advice and LA advice, where applicable.  </w:t>
      </w:r>
      <w:r w:rsidR="007437C8" w:rsidRPr="001C16DA">
        <w:rPr>
          <w:rFonts w:eastAsia="Times New Roman"/>
        </w:rPr>
        <w:t>Reviews will involve:</w:t>
      </w:r>
    </w:p>
    <w:p w14:paraId="5C260081" w14:textId="77777777" w:rsidR="007437C8" w:rsidRPr="00820406" w:rsidRDefault="007437C8" w:rsidP="00480CF9">
      <w:pPr>
        <w:numPr>
          <w:ilvl w:val="0"/>
          <w:numId w:val="26"/>
        </w:numPr>
        <w:tabs>
          <w:tab w:val="left" w:pos="-18"/>
        </w:tabs>
        <w:spacing w:after="0" w:line="240" w:lineRule="auto"/>
        <w:ind w:left="567" w:hanging="283"/>
        <w:jc w:val="both"/>
        <w:rPr>
          <w:rFonts w:eastAsia="Times New Roman"/>
        </w:rPr>
      </w:pPr>
      <w:r w:rsidRPr="00820406">
        <w:rPr>
          <w:rFonts w:eastAsia="Times New Roman"/>
        </w:rPr>
        <w:t>considering the case presented by the Headteacher;</w:t>
      </w:r>
    </w:p>
    <w:p w14:paraId="38EE469B" w14:textId="77777777" w:rsidR="007437C8" w:rsidRDefault="007437C8" w:rsidP="00480CF9">
      <w:pPr>
        <w:numPr>
          <w:ilvl w:val="0"/>
          <w:numId w:val="26"/>
        </w:numPr>
        <w:spacing w:after="0" w:line="240" w:lineRule="auto"/>
        <w:ind w:left="567" w:hanging="283"/>
        <w:jc w:val="both"/>
        <w:rPr>
          <w:rFonts w:eastAsia="Times New Roman"/>
        </w:rPr>
      </w:pPr>
      <w:r w:rsidRPr="00820406">
        <w:rPr>
          <w:rFonts w:eastAsia="Times New Roman"/>
        </w:rPr>
        <w:t>considering the views of parents of the excluded pupil;</w:t>
      </w:r>
    </w:p>
    <w:p w14:paraId="281777CF" w14:textId="77777777" w:rsidR="00804074" w:rsidRPr="00820406" w:rsidRDefault="00804074" w:rsidP="00480CF9">
      <w:pPr>
        <w:numPr>
          <w:ilvl w:val="0"/>
          <w:numId w:val="26"/>
        </w:numPr>
        <w:spacing w:after="0" w:line="240" w:lineRule="auto"/>
        <w:ind w:left="567" w:hanging="283"/>
        <w:jc w:val="both"/>
        <w:rPr>
          <w:rFonts w:eastAsia="Times New Roman"/>
        </w:rPr>
      </w:pPr>
      <w:r>
        <w:rPr>
          <w:rFonts w:eastAsia="Times New Roman"/>
        </w:rPr>
        <w:t>considering the voice of the pupil/student who is being considered for suspension / exclusion.</w:t>
      </w:r>
    </w:p>
    <w:p w14:paraId="275C0F53" w14:textId="77777777" w:rsidR="007437C8" w:rsidRPr="00820406" w:rsidRDefault="007437C8" w:rsidP="00480CF9">
      <w:pPr>
        <w:numPr>
          <w:ilvl w:val="0"/>
          <w:numId w:val="26"/>
        </w:numPr>
        <w:spacing w:after="0" w:line="240" w:lineRule="auto"/>
        <w:ind w:left="567" w:hanging="283"/>
        <w:jc w:val="both"/>
        <w:rPr>
          <w:rFonts w:eastAsia="Times New Roman"/>
        </w:rPr>
      </w:pPr>
      <w:r w:rsidRPr="00820406">
        <w:rPr>
          <w:rFonts w:eastAsia="Times New Roman"/>
        </w:rPr>
        <w:t>considering the views of the LA</w:t>
      </w:r>
      <w:r w:rsidR="001C16DA">
        <w:rPr>
          <w:rFonts w:eastAsia="Times New Roman"/>
        </w:rPr>
        <w:t>, where applicable</w:t>
      </w:r>
      <w:r w:rsidRPr="00820406">
        <w:rPr>
          <w:rFonts w:eastAsia="Times New Roman"/>
        </w:rPr>
        <w:t xml:space="preserve"> (including such agencies as the Educational Psychology Service, the Behaviour Support Team, the School Exclusion Team, the SEN</w:t>
      </w:r>
      <w:r w:rsidR="00804074">
        <w:rPr>
          <w:rFonts w:eastAsia="Times New Roman"/>
        </w:rPr>
        <w:t>D</w:t>
      </w:r>
      <w:r w:rsidRPr="00820406">
        <w:rPr>
          <w:rFonts w:eastAsia="Times New Roman"/>
        </w:rPr>
        <w:t xml:space="preserve"> Service or the Education Welfare Service);</w:t>
      </w:r>
    </w:p>
    <w:p w14:paraId="11C4B5CD" w14:textId="77777777" w:rsidR="007437C8" w:rsidRPr="00820406" w:rsidRDefault="007437C8" w:rsidP="00480CF9">
      <w:pPr>
        <w:numPr>
          <w:ilvl w:val="0"/>
          <w:numId w:val="26"/>
        </w:numPr>
        <w:spacing w:after="0" w:line="240" w:lineRule="auto"/>
        <w:ind w:left="567" w:hanging="283"/>
        <w:jc w:val="both"/>
        <w:rPr>
          <w:rFonts w:eastAsia="Times New Roman"/>
        </w:rPr>
      </w:pPr>
      <w:r w:rsidRPr="00820406">
        <w:rPr>
          <w:rFonts w:eastAsia="Times New Roman"/>
        </w:rPr>
        <w:t xml:space="preserve">having regard to DfE and LA guidance and the policy of the </w:t>
      </w:r>
      <w:r w:rsidR="007C3553">
        <w:rPr>
          <w:rFonts w:eastAsia="Times New Roman"/>
        </w:rPr>
        <w:t>Governing Body</w:t>
      </w:r>
      <w:r w:rsidRPr="00820406">
        <w:rPr>
          <w:rFonts w:eastAsia="Times New Roman"/>
        </w:rPr>
        <w:t>;</w:t>
      </w:r>
    </w:p>
    <w:p w14:paraId="427F3A5C" w14:textId="77777777" w:rsidR="007437C8" w:rsidRPr="00820406" w:rsidRDefault="007437C8" w:rsidP="00480CF9">
      <w:pPr>
        <w:numPr>
          <w:ilvl w:val="0"/>
          <w:numId w:val="26"/>
        </w:numPr>
        <w:spacing w:after="0" w:line="240" w:lineRule="auto"/>
        <w:ind w:left="567" w:hanging="283"/>
        <w:jc w:val="both"/>
        <w:rPr>
          <w:rFonts w:eastAsia="Times New Roman"/>
        </w:rPr>
      </w:pPr>
      <w:r w:rsidRPr="00820406">
        <w:rPr>
          <w:rFonts w:eastAsia="Times New Roman"/>
        </w:rPr>
        <w:t>deciding whether to uphold the exclusion, or not, (where the pupil is still excluded);</w:t>
      </w:r>
    </w:p>
    <w:p w14:paraId="25EEC0CD" w14:textId="77777777" w:rsidR="007437C8" w:rsidRPr="00820406" w:rsidRDefault="007437C8" w:rsidP="00480CF9">
      <w:pPr>
        <w:numPr>
          <w:ilvl w:val="0"/>
          <w:numId w:val="26"/>
        </w:numPr>
        <w:spacing w:after="0" w:line="240" w:lineRule="auto"/>
        <w:ind w:left="567" w:hanging="283"/>
        <w:jc w:val="both"/>
        <w:rPr>
          <w:rFonts w:eastAsia="Times New Roman"/>
        </w:rPr>
      </w:pPr>
      <w:r w:rsidRPr="00820406">
        <w:rPr>
          <w:rFonts w:eastAsia="Times New Roman"/>
        </w:rPr>
        <w:t>ensuring that a note of the Committee’s views on the exclusion is placed on the pupil’s record with a copy of the Headteacher’s exclusion letter, where appropriate; and</w:t>
      </w:r>
    </w:p>
    <w:p w14:paraId="53674918" w14:textId="77777777" w:rsidR="007437C8" w:rsidRDefault="007437C8" w:rsidP="00480CF9">
      <w:pPr>
        <w:numPr>
          <w:ilvl w:val="0"/>
          <w:numId w:val="26"/>
        </w:numPr>
        <w:spacing w:after="0" w:line="240" w:lineRule="auto"/>
        <w:ind w:left="567" w:hanging="283"/>
        <w:jc w:val="both"/>
        <w:rPr>
          <w:rFonts w:eastAsia="Times New Roman"/>
        </w:rPr>
      </w:pPr>
      <w:r w:rsidRPr="00820406">
        <w:rPr>
          <w:rFonts w:eastAsia="Times New Roman"/>
        </w:rPr>
        <w:t>ensuring that the parents, Headteacher and LA are informed of  the Committee’s decision in writing, within the required timescale.</w:t>
      </w:r>
    </w:p>
    <w:p w14:paraId="3C6C08A4" w14:textId="77777777" w:rsidR="007C3553" w:rsidRPr="00820406" w:rsidRDefault="007C3553" w:rsidP="007C3553">
      <w:pPr>
        <w:spacing w:after="0" w:line="240" w:lineRule="auto"/>
        <w:jc w:val="both"/>
        <w:rPr>
          <w:rFonts w:eastAsia="Times New Roman"/>
        </w:rPr>
      </w:pPr>
    </w:p>
    <w:p w14:paraId="17945D23" w14:textId="77777777" w:rsidR="007437C8" w:rsidRPr="00BC3BB8" w:rsidRDefault="007437C8" w:rsidP="00480CF9">
      <w:pPr>
        <w:spacing w:after="0" w:line="240" w:lineRule="auto"/>
        <w:jc w:val="both"/>
        <w:rPr>
          <w:rFonts w:eastAsia="Times New Roman"/>
          <w:i/>
        </w:rPr>
      </w:pPr>
      <w:r w:rsidRPr="00BC3BB8">
        <w:rPr>
          <w:rFonts w:eastAsia="Times New Roman"/>
          <w:i/>
        </w:rPr>
        <w:t>Appeals to the Independent Appeals Panel (set up by the Council) made by parents against decisions of the committee to uphold a permanent exclusion</w:t>
      </w:r>
    </w:p>
    <w:p w14:paraId="31C5CE39" w14:textId="77777777" w:rsidR="007437C8" w:rsidRPr="00820406" w:rsidRDefault="007437C8" w:rsidP="00480CF9">
      <w:pPr>
        <w:numPr>
          <w:ilvl w:val="0"/>
          <w:numId w:val="27"/>
        </w:numPr>
        <w:spacing w:after="0" w:line="240" w:lineRule="auto"/>
        <w:ind w:left="284" w:hanging="284"/>
        <w:jc w:val="both"/>
        <w:rPr>
          <w:rFonts w:eastAsia="Times New Roman"/>
        </w:rPr>
      </w:pPr>
      <w:r w:rsidRPr="00820406">
        <w:rPr>
          <w:rFonts w:eastAsia="Times New Roman"/>
        </w:rPr>
        <w:t xml:space="preserve">To prepare the statement of the </w:t>
      </w:r>
      <w:r w:rsidR="007C3553">
        <w:rPr>
          <w:rFonts w:eastAsia="Times New Roman"/>
        </w:rPr>
        <w:t>Governing Body</w:t>
      </w:r>
      <w:r w:rsidRPr="00820406">
        <w:rPr>
          <w:rFonts w:eastAsia="Times New Roman"/>
        </w:rPr>
        <w:t xml:space="preserve"> for such an appeal and to liaise with the Clerk to the Appeals Panel with regard to other information required.  </w:t>
      </w:r>
    </w:p>
    <w:p w14:paraId="0C8537A1" w14:textId="77777777" w:rsidR="007437C8" w:rsidRDefault="001C16DA" w:rsidP="00480CF9">
      <w:pPr>
        <w:numPr>
          <w:ilvl w:val="0"/>
          <w:numId w:val="27"/>
        </w:numPr>
        <w:spacing w:after="0" w:line="240" w:lineRule="auto"/>
        <w:ind w:left="284" w:hanging="284"/>
        <w:jc w:val="both"/>
        <w:rPr>
          <w:rFonts w:eastAsia="Times New Roman"/>
        </w:rPr>
      </w:pPr>
      <w:r>
        <w:rPr>
          <w:rFonts w:eastAsia="Times New Roman"/>
        </w:rPr>
        <w:t>To r</w:t>
      </w:r>
      <w:r w:rsidR="007437C8" w:rsidRPr="00820406">
        <w:rPr>
          <w:rFonts w:eastAsia="Times New Roman"/>
        </w:rPr>
        <w:t xml:space="preserve">epresent the </w:t>
      </w:r>
      <w:r w:rsidR="007C3553">
        <w:rPr>
          <w:rFonts w:eastAsia="Times New Roman"/>
        </w:rPr>
        <w:t>Governing Body</w:t>
      </w:r>
      <w:r w:rsidR="007437C8" w:rsidRPr="00820406">
        <w:rPr>
          <w:rFonts w:eastAsia="Times New Roman"/>
        </w:rPr>
        <w:t xml:space="preserve"> at the hearing of the case by the Appeals Panel.</w:t>
      </w:r>
    </w:p>
    <w:p w14:paraId="6DB3C393" w14:textId="77777777" w:rsidR="007C3553" w:rsidRPr="00820406" w:rsidRDefault="007C3553" w:rsidP="007C3553">
      <w:pPr>
        <w:spacing w:after="0" w:line="240" w:lineRule="auto"/>
        <w:ind w:left="284"/>
        <w:jc w:val="both"/>
        <w:rPr>
          <w:rFonts w:eastAsia="Times New Roman"/>
        </w:rPr>
      </w:pPr>
    </w:p>
    <w:p w14:paraId="2462BF10" w14:textId="77777777" w:rsidR="007437C8" w:rsidRPr="00BC3BB8" w:rsidRDefault="007437C8" w:rsidP="00480CF9">
      <w:pPr>
        <w:tabs>
          <w:tab w:val="left" w:pos="972"/>
        </w:tabs>
        <w:spacing w:after="0" w:line="240" w:lineRule="auto"/>
        <w:jc w:val="both"/>
        <w:rPr>
          <w:rFonts w:eastAsia="Times New Roman"/>
          <w:i/>
        </w:rPr>
      </w:pPr>
      <w:r w:rsidRPr="00BC3BB8">
        <w:rPr>
          <w:rFonts w:eastAsia="Times New Roman"/>
          <w:i/>
        </w:rPr>
        <w:t>Training and Development</w:t>
      </w:r>
    </w:p>
    <w:p w14:paraId="7B488893" w14:textId="77777777" w:rsidR="007437C8" w:rsidRPr="00603565" w:rsidRDefault="001C16DA" w:rsidP="00480CF9">
      <w:pPr>
        <w:numPr>
          <w:ilvl w:val="0"/>
          <w:numId w:val="28"/>
        </w:numPr>
        <w:spacing w:after="0" w:line="240" w:lineRule="auto"/>
        <w:ind w:left="284" w:hanging="284"/>
        <w:jc w:val="both"/>
        <w:rPr>
          <w:rFonts w:eastAsia="Times New Roman"/>
        </w:rPr>
      </w:pPr>
      <w:r>
        <w:rPr>
          <w:rFonts w:eastAsia="Times New Roman"/>
        </w:rPr>
        <w:t>To e</w:t>
      </w:r>
      <w:r w:rsidR="007437C8" w:rsidRPr="00603565">
        <w:rPr>
          <w:rFonts w:eastAsia="Times New Roman"/>
        </w:rPr>
        <w:t>nsure that members of the Committee develop and maintain an up-to-date understanding of pupil behaviour and discipline issues locally and nationally, for example by attending relevant governor training courses and reading relevant DfE and LA guidance</w:t>
      </w:r>
      <w:r w:rsidR="00603565" w:rsidRPr="00603565">
        <w:rPr>
          <w:rFonts w:eastAsia="Times New Roman"/>
        </w:rPr>
        <w:t>.</w:t>
      </w:r>
    </w:p>
    <w:p w14:paraId="28AC5F59" w14:textId="77777777" w:rsidR="0081728B" w:rsidRDefault="00996295" w:rsidP="00514DC5">
      <w:pPr>
        <w:spacing w:after="60" w:line="240" w:lineRule="auto"/>
        <w:rPr>
          <w:rFonts w:eastAsia="Times New Roman"/>
          <w:b/>
          <w:sz w:val="32"/>
        </w:rPr>
      </w:pPr>
      <w:r w:rsidRPr="00820406">
        <w:rPr>
          <w:i/>
          <w:iCs/>
          <w:sz w:val="20"/>
          <w:szCs w:val="20"/>
        </w:rPr>
        <w:br w:type="page"/>
      </w:r>
      <w:r w:rsidR="0081728B" w:rsidRPr="00063225">
        <w:rPr>
          <w:rFonts w:eastAsia="Times New Roman"/>
          <w:b/>
          <w:sz w:val="32"/>
        </w:rPr>
        <w:lastRenderedPageBreak/>
        <w:t xml:space="preserve">Terms of Reference for the </w:t>
      </w:r>
      <w:r w:rsidR="0081728B">
        <w:rPr>
          <w:rFonts w:eastAsia="Times New Roman"/>
          <w:b/>
          <w:sz w:val="32"/>
        </w:rPr>
        <w:t>Joint</w:t>
      </w:r>
      <w:r w:rsidR="0081728B" w:rsidRPr="00063225">
        <w:rPr>
          <w:rFonts w:eastAsia="Times New Roman"/>
          <w:b/>
          <w:sz w:val="32"/>
        </w:rPr>
        <w:t xml:space="preserve"> Committee</w:t>
      </w:r>
    </w:p>
    <w:p w14:paraId="77D29B31" w14:textId="77777777" w:rsidR="0081728B" w:rsidRPr="00E56415" w:rsidRDefault="0081728B"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 xml:space="preserve">Overview of the Purpose of the </w:t>
      </w:r>
      <w:r>
        <w:rPr>
          <w:rFonts w:ascii="Century Gothic" w:hAnsi="Century Gothic"/>
          <w:b/>
          <w:color w:val="FFFFFF"/>
        </w:rPr>
        <w:t>Joint</w:t>
      </w:r>
      <w:r w:rsidRPr="00E56415">
        <w:rPr>
          <w:rFonts w:ascii="Century Gothic" w:hAnsi="Century Gothic"/>
          <w:b/>
          <w:color w:val="FFFFFF"/>
        </w:rPr>
        <w:t xml:space="preserve"> Committee</w:t>
      </w:r>
    </w:p>
    <w:p w14:paraId="65989A0A" w14:textId="77777777" w:rsidR="0081728B" w:rsidRPr="00465DEA" w:rsidRDefault="0081728B" w:rsidP="00480CF9">
      <w:pPr>
        <w:pStyle w:val="Default"/>
        <w:numPr>
          <w:ilvl w:val="0"/>
          <w:numId w:val="14"/>
        </w:numPr>
        <w:tabs>
          <w:tab w:val="clear" w:pos="360"/>
        </w:tabs>
        <w:spacing w:after="10"/>
        <w:jc w:val="both"/>
        <w:rPr>
          <w:rFonts w:ascii="Arial" w:hAnsi="Arial" w:cs="Arial"/>
          <w:szCs w:val="22"/>
        </w:rPr>
      </w:pPr>
      <w:r>
        <w:rPr>
          <w:rFonts w:ascii="Arial" w:hAnsi="Arial" w:cs="Arial"/>
          <w:szCs w:val="22"/>
        </w:rPr>
        <w:t>A selection of Governors/IEB Members</w:t>
      </w:r>
      <w:r w:rsidR="00942BE9">
        <w:rPr>
          <w:rFonts w:ascii="Arial" w:hAnsi="Arial" w:cs="Arial"/>
          <w:szCs w:val="22"/>
        </w:rPr>
        <w:t xml:space="preserve"> chosen from schools that have adopted collaborative working arrangements, t</w:t>
      </w:r>
      <w:r w:rsidRPr="00465DEA">
        <w:rPr>
          <w:rFonts w:ascii="Arial" w:hAnsi="Arial" w:cs="Arial"/>
          <w:szCs w:val="22"/>
        </w:rPr>
        <w:t xml:space="preserve">o </w:t>
      </w:r>
      <w:r>
        <w:rPr>
          <w:rFonts w:ascii="Arial" w:hAnsi="Arial" w:cs="Arial"/>
          <w:szCs w:val="22"/>
        </w:rPr>
        <w:t>undertake functions</w:t>
      </w:r>
      <w:r w:rsidRPr="00465DEA">
        <w:rPr>
          <w:rFonts w:ascii="Arial" w:hAnsi="Arial" w:cs="Arial"/>
          <w:szCs w:val="22"/>
        </w:rPr>
        <w:t xml:space="preserve"> delegated by the full </w:t>
      </w:r>
      <w:r w:rsidR="007C3553">
        <w:rPr>
          <w:rFonts w:ascii="Arial" w:hAnsi="Arial" w:cs="Arial"/>
          <w:szCs w:val="22"/>
        </w:rPr>
        <w:t>Governing Body</w:t>
      </w:r>
      <w:r>
        <w:rPr>
          <w:rFonts w:ascii="Arial" w:hAnsi="Arial" w:cs="Arial"/>
          <w:szCs w:val="22"/>
        </w:rPr>
        <w:t xml:space="preserve">, usually where the </w:t>
      </w:r>
      <w:r w:rsidR="007C3553">
        <w:rPr>
          <w:rFonts w:ascii="Arial" w:hAnsi="Arial" w:cs="Arial"/>
          <w:szCs w:val="22"/>
        </w:rPr>
        <w:t>Governing Body</w:t>
      </w:r>
      <w:r>
        <w:rPr>
          <w:rFonts w:ascii="Arial" w:hAnsi="Arial" w:cs="Arial"/>
          <w:szCs w:val="22"/>
        </w:rPr>
        <w:t xml:space="preserve"> does not have enough impartial Members to deal with a matter.</w:t>
      </w:r>
    </w:p>
    <w:p w14:paraId="2A5A598F" w14:textId="77777777" w:rsidR="0081728B" w:rsidRPr="00465DEA" w:rsidRDefault="0081728B"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liaise and consult with other </w:t>
      </w:r>
      <w:r>
        <w:rPr>
          <w:rFonts w:ascii="Arial" w:hAnsi="Arial" w:cs="Arial"/>
          <w:szCs w:val="22"/>
        </w:rPr>
        <w:t>Committees where necessary.</w:t>
      </w:r>
    </w:p>
    <w:p w14:paraId="672A9A50" w14:textId="77777777" w:rsidR="0081728B" w:rsidRPr="00A56CD2" w:rsidRDefault="0081728B" w:rsidP="00514DC5">
      <w:pPr>
        <w:pStyle w:val="Default"/>
        <w:numPr>
          <w:ilvl w:val="0"/>
          <w:numId w:val="1"/>
        </w:numPr>
        <w:tabs>
          <w:tab w:val="clear" w:pos="360"/>
        </w:tabs>
        <w:ind w:right="-13"/>
        <w:jc w:val="both"/>
        <w:rPr>
          <w:rFonts w:ascii="Arial" w:hAnsi="Arial" w:cs="Arial"/>
          <w:szCs w:val="22"/>
        </w:rPr>
      </w:pPr>
      <w:r w:rsidRPr="00465DEA">
        <w:rPr>
          <w:rFonts w:ascii="Arial" w:hAnsi="Arial" w:cs="Arial"/>
          <w:szCs w:val="22"/>
        </w:rPr>
        <w:t xml:space="preserve">To consider safeguarding and equalities implications when undertaking committee functions. </w:t>
      </w:r>
    </w:p>
    <w:p w14:paraId="686EE752" w14:textId="77777777" w:rsidR="0081728B" w:rsidRPr="00514DC5" w:rsidRDefault="0081728B" w:rsidP="00480CF9">
      <w:pPr>
        <w:spacing w:after="0" w:line="240" w:lineRule="auto"/>
        <w:rPr>
          <w:rFonts w:eastAsia="Times New Roman"/>
          <w:b/>
          <w:sz w:val="14"/>
        </w:rPr>
      </w:pPr>
    </w:p>
    <w:p w14:paraId="01AD2316" w14:textId="77777777" w:rsidR="0081728B" w:rsidRPr="00E56415" w:rsidRDefault="0081728B"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6A27C4DA" w14:textId="77777777" w:rsidR="0081728B" w:rsidRDefault="0081728B" w:rsidP="00480CF9">
      <w:pPr>
        <w:numPr>
          <w:ilvl w:val="0"/>
          <w:numId w:val="12"/>
        </w:numPr>
        <w:spacing w:after="0" w:line="240" w:lineRule="auto"/>
        <w:ind w:left="284" w:hanging="284"/>
        <w:jc w:val="both"/>
      </w:pPr>
      <w:r>
        <w:t xml:space="preserve">The Committee can determine its own quorum, however </w:t>
      </w:r>
      <w:r w:rsidRPr="00D56067">
        <w:t>(by Law)</w:t>
      </w:r>
      <w:r>
        <w:t xml:space="preserve"> this</w:t>
      </w:r>
      <w:r w:rsidRPr="00D56067">
        <w:t xml:space="preserve"> must</w:t>
      </w:r>
      <w:r>
        <w:t xml:space="preserve"> not be less than</w:t>
      </w:r>
      <w:r w:rsidRPr="00D56067">
        <w:t xml:space="preserve"> 3 Governor</w:t>
      </w:r>
      <w:r>
        <w:t xml:space="preserve"> members of the Committee</w:t>
      </w:r>
      <w:r w:rsidRPr="00D56067">
        <w:t>.</w:t>
      </w:r>
    </w:p>
    <w:p w14:paraId="12B7D271" w14:textId="77777777" w:rsidR="0081728B" w:rsidRPr="00514DC5" w:rsidRDefault="0081728B" w:rsidP="00480CF9">
      <w:pPr>
        <w:spacing w:after="0" w:line="240" w:lineRule="auto"/>
        <w:rPr>
          <w:sz w:val="14"/>
        </w:rPr>
      </w:pPr>
    </w:p>
    <w:p w14:paraId="3110EB1B" w14:textId="77777777" w:rsidR="0081728B" w:rsidRPr="00E56415" w:rsidRDefault="0081728B" w:rsidP="00480CF9">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71182B2B" w14:textId="77777777" w:rsidR="0081728B" w:rsidRDefault="0081728B" w:rsidP="00480CF9">
      <w:pPr>
        <w:numPr>
          <w:ilvl w:val="0"/>
          <w:numId w:val="12"/>
        </w:numPr>
        <w:spacing w:after="0" w:line="240" w:lineRule="auto"/>
        <w:ind w:left="284" w:hanging="284"/>
        <w:jc w:val="both"/>
        <w:rPr>
          <w:rFonts w:eastAsia="Times New Roman"/>
        </w:rPr>
      </w:pPr>
      <w:r>
        <w:rPr>
          <w:rFonts w:eastAsia="Times New Roman"/>
        </w:rPr>
        <w:t>The Committee will only meet as and when required.</w:t>
      </w:r>
    </w:p>
    <w:p w14:paraId="473D11F2" w14:textId="77777777" w:rsidR="00942BE9" w:rsidRPr="00942BE9" w:rsidRDefault="00942BE9" w:rsidP="00480CF9">
      <w:pPr>
        <w:numPr>
          <w:ilvl w:val="0"/>
          <w:numId w:val="12"/>
        </w:numPr>
        <w:spacing w:after="0" w:line="240" w:lineRule="auto"/>
        <w:ind w:left="284" w:hanging="284"/>
        <w:jc w:val="both"/>
      </w:pPr>
      <w:r w:rsidRPr="00942BE9">
        <w:t>The m</w:t>
      </w:r>
      <w:r w:rsidRPr="00942BE9">
        <w:rPr>
          <w:rFonts w:eastAsia="Times New Roman"/>
        </w:rPr>
        <w:t>embership of the joint committee will be chosen from a pool of Governors/IEB Members of schools that have adopted collaborative working arrangements.</w:t>
      </w:r>
    </w:p>
    <w:p w14:paraId="0CE65E8A" w14:textId="77777777" w:rsidR="00942BE9" w:rsidRPr="00942BE9" w:rsidRDefault="00942BE9" w:rsidP="00480CF9">
      <w:pPr>
        <w:numPr>
          <w:ilvl w:val="0"/>
          <w:numId w:val="12"/>
        </w:numPr>
        <w:spacing w:after="0" w:line="240" w:lineRule="auto"/>
        <w:ind w:left="284" w:hanging="284"/>
        <w:jc w:val="both"/>
      </w:pPr>
      <w:r w:rsidRPr="00942BE9">
        <w:rPr>
          <w:rFonts w:eastAsia="Times New Roman"/>
        </w:rPr>
        <w:t>The membership should not include Governors/IEB Members who have any prior knowledge of the issue. This specifically relates to complaints, disciplinary hearings/appeals, although this list is not exhaustive.</w:t>
      </w:r>
    </w:p>
    <w:p w14:paraId="7CC57DA4" w14:textId="77777777" w:rsidR="00942BE9" w:rsidRPr="00942BE9" w:rsidRDefault="00942BE9" w:rsidP="00480CF9">
      <w:pPr>
        <w:numPr>
          <w:ilvl w:val="0"/>
          <w:numId w:val="12"/>
        </w:numPr>
        <w:spacing w:after="0" w:line="240" w:lineRule="auto"/>
        <w:ind w:left="284" w:hanging="284"/>
        <w:jc w:val="both"/>
      </w:pPr>
      <w:r w:rsidRPr="00942BE9">
        <w:rPr>
          <w:rFonts w:eastAsia="Times New Roman"/>
        </w:rPr>
        <w:t>Governors/IEB Members will be chosen to serve on the joint committee, as follows:</w:t>
      </w:r>
    </w:p>
    <w:p w14:paraId="3F71EE8B" w14:textId="77777777" w:rsidR="00942BE9" w:rsidRPr="00942BE9" w:rsidRDefault="00942BE9" w:rsidP="00514DC5">
      <w:pPr>
        <w:numPr>
          <w:ilvl w:val="0"/>
          <w:numId w:val="29"/>
        </w:numPr>
        <w:spacing w:after="0" w:line="240" w:lineRule="auto"/>
        <w:ind w:left="567" w:hanging="283"/>
        <w:contextualSpacing/>
        <w:jc w:val="both"/>
        <w:rPr>
          <w:rFonts w:eastAsia="Times New Roman"/>
          <w:lang w:eastAsia="en-GB"/>
        </w:rPr>
      </w:pPr>
      <w:r w:rsidRPr="00942BE9">
        <w:rPr>
          <w:rFonts w:eastAsia="Times New Roman"/>
          <w:lang w:eastAsia="en-GB"/>
        </w:rPr>
        <w:t xml:space="preserve">priority given to the Chair/Vice-Chair of the hosting </w:t>
      </w:r>
      <w:r w:rsidR="007C3553">
        <w:rPr>
          <w:rFonts w:eastAsia="Times New Roman"/>
          <w:lang w:eastAsia="en-GB"/>
        </w:rPr>
        <w:t>Governing Body</w:t>
      </w:r>
      <w:r w:rsidRPr="00942BE9">
        <w:rPr>
          <w:rFonts w:eastAsia="Times New Roman"/>
          <w:lang w:eastAsia="en-GB"/>
        </w:rPr>
        <w:t xml:space="preserve"> unless he/she has prior knowledge of the issue;</w:t>
      </w:r>
    </w:p>
    <w:p w14:paraId="10D92EFA" w14:textId="77777777" w:rsidR="00942BE9" w:rsidRPr="00942BE9" w:rsidRDefault="00942BE9" w:rsidP="00514DC5">
      <w:pPr>
        <w:numPr>
          <w:ilvl w:val="0"/>
          <w:numId w:val="29"/>
        </w:numPr>
        <w:spacing w:after="0" w:line="240" w:lineRule="auto"/>
        <w:ind w:left="567" w:hanging="283"/>
        <w:contextualSpacing/>
        <w:jc w:val="both"/>
        <w:rPr>
          <w:rFonts w:eastAsia="Times New Roman"/>
          <w:lang w:eastAsia="en-GB"/>
        </w:rPr>
      </w:pPr>
      <w:r w:rsidRPr="00942BE9">
        <w:rPr>
          <w:rFonts w:eastAsia="Times New Roman"/>
          <w:lang w:eastAsia="en-GB"/>
        </w:rPr>
        <w:t>other members to be chosen in alphabetical order, beginning with A, subject to eligibility and availability.</w:t>
      </w:r>
    </w:p>
    <w:p w14:paraId="76EBF68C" w14:textId="77777777" w:rsidR="0081728B" w:rsidRDefault="0081728B" w:rsidP="00480CF9">
      <w:pPr>
        <w:numPr>
          <w:ilvl w:val="0"/>
          <w:numId w:val="12"/>
        </w:numPr>
        <w:spacing w:after="0" w:line="240" w:lineRule="auto"/>
        <w:ind w:left="284" w:hanging="284"/>
        <w:jc w:val="both"/>
        <w:rPr>
          <w:rFonts w:eastAsia="Times New Roman"/>
        </w:rPr>
      </w:pPr>
      <w:r w:rsidRPr="00D56067">
        <w:rPr>
          <w:rFonts w:eastAsia="Times New Roman"/>
        </w:rPr>
        <w:t>The Chair of the Committee m</w:t>
      </w:r>
      <w:r>
        <w:rPr>
          <w:rFonts w:eastAsia="Times New Roman"/>
        </w:rPr>
        <w:t>ust</w:t>
      </w:r>
      <w:r w:rsidRPr="00D56067">
        <w:rPr>
          <w:rFonts w:eastAsia="Times New Roman"/>
        </w:rPr>
        <w:t xml:space="preserve"> be appointed</w:t>
      </w:r>
      <w:r>
        <w:rPr>
          <w:rFonts w:eastAsia="Times New Roman"/>
        </w:rPr>
        <w:t xml:space="preserve"> </w:t>
      </w:r>
      <w:r w:rsidRPr="00D56067">
        <w:rPr>
          <w:rFonts w:eastAsia="Times New Roman"/>
        </w:rPr>
        <w:t xml:space="preserve">by the </w:t>
      </w:r>
      <w:r w:rsidR="007C3553">
        <w:rPr>
          <w:rFonts w:eastAsia="Times New Roman"/>
        </w:rPr>
        <w:t>Governing Body</w:t>
      </w:r>
      <w:r w:rsidRPr="00D56067">
        <w:rPr>
          <w:rFonts w:eastAsia="Times New Roman"/>
        </w:rPr>
        <w:t xml:space="preserve"> or elected by the Committee</w:t>
      </w:r>
      <w:r>
        <w:rPr>
          <w:rFonts w:eastAsia="Times New Roman"/>
        </w:rPr>
        <w:t xml:space="preserve">, as determined by the </w:t>
      </w:r>
      <w:r w:rsidR="007C3553">
        <w:rPr>
          <w:rFonts w:eastAsia="Times New Roman"/>
        </w:rPr>
        <w:t>Governing Body</w:t>
      </w:r>
      <w:r w:rsidRPr="00D56067">
        <w:rPr>
          <w:rFonts w:eastAsia="Times New Roman"/>
        </w:rPr>
        <w:t>.</w:t>
      </w:r>
      <w:r w:rsidR="00942BE9">
        <w:rPr>
          <w:rFonts w:eastAsia="Times New Roman"/>
        </w:rPr>
        <w:t xml:space="preserve"> </w:t>
      </w:r>
      <w:r w:rsidR="00942BE9" w:rsidRPr="00820406">
        <w:rPr>
          <w:rFonts w:eastAsia="Times New Roman"/>
          <w:i/>
        </w:rPr>
        <w:t xml:space="preserve">It is recommended that the Chair/Vice-Chair of the hosting </w:t>
      </w:r>
      <w:r w:rsidR="007C3553">
        <w:rPr>
          <w:rFonts w:eastAsia="Times New Roman"/>
          <w:i/>
        </w:rPr>
        <w:t>Governing Body</w:t>
      </w:r>
      <w:r w:rsidR="00942BE9" w:rsidRPr="00820406">
        <w:rPr>
          <w:rFonts w:eastAsia="Times New Roman"/>
          <w:i/>
        </w:rPr>
        <w:t xml:space="preserve"> be appointed to this position, if they are a member of the committee.</w:t>
      </w:r>
    </w:p>
    <w:p w14:paraId="555E4EDF" w14:textId="77777777" w:rsidR="0081728B" w:rsidRPr="00D56067" w:rsidRDefault="0081728B" w:rsidP="00480CF9">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Pr>
          <w:rFonts w:eastAsia="Times New Roman"/>
        </w:rPr>
        <w:t>C</w:t>
      </w:r>
      <w:r w:rsidRPr="00D56067">
        <w:rPr>
          <w:rFonts w:eastAsia="Times New Roman"/>
        </w:rPr>
        <w:t xml:space="preserve">ommittee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1E049E26" w14:textId="77777777" w:rsidR="0081728B" w:rsidRPr="00B02E5D" w:rsidRDefault="0081728B" w:rsidP="00480CF9">
      <w:pPr>
        <w:numPr>
          <w:ilvl w:val="0"/>
          <w:numId w:val="12"/>
        </w:numPr>
        <w:spacing w:after="0" w:line="240" w:lineRule="auto"/>
        <w:ind w:left="284" w:hanging="284"/>
        <w:jc w:val="both"/>
        <w:rPr>
          <w:rFonts w:eastAsia="Times New Roman"/>
        </w:rPr>
      </w:pPr>
      <w:r w:rsidRPr="008A6246">
        <w:t xml:space="preserve">The </w:t>
      </w:r>
      <w:r w:rsidR="007C3553">
        <w:t>Governing Body</w:t>
      </w:r>
      <w:r w:rsidRPr="008A6246">
        <w:t xml:space="preserve"> must appoint a Clerk to the Committee</w:t>
      </w:r>
      <w:r>
        <w:t>, who must not be the Headteacher/Principal.</w:t>
      </w:r>
    </w:p>
    <w:p w14:paraId="3233E92E" w14:textId="77777777" w:rsidR="0081728B" w:rsidRPr="00465DEA" w:rsidRDefault="0081728B" w:rsidP="00480CF9">
      <w:pPr>
        <w:numPr>
          <w:ilvl w:val="0"/>
          <w:numId w:val="12"/>
        </w:numPr>
        <w:spacing w:after="0" w:line="240" w:lineRule="auto"/>
        <w:ind w:left="284" w:hanging="284"/>
        <w:jc w:val="both"/>
        <w:rPr>
          <w:rFonts w:eastAsia="Times New Roman"/>
        </w:rPr>
      </w:pPr>
      <w:r w:rsidRPr="00B02E5D">
        <w:t xml:space="preserve">Meetings </w:t>
      </w:r>
      <w:r>
        <w:t xml:space="preserve">should not </w:t>
      </w:r>
      <w:r w:rsidRPr="00B02E5D">
        <w:t>be clerked by a person</w:t>
      </w:r>
      <w:r>
        <w:t xml:space="preserve"> </w:t>
      </w:r>
      <w:r w:rsidRPr="00B02E5D">
        <w:t>who is not seen to be impartial (for example by the complainant, the parents of the excluded pupil or the staff member making an appeal).</w:t>
      </w:r>
    </w:p>
    <w:p w14:paraId="0C85473B" w14:textId="77777777" w:rsidR="0081728B" w:rsidRPr="00D56067" w:rsidRDefault="0081728B" w:rsidP="00480CF9">
      <w:pPr>
        <w:numPr>
          <w:ilvl w:val="0"/>
          <w:numId w:val="13"/>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lerk</w:t>
      </w:r>
      <w:r>
        <w:rPr>
          <w:rFonts w:eastAsia="Times New Roman"/>
        </w:rPr>
        <w:t>,</w:t>
      </w:r>
      <w:r w:rsidRPr="00D56067">
        <w:rPr>
          <w:rFonts w:eastAsia="Times New Roman"/>
        </w:rPr>
        <w:t xml:space="preserve"> the </w:t>
      </w:r>
      <w:r>
        <w:rPr>
          <w:rFonts w:eastAsia="Times New Roman"/>
        </w:rPr>
        <w:t>C</w:t>
      </w:r>
      <w:r w:rsidRPr="00D56067">
        <w:rPr>
          <w:rFonts w:eastAsia="Times New Roman"/>
        </w:rPr>
        <w:t xml:space="preserve">ommittee shall choose a </w:t>
      </w:r>
      <w:r>
        <w:rPr>
          <w:rFonts w:eastAsia="Times New Roman"/>
        </w:rPr>
        <w:t>C</w:t>
      </w:r>
      <w:r w:rsidRPr="00D56067">
        <w:rPr>
          <w:rFonts w:eastAsia="Times New Roman"/>
        </w:rPr>
        <w:t>lerk for that meeting from among their number</w:t>
      </w:r>
      <w:r>
        <w:rPr>
          <w:rFonts w:eastAsia="Times New Roman"/>
        </w:rPr>
        <w:t>.</w:t>
      </w:r>
    </w:p>
    <w:p w14:paraId="700A5AC7" w14:textId="77777777" w:rsidR="0081728B" w:rsidRPr="00465DEA" w:rsidRDefault="0081728B" w:rsidP="00480CF9">
      <w:pPr>
        <w:numPr>
          <w:ilvl w:val="0"/>
          <w:numId w:val="13"/>
        </w:numPr>
        <w:spacing w:after="0" w:line="240" w:lineRule="auto"/>
        <w:ind w:left="284" w:hanging="284"/>
        <w:jc w:val="both"/>
        <w:rPr>
          <w:rFonts w:eastAsia="Times New Roman"/>
        </w:rPr>
      </w:pPr>
      <w:r w:rsidRPr="00465DEA">
        <w:rPr>
          <w:rFonts w:eastAsia="Times New Roman"/>
        </w:rPr>
        <w:t>Any decisions taken must be determined by a majority of votes of Committee members present and voting – no vote can be taken unless a majority of those present are Governors.</w:t>
      </w:r>
    </w:p>
    <w:p w14:paraId="584974E9" w14:textId="77777777" w:rsidR="0081728B" w:rsidRPr="00D56067" w:rsidRDefault="0081728B" w:rsidP="00480CF9">
      <w:pPr>
        <w:numPr>
          <w:ilvl w:val="0"/>
          <w:numId w:val="13"/>
        </w:numPr>
        <w:spacing w:after="0" w:line="240" w:lineRule="auto"/>
        <w:ind w:left="284" w:hanging="284"/>
        <w:jc w:val="both"/>
        <w:rPr>
          <w:rFonts w:eastAsia="Times New Roman"/>
        </w:rPr>
      </w:pPr>
      <w:r w:rsidRPr="00D56067">
        <w:rPr>
          <w:rFonts w:eastAsia="Times New Roman"/>
        </w:rPr>
        <w:t xml:space="preserve">The Committee meetings will not be open to the public </w:t>
      </w:r>
      <w:r>
        <w:rPr>
          <w:rFonts w:eastAsia="Times New Roman"/>
        </w:rPr>
        <w:t>and the</w:t>
      </w:r>
      <w:r w:rsidRPr="00D56067">
        <w:rPr>
          <w:rFonts w:eastAsia="Times New Roman"/>
        </w:rPr>
        <w:t xml:space="preserve"> minutes shall be </w:t>
      </w:r>
      <w:r>
        <w:rPr>
          <w:rFonts w:eastAsia="Times New Roman"/>
        </w:rPr>
        <w:t>confidential and available only to those that were in attendance at the meeting</w:t>
      </w:r>
      <w:r w:rsidRPr="00D56067">
        <w:rPr>
          <w:rFonts w:eastAsia="Times New Roman"/>
        </w:rPr>
        <w:t xml:space="preserve">. </w:t>
      </w:r>
    </w:p>
    <w:p w14:paraId="1516E8C9" w14:textId="77777777" w:rsidR="0081728B" w:rsidRPr="00D56067" w:rsidRDefault="0081728B" w:rsidP="00480CF9">
      <w:pPr>
        <w:numPr>
          <w:ilvl w:val="0"/>
          <w:numId w:val="13"/>
        </w:numPr>
        <w:spacing w:after="0" w:line="240" w:lineRule="auto"/>
        <w:ind w:left="284" w:hanging="284"/>
        <w:jc w:val="both"/>
        <w:rPr>
          <w:rFonts w:eastAsia="Times New Roman"/>
        </w:rPr>
      </w:pPr>
      <w:r>
        <w:rPr>
          <w:rFonts w:eastAsia="Times New Roman"/>
        </w:rPr>
        <w:t xml:space="preserve">A summary report of the meeting outcome </w:t>
      </w:r>
      <w:r w:rsidRPr="00D56067">
        <w:rPr>
          <w:rFonts w:eastAsia="Times New Roman"/>
        </w:rPr>
        <w:t xml:space="preserve">will be </w:t>
      </w:r>
      <w:r>
        <w:rPr>
          <w:rFonts w:eastAsia="Times New Roman"/>
        </w:rPr>
        <w:t>provided at</w:t>
      </w:r>
      <w:r w:rsidRPr="00D56067">
        <w:rPr>
          <w:rFonts w:eastAsia="Times New Roman"/>
        </w:rPr>
        <w:t xml:space="preserve"> the next ordinary meeting of the full </w:t>
      </w:r>
      <w:r w:rsidR="007C3553">
        <w:rPr>
          <w:rFonts w:eastAsia="Times New Roman"/>
        </w:rPr>
        <w:t>Governing Body</w:t>
      </w:r>
      <w:r w:rsidRPr="00D56067">
        <w:rPr>
          <w:rFonts w:eastAsia="Times New Roman"/>
        </w:rPr>
        <w:t xml:space="preserve">. </w:t>
      </w:r>
    </w:p>
    <w:p w14:paraId="2AED2E34" w14:textId="77777777" w:rsidR="0081728B" w:rsidRPr="00514DC5" w:rsidRDefault="0081728B" w:rsidP="00480CF9">
      <w:pPr>
        <w:spacing w:after="0" w:line="240" w:lineRule="auto"/>
        <w:rPr>
          <w:rFonts w:eastAsia="Times New Roman"/>
          <w:sz w:val="14"/>
        </w:rPr>
      </w:pPr>
    </w:p>
    <w:p w14:paraId="681249CB" w14:textId="77777777" w:rsidR="0081728B" w:rsidRPr="00E56415" w:rsidRDefault="00942BE9" w:rsidP="00480CF9">
      <w:pPr>
        <w:shd w:val="clear" w:color="auto" w:fill="808080"/>
        <w:tabs>
          <w:tab w:val="left" w:pos="720"/>
          <w:tab w:val="center" w:pos="4513"/>
          <w:tab w:val="right" w:pos="9026"/>
        </w:tabs>
        <w:spacing w:after="0" w:line="240" w:lineRule="auto"/>
        <w:rPr>
          <w:rFonts w:ascii="Century Gothic" w:hAnsi="Century Gothic"/>
          <w:b/>
          <w:color w:val="FFFFFF"/>
        </w:rPr>
      </w:pPr>
      <w:r>
        <w:rPr>
          <w:rFonts w:ascii="Century Gothic" w:hAnsi="Century Gothic"/>
          <w:b/>
          <w:color w:val="FFFFFF"/>
        </w:rPr>
        <w:t>Joint Committee Functions</w:t>
      </w:r>
    </w:p>
    <w:p w14:paraId="20A5E6D6" w14:textId="77777777" w:rsidR="00996295" w:rsidRPr="00820406" w:rsidRDefault="00996295" w:rsidP="00480CF9">
      <w:pPr>
        <w:numPr>
          <w:ilvl w:val="0"/>
          <w:numId w:val="20"/>
        </w:numPr>
        <w:spacing w:after="0" w:line="240" w:lineRule="auto"/>
        <w:ind w:left="284" w:hanging="284"/>
        <w:contextualSpacing/>
        <w:jc w:val="both"/>
        <w:rPr>
          <w:rFonts w:eastAsia="Times New Roman"/>
          <w:lang w:eastAsia="en-GB"/>
        </w:rPr>
      </w:pPr>
      <w:r w:rsidRPr="00820406">
        <w:rPr>
          <w:rFonts w:eastAsia="Times New Roman"/>
          <w:lang w:eastAsia="en-GB"/>
        </w:rPr>
        <w:t xml:space="preserve">To discharge jointly any functions which may be delegated under the School Governance (Collaboration) (England) Regulations. </w:t>
      </w:r>
    </w:p>
    <w:p w14:paraId="17955D69" w14:textId="77777777" w:rsidR="00996295" w:rsidRPr="00820406" w:rsidRDefault="00996295" w:rsidP="00480CF9">
      <w:pPr>
        <w:numPr>
          <w:ilvl w:val="0"/>
          <w:numId w:val="20"/>
        </w:numPr>
        <w:spacing w:after="0" w:line="240" w:lineRule="auto"/>
        <w:ind w:left="284" w:hanging="284"/>
        <w:contextualSpacing/>
        <w:jc w:val="both"/>
        <w:rPr>
          <w:rFonts w:eastAsia="Times New Roman"/>
          <w:lang w:eastAsia="en-GB"/>
        </w:rPr>
      </w:pPr>
      <w:r w:rsidRPr="00820406">
        <w:rPr>
          <w:rFonts w:eastAsia="Times New Roman"/>
          <w:lang w:eastAsia="en-GB"/>
        </w:rPr>
        <w:t xml:space="preserve">To apply the School Staffing (England) Regulations where the </w:t>
      </w:r>
      <w:r w:rsidR="007C3553">
        <w:rPr>
          <w:rFonts w:eastAsia="Times New Roman"/>
          <w:lang w:eastAsia="en-GB"/>
        </w:rPr>
        <w:t>Governing Body</w:t>
      </w:r>
      <w:r w:rsidR="00804074">
        <w:rPr>
          <w:rFonts w:eastAsia="Times New Roman"/>
          <w:lang w:eastAsia="en-GB"/>
        </w:rPr>
        <w:t>’</w:t>
      </w:r>
      <w:r w:rsidR="00480CF9">
        <w:rPr>
          <w:rFonts w:eastAsia="Times New Roman"/>
          <w:lang w:eastAsia="en-GB"/>
        </w:rPr>
        <w:t>s</w:t>
      </w:r>
      <w:r w:rsidRPr="00820406">
        <w:rPr>
          <w:rFonts w:eastAsia="Times New Roman"/>
          <w:lang w:eastAsia="en-GB"/>
        </w:rPr>
        <w:t xml:space="preserve"> have made arrangements to discharge their functions jointly in respect of any of their functions relating to individual members </w:t>
      </w:r>
      <w:r w:rsidR="000F221A" w:rsidRPr="00820406">
        <w:rPr>
          <w:rFonts w:eastAsia="Times New Roman"/>
          <w:lang w:eastAsia="en-GB"/>
        </w:rPr>
        <w:t>of</w:t>
      </w:r>
      <w:r w:rsidRPr="00820406">
        <w:rPr>
          <w:rFonts w:eastAsia="Times New Roman"/>
          <w:lang w:eastAsia="en-GB"/>
        </w:rPr>
        <w:t xml:space="preserve"> the school staff, </w:t>
      </w:r>
    </w:p>
    <w:p w14:paraId="582D4B6D" w14:textId="77777777" w:rsidR="00996295" w:rsidRPr="00820406" w:rsidRDefault="00996295" w:rsidP="00480CF9">
      <w:pPr>
        <w:numPr>
          <w:ilvl w:val="0"/>
          <w:numId w:val="20"/>
        </w:numPr>
        <w:spacing w:after="0" w:line="240" w:lineRule="auto"/>
        <w:ind w:left="284" w:hanging="284"/>
        <w:contextualSpacing/>
        <w:jc w:val="both"/>
        <w:rPr>
          <w:rFonts w:eastAsia="Times New Roman"/>
          <w:lang w:eastAsia="en-GB"/>
        </w:rPr>
      </w:pPr>
      <w:r w:rsidRPr="00820406">
        <w:rPr>
          <w:rFonts w:eastAsia="Times New Roman"/>
          <w:lang w:eastAsia="en-GB"/>
        </w:rPr>
        <w:t>To determine the outcome of the issue.</w:t>
      </w:r>
    </w:p>
    <w:p w14:paraId="5CB37CF9" w14:textId="77777777" w:rsidR="00996295" w:rsidRDefault="00996295" w:rsidP="00480CF9">
      <w:pPr>
        <w:numPr>
          <w:ilvl w:val="0"/>
          <w:numId w:val="20"/>
        </w:numPr>
        <w:spacing w:after="0" w:line="240" w:lineRule="auto"/>
        <w:ind w:left="284" w:hanging="284"/>
        <w:contextualSpacing/>
        <w:jc w:val="both"/>
        <w:rPr>
          <w:rFonts w:eastAsia="Times New Roman"/>
          <w:lang w:eastAsia="en-GB"/>
        </w:rPr>
      </w:pPr>
      <w:r w:rsidRPr="00820406">
        <w:rPr>
          <w:rFonts w:eastAsia="Times New Roman"/>
          <w:lang w:eastAsia="en-GB"/>
        </w:rPr>
        <w:t>To work with the Local Authority on all related issues.</w:t>
      </w:r>
    </w:p>
    <w:p w14:paraId="6CCE3745" w14:textId="77777777" w:rsidR="00996295" w:rsidRPr="00820406" w:rsidRDefault="00996295" w:rsidP="00480CF9">
      <w:pPr>
        <w:numPr>
          <w:ilvl w:val="0"/>
          <w:numId w:val="20"/>
        </w:numPr>
        <w:spacing w:after="0" w:line="240" w:lineRule="auto"/>
        <w:ind w:left="284" w:hanging="284"/>
        <w:contextualSpacing/>
        <w:jc w:val="both"/>
        <w:rPr>
          <w:rFonts w:eastAsia="Times New Roman"/>
          <w:lang w:eastAsia="en-GB"/>
        </w:rPr>
      </w:pPr>
      <w:r w:rsidRPr="00820406">
        <w:rPr>
          <w:rFonts w:eastAsia="Times New Roman"/>
          <w:lang w:eastAsia="en-GB"/>
        </w:rPr>
        <w:t xml:space="preserve">To reimburse members of the joint committee with their travel and subsistence expenses in line with the host school’s Governors’ Expenses Policy. </w:t>
      </w:r>
    </w:p>
    <w:p w14:paraId="3E2B319A" w14:textId="77777777" w:rsidR="00480CF9" w:rsidRDefault="00480CF9" w:rsidP="00514DC5">
      <w:pPr>
        <w:pStyle w:val="Footer"/>
        <w:tabs>
          <w:tab w:val="clear" w:pos="4153"/>
          <w:tab w:val="clear" w:pos="8306"/>
        </w:tabs>
        <w:spacing w:after="120"/>
        <w:rPr>
          <w:b/>
          <w:sz w:val="32"/>
        </w:rPr>
      </w:pPr>
      <w:r>
        <w:rPr>
          <w:b/>
          <w:sz w:val="32"/>
        </w:rPr>
        <w:lastRenderedPageBreak/>
        <w:t>Terms of Reference for Selection Panels</w:t>
      </w:r>
      <w:r w:rsidR="00D44F19">
        <w:rPr>
          <w:b/>
          <w:sz w:val="32"/>
        </w:rPr>
        <w:t xml:space="preserve"> (Leadership Group)</w:t>
      </w:r>
    </w:p>
    <w:p w14:paraId="1A1AAB34" w14:textId="77777777" w:rsidR="00480CF9" w:rsidRPr="00E56415" w:rsidRDefault="00480CF9" w:rsidP="00480CF9">
      <w:pPr>
        <w:shd w:val="clear" w:color="auto" w:fill="808080"/>
        <w:tabs>
          <w:tab w:val="left" w:pos="720"/>
          <w:tab w:val="center" w:pos="4513"/>
          <w:tab w:val="right" w:pos="9026"/>
        </w:tabs>
        <w:spacing w:after="0" w:line="240" w:lineRule="auto"/>
        <w:jc w:val="both"/>
        <w:rPr>
          <w:rFonts w:ascii="Century Gothic" w:hAnsi="Century Gothic"/>
          <w:b/>
          <w:color w:val="FFFFFF"/>
        </w:rPr>
      </w:pPr>
      <w:r w:rsidRPr="00E56415">
        <w:rPr>
          <w:rFonts w:ascii="Century Gothic" w:hAnsi="Century Gothic"/>
          <w:b/>
          <w:color w:val="FFFFFF"/>
        </w:rPr>
        <w:t xml:space="preserve">Overview of the Purpose of </w:t>
      </w:r>
      <w:r w:rsidR="007D68B1">
        <w:rPr>
          <w:rFonts w:ascii="Century Gothic" w:hAnsi="Century Gothic"/>
          <w:b/>
          <w:color w:val="FFFFFF"/>
        </w:rPr>
        <w:t>Selection Panels</w:t>
      </w:r>
    </w:p>
    <w:p w14:paraId="0C269D98" w14:textId="77777777" w:rsidR="00480CF9" w:rsidRPr="00465DEA" w:rsidRDefault="00480CF9" w:rsidP="00480CF9">
      <w:pPr>
        <w:pStyle w:val="Default"/>
        <w:numPr>
          <w:ilvl w:val="0"/>
          <w:numId w:val="14"/>
        </w:numPr>
        <w:tabs>
          <w:tab w:val="clear" w:pos="360"/>
        </w:tabs>
        <w:spacing w:after="10"/>
        <w:jc w:val="both"/>
        <w:rPr>
          <w:rFonts w:ascii="Arial" w:hAnsi="Arial" w:cs="Arial"/>
          <w:szCs w:val="22"/>
        </w:rPr>
      </w:pPr>
      <w:r w:rsidRPr="00480CF9">
        <w:rPr>
          <w:rFonts w:ascii="Arial" w:hAnsi="Arial" w:cs="Arial"/>
          <w:szCs w:val="22"/>
        </w:rPr>
        <w:t>To carry out t</w:t>
      </w:r>
      <w:r>
        <w:rPr>
          <w:rFonts w:ascii="Arial" w:hAnsi="Arial" w:cs="Arial"/>
          <w:szCs w:val="22"/>
        </w:rPr>
        <w:t xml:space="preserve">he </w:t>
      </w:r>
      <w:r w:rsidRPr="00480CF9">
        <w:rPr>
          <w:rFonts w:ascii="Arial" w:hAnsi="Arial" w:cs="Arial"/>
          <w:szCs w:val="22"/>
        </w:rPr>
        <w:t xml:space="preserve">responsibilities </w:t>
      </w:r>
      <w:r>
        <w:rPr>
          <w:rFonts w:ascii="Arial" w:hAnsi="Arial" w:cs="Arial"/>
          <w:szCs w:val="22"/>
        </w:rPr>
        <w:t>of</w:t>
      </w:r>
      <w:r w:rsidRPr="00480CF9">
        <w:rPr>
          <w:rFonts w:ascii="Arial" w:hAnsi="Arial" w:cs="Arial"/>
          <w:szCs w:val="22"/>
        </w:rPr>
        <w:t xml:space="preserve"> the </w:t>
      </w:r>
      <w:r w:rsidR="007C3553">
        <w:rPr>
          <w:rFonts w:ascii="Arial" w:hAnsi="Arial" w:cs="Arial"/>
          <w:szCs w:val="22"/>
        </w:rPr>
        <w:t>Governing Body</w:t>
      </w:r>
      <w:r>
        <w:rPr>
          <w:rFonts w:ascii="Arial" w:hAnsi="Arial" w:cs="Arial"/>
          <w:szCs w:val="22"/>
        </w:rPr>
        <w:t xml:space="preserve"> in relation to recruitment, selection and appointment of staff within the Leadership Group</w:t>
      </w:r>
      <w:r w:rsidRPr="00480CF9">
        <w:rPr>
          <w:rFonts w:ascii="Arial" w:hAnsi="Arial" w:cs="Arial"/>
          <w:szCs w:val="22"/>
        </w:rPr>
        <w:t>.</w:t>
      </w:r>
    </w:p>
    <w:p w14:paraId="4078906F" w14:textId="77777777" w:rsidR="00480CF9" w:rsidRPr="00465DEA" w:rsidRDefault="00480CF9" w:rsidP="00480CF9">
      <w:pPr>
        <w:pStyle w:val="Default"/>
        <w:numPr>
          <w:ilvl w:val="0"/>
          <w:numId w:val="14"/>
        </w:numPr>
        <w:tabs>
          <w:tab w:val="clear" w:pos="360"/>
        </w:tabs>
        <w:spacing w:after="10"/>
        <w:jc w:val="both"/>
        <w:rPr>
          <w:rFonts w:ascii="Arial" w:hAnsi="Arial" w:cs="Arial"/>
          <w:szCs w:val="22"/>
        </w:rPr>
      </w:pPr>
      <w:r w:rsidRPr="00465DEA">
        <w:rPr>
          <w:rFonts w:ascii="Arial" w:hAnsi="Arial" w:cs="Arial"/>
          <w:szCs w:val="22"/>
        </w:rPr>
        <w:t xml:space="preserve">To liaise and consult with </w:t>
      </w:r>
      <w:r>
        <w:rPr>
          <w:rFonts w:ascii="Arial" w:hAnsi="Arial" w:cs="Arial"/>
          <w:szCs w:val="22"/>
        </w:rPr>
        <w:t xml:space="preserve">Committees of the </w:t>
      </w:r>
      <w:r w:rsidR="007C3553">
        <w:rPr>
          <w:rFonts w:ascii="Arial" w:hAnsi="Arial" w:cs="Arial"/>
          <w:szCs w:val="22"/>
        </w:rPr>
        <w:t>Governing Body</w:t>
      </w:r>
      <w:r>
        <w:rPr>
          <w:rFonts w:ascii="Arial" w:hAnsi="Arial" w:cs="Arial"/>
          <w:szCs w:val="22"/>
        </w:rPr>
        <w:t xml:space="preserve"> where necessary.</w:t>
      </w:r>
    </w:p>
    <w:p w14:paraId="6C49BF59" w14:textId="77777777" w:rsidR="00480CF9" w:rsidRPr="00A56CD2" w:rsidRDefault="00480CF9" w:rsidP="00480CF9">
      <w:pPr>
        <w:pStyle w:val="Default"/>
        <w:numPr>
          <w:ilvl w:val="0"/>
          <w:numId w:val="1"/>
        </w:numPr>
        <w:tabs>
          <w:tab w:val="clear" w:pos="360"/>
        </w:tabs>
        <w:jc w:val="both"/>
        <w:rPr>
          <w:rFonts w:ascii="Arial" w:hAnsi="Arial" w:cs="Arial"/>
          <w:szCs w:val="22"/>
        </w:rPr>
      </w:pPr>
      <w:r w:rsidRPr="00465DEA">
        <w:rPr>
          <w:rFonts w:ascii="Arial" w:hAnsi="Arial" w:cs="Arial"/>
          <w:szCs w:val="22"/>
        </w:rPr>
        <w:t xml:space="preserve">To consider safeguarding and equalities implications when undertaking all </w:t>
      </w:r>
      <w:r w:rsidR="007D68B1">
        <w:rPr>
          <w:rFonts w:ascii="Arial" w:hAnsi="Arial" w:cs="Arial"/>
          <w:szCs w:val="22"/>
        </w:rPr>
        <w:t xml:space="preserve">selection panel </w:t>
      </w:r>
      <w:r w:rsidRPr="00465DEA">
        <w:rPr>
          <w:rFonts w:ascii="Arial" w:hAnsi="Arial" w:cs="Arial"/>
          <w:szCs w:val="22"/>
        </w:rPr>
        <w:t xml:space="preserve">functions. </w:t>
      </w:r>
    </w:p>
    <w:p w14:paraId="643EAF0B" w14:textId="77777777" w:rsidR="00480CF9" w:rsidRPr="00514DC5" w:rsidRDefault="00480CF9" w:rsidP="00480CF9">
      <w:pPr>
        <w:spacing w:after="0" w:line="240" w:lineRule="auto"/>
        <w:rPr>
          <w:rFonts w:eastAsia="Times New Roman"/>
          <w:b/>
          <w:sz w:val="16"/>
        </w:rPr>
      </w:pPr>
    </w:p>
    <w:p w14:paraId="53CE209F" w14:textId="77777777" w:rsidR="00480CF9" w:rsidRPr="00E56415" w:rsidRDefault="00480CF9" w:rsidP="00480CF9">
      <w:pPr>
        <w:shd w:val="clear" w:color="auto" w:fill="808080"/>
        <w:tabs>
          <w:tab w:val="left" w:pos="720"/>
          <w:tab w:val="center" w:pos="4513"/>
          <w:tab w:val="right" w:pos="9026"/>
        </w:tabs>
        <w:spacing w:after="0" w:line="240" w:lineRule="auto"/>
        <w:rPr>
          <w:rFonts w:ascii="Century Gothic" w:hAnsi="Century Gothic"/>
          <w:b/>
          <w:color w:val="FFFFFF"/>
        </w:rPr>
      </w:pPr>
      <w:r w:rsidRPr="00E56415">
        <w:rPr>
          <w:rFonts w:ascii="Century Gothic" w:hAnsi="Century Gothic"/>
          <w:b/>
          <w:color w:val="FFFFFF"/>
        </w:rPr>
        <w:t>Quorum</w:t>
      </w:r>
    </w:p>
    <w:p w14:paraId="25C6559F" w14:textId="77777777" w:rsidR="00480CF9" w:rsidRPr="00480CF9" w:rsidRDefault="00480CF9" w:rsidP="00480CF9">
      <w:pPr>
        <w:numPr>
          <w:ilvl w:val="0"/>
          <w:numId w:val="12"/>
        </w:numPr>
        <w:spacing w:after="0" w:line="240" w:lineRule="auto"/>
        <w:ind w:left="284" w:hanging="284"/>
        <w:jc w:val="both"/>
      </w:pPr>
      <w:r>
        <w:t xml:space="preserve">The </w:t>
      </w:r>
      <w:r w:rsidR="007C3553">
        <w:t>Governing Body</w:t>
      </w:r>
      <w:r>
        <w:t xml:space="preserve"> </w:t>
      </w:r>
      <w:r w:rsidR="007D68B1">
        <w:t>shall</w:t>
      </w:r>
      <w:r>
        <w:t xml:space="preserve"> determine t</w:t>
      </w:r>
      <w:r w:rsidR="007D68B1">
        <w:t>he</w:t>
      </w:r>
      <w:r>
        <w:t xml:space="preserve"> quorum</w:t>
      </w:r>
      <w:r w:rsidR="007D68B1">
        <w:t xml:space="preserve"> of the Selection Panel</w:t>
      </w:r>
      <w:r>
        <w:t>. B</w:t>
      </w:r>
      <w:r w:rsidRPr="00D56067">
        <w:t>y Law</w:t>
      </w:r>
      <w:r>
        <w:t>, for Headteacher and Deputy Headteacher appointments this</w:t>
      </w:r>
      <w:r w:rsidRPr="00D56067">
        <w:t xml:space="preserve"> must</w:t>
      </w:r>
      <w:r>
        <w:t xml:space="preserve"> not be less than</w:t>
      </w:r>
      <w:r w:rsidRPr="00D56067">
        <w:t xml:space="preserve"> 3 Governor</w:t>
      </w:r>
      <w:r>
        <w:t xml:space="preserve"> members; </w:t>
      </w:r>
      <w:r w:rsidRPr="00480CF9">
        <w:t>for other Positions in the Leadership Group</w:t>
      </w:r>
      <w:r>
        <w:t xml:space="preserve"> </w:t>
      </w:r>
      <w:r w:rsidRPr="00480CF9">
        <w:t xml:space="preserve">this must not be less than </w:t>
      </w:r>
      <w:r>
        <w:t>2</w:t>
      </w:r>
      <w:r w:rsidRPr="00480CF9">
        <w:t xml:space="preserve"> Governor members</w:t>
      </w:r>
      <w:r>
        <w:t>.</w:t>
      </w:r>
    </w:p>
    <w:p w14:paraId="44CF70C8" w14:textId="77777777" w:rsidR="00480CF9" w:rsidRPr="00514DC5" w:rsidRDefault="00480CF9" w:rsidP="00480CF9">
      <w:pPr>
        <w:spacing w:after="0" w:line="240" w:lineRule="auto"/>
        <w:rPr>
          <w:sz w:val="16"/>
        </w:rPr>
      </w:pPr>
    </w:p>
    <w:p w14:paraId="65266F16" w14:textId="77777777" w:rsidR="00480CF9" w:rsidRPr="00E56415" w:rsidRDefault="00480CF9" w:rsidP="00480CF9">
      <w:pPr>
        <w:shd w:val="clear" w:color="auto" w:fill="808080"/>
        <w:spacing w:after="0" w:line="240" w:lineRule="auto"/>
        <w:rPr>
          <w:rFonts w:ascii="Century Gothic" w:hAnsi="Century Gothic"/>
          <w:b/>
          <w:color w:val="FFFFFF"/>
        </w:rPr>
      </w:pPr>
      <w:r w:rsidRPr="00E56415">
        <w:rPr>
          <w:rFonts w:ascii="Century Gothic" w:hAnsi="Century Gothic"/>
          <w:b/>
          <w:color w:val="FFFFFF"/>
        </w:rPr>
        <w:t>Procedures</w:t>
      </w:r>
    </w:p>
    <w:p w14:paraId="0E80954F" w14:textId="77777777" w:rsidR="00480CF9" w:rsidRDefault="00480CF9" w:rsidP="00480CF9">
      <w:pPr>
        <w:numPr>
          <w:ilvl w:val="0"/>
          <w:numId w:val="12"/>
        </w:numPr>
        <w:spacing w:after="0" w:line="240" w:lineRule="auto"/>
        <w:ind w:left="284" w:hanging="284"/>
        <w:jc w:val="both"/>
        <w:rPr>
          <w:rFonts w:eastAsia="Times New Roman"/>
        </w:rPr>
      </w:pPr>
      <w:r>
        <w:rPr>
          <w:rFonts w:eastAsia="Times New Roman"/>
        </w:rPr>
        <w:t xml:space="preserve">The </w:t>
      </w:r>
      <w:r w:rsidR="007D68B1">
        <w:rPr>
          <w:rFonts w:eastAsia="Times New Roman"/>
        </w:rPr>
        <w:t>selection panel will only meet as and when required</w:t>
      </w:r>
      <w:r>
        <w:rPr>
          <w:rFonts w:eastAsia="Times New Roman"/>
        </w:rPr>
        <w:t>.</w:t>
      </w:r>
    </w:p>
    <w:p w14:paraId="75ECA3E7" w14:textId="77777777" w:rsidR="00480CF9" w:rsidRDefault="00480CF9" w:rsidP="00480CF9">
      <w:pPr>
        <w:numPr>
          <w:ilvl w:val="0"/>
          <w:numId w:val="12"/>
        </w:numPr>
        <w:spacing w:after="0" w:line="240" w:lineRule="auto"/>
        <w:ind w:left="284" w:hanging="284"/>
        <w:jc w:val="both"/>
        <w:rPr>
          <w:rFonts w:eastAsia="Times New Roman"/>
        </w:rPr>
      </w:pPr>
      <w:r w:rsidRPr="00D56067">
        <w:rPr>
          <w:rFonts w:eastAsia="Times New Roman"/>
        </w:rPr>
        <w:t xml:space="preserve">The Chair of the </w:t>
      </w:r>
      <w:r w:rsidR="007D68B1">
        <w:rPr>
          <w:rFonts w:eastAsia="Times New Roman"/>
        </w:rPr>
        <w:t>selection panel</w:t>
      </w:r>
      <w:r w:rsidRPr="00D56067">
        <w:rPr>
          <w:rFonts w:eastAsia="Times New Roman"/>
        </w:rPr>
        <w:t xml:space="preserve"> m</w:t>
      </w:r>
      <w:r>
        <w:rPr>
          <w:rFonts w:eastAsia="Times New Roman"/>
        </w:rPr>
        <w:t>ust</w:t>
      </w:r>
      <w:r w:rsidRPr="00D56067">
        <w:rPr>
          <w:rFonts w:eastAsia="Times New Roman"/>
        </w:rPr>
        <w:t xml:space="preserve"> be appointed</w:t>
      </w:r>
      <w:r>
        <w:rPr>
          <w:rFonts w:eastAsia="Times New Roman"/>
        </w:rPr>
        <w:t xml:space="preserve"> </w:t>
      </w:r>
      <w:r w:rsidR="007D68B1">
        <w:rPr>
          <w:rFonts w:eastAsia="Times New Roman"/>
        </w:rPr>
        <w:t>b</w:t>
      </w:r>
      <w:r w:rsidRPr="00D56067">
        <w:rPr>
          <w:rFonts w:eastAsia="Times New Roman"/>
        </w:rPr>
        <w:t xml:space="preserve">y the </w:t>
      </w:r>
      <w:r w:rsidR="007C3553">
        <w:rPr>
          <w:rFonts w:eastAsia="Times New Roman"/>
        </w:rPr>
        <w:t>Governing Body</w:t>
      </w:r>
      <w:r w:rsidRPr="00D56067">
        <w:rPr>
          <w:rFonts w:eastAsia="Times New Roman"/>
        </w:rPr>
        <w:t xml:space="preserve"> or elected by the </w:t>
      </w:r>
      <w:r w:rsidR="007D68B1">
        <w:rPr>
          <w:rFonts w:eastAsia="Times New Roman"/>
        </w:rPr>
        <w:t>selection panel</w:t>
      </w:r>
      <w:r w:rsidRPr="00D56067">
        <w:rPr>
          <w:rFonts w:eastAsia="Times New Roman"/>
        </w:rPr>
        <w:t>.</w:t>
      </w:r>
    </w:p>
    <w:p w14:paraId="1258DB91" w14:textId="77777777" w:rsidR="00480CF9" w:rsidRPr="00D56067" w:rsidRDefault="00480CF9" w:rsidP="00480CF9">
      <w:pPr>
        <w:numPr>
          <w:ilvl w:val="0"/>
          <w:numId w:val="12"/>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 xml:space="preserve">hair, the </w:t>
      </w:r>
      <w:r w:rsidR="007D68B1">
        <w:rPr>
          <w:rFonts w:eastAsia="Times New Roman"/>
        </w:rPr>
        <w:t>selection panel</w:t>
      </w:r>
      <w:r w:rsidRPr="00D56067">
        <w:rPr>
          <w:rFonts w:eastAsia="Times New Roman"/>
        </w:rPr>
        <w:t xml:space="preserve"> shall choose an </w:t>
      </w:r>
      <w:r>
        <w:rPr>
          <w:rFonts w:eastAsia="Times New Roman"/>
        </w:rPr>
        <w:t>A</w:t>
      </w:r>
      <w:r w:rsidRPr="00D56067">
        <w:rPr>
          <w:rFonts w:eastAsia="Times New Roman"/>
        </w:rPr>
        <w:t xml:space="preserve">cting </w:t>
      </w:r>
      <w:r>
        <w:rPr>
          <w:rFonts w:eastAsia="Times New Roman"/>
        </w:rPr>
        <w:t>C</w:t>
      </w:r>
      <w:r w:rsidRPr="00D56067">
        <w:rPr>
          <w:rFonts w:eastAsia="Times New Roman"/>
        </w:rPr>
        <w:t xml:space="preserve">hair for that meeting from among their number. </w:t>
      </w:r>
    </w:p>
    <w:p w14:paraId="75EC0CE2" w14:textId="77777777" w:rsidR="00480CF9" w:rsidRPr="00465DEA" w:rsidRDefault="007D68B1" w:rsidP="00480CF9">
      <w:pPr>
        <w:numPr>
          <w:ilvl w:val="0"/>
          <w:numId w:val="12"/>
        </w:numPr>
        <w:spacing w:after="0" w:line="240" w:lineRule="auto"/>
        <w:ind w:left="284" w:hanging="284"/>
        <w:jc w:val="both"/>
        <w:rPr>
          <w:rFonts w:eastAsia="Times New Roman"/>
        </w:rPr>
      </w:pPr>
      <w:r>
        <w:t>Selection panel m</w:t>
      </w:r>
      <w:r w:rsidRPr="007D68B1">
        <w:t xml:space="preserve">eetings may be clerked by any person nominated by the </w:t>
      </w:r>
      <w:r w:rsidR="007C3553">
        <w:t>Governing Body</w:t>
      </w:r>
      <w:r w:rsidRPr="007D68B1">
        <w:t>, or the selection panel, who does not have a personal interest in the proceedings</w:t>
      </w:r>
      <w:r w:rsidR="00480CF9">
        <w:t>.</w:t>
      </w:r>
    </w:p>
    <w:p w14:paraId="7BB737AE" w14:textId="77777777" w:rsidR="00480CF9" w:rsidRPr="00D56067" w:rsidRDefault="00480CF9" w:rsidP="00480CF9">
      <w:pPr>
        <w:numPr>
          <w:ilvl w:val="0"/>
          <w:numId w:val="13"/>
        </w:numPr>
        <w:spacing w:after="0" w:line="240" w:lineRule="auto"/>
        <w:ind w:left="284" w:hanging="284"/>
        <w:jc w:val="both"/>
        <w:rPr>
          <w:rFonts w:eastAsia="Times New Roman"/>
        </w:rPr>
      </w:pPr>
      <w:r w:rsidRPr="00D56067">
        <w:rPr>
          <w:rFonts w:eastAsia="Times New Roman"/>
        </w:rPr>
        <w:t xml:space="preserve">In the absence of the </w:t>
      </w:r>
      <w:r>
        <w:rPr>
          <w:rFonts w:eastAsia="Times New Roman"/>
        </w:rPr>
        <w:t>C</w:t>
      </w:r>
      <w:r w:rsidRPr="00D56067">
        <w:rPr>
          <w:rFonts w:eastAsia="Times New Roman"/>
        </w:rPr>
        <w:t>lerk</w:t>
      </w:r>
      <w:r>
        <w:rPr>
          <w:rFonts w:eastAsia="Times New Roman"/>
        </w:rPr>
        <w:t>,</w:t>
      </w:r>
      <w:r w:rsidRPr="00D56067">
        <w:rPr>
          <w:rFonts w:eastAsia="Times New Roman"/>
        </w:rPr>
        <w:t xml:space="preserve"> the </w:t>
      </w:r>
      <w:r w:rsidR="007D68B1">
        <w:rPr>
          <w:rFonts w:eastAsia="Times New Roman"/>
        </w:rPr>
        <w:t>selection panel</w:t>
      </w:r>
      <w:r w:rsidRPr="00D56067">
        <w:rPr>
          <w:rFonts w:eastAsia="Times New Roman"/>
        </w:rPr>
        <w:t xml:space="preserve"> shall choose a </w:t>
      </w:r>
      <w:r>
        <w:rPr>
          <w:rFonts w:eastAsia="Times New Roman"/>
        </w:rPr>
        <w:t>C</w:t>
      </w:r>
      <w:r w:rsidRPr="00D56067">
        <w:rPr>
          <w:rFonts w:eastAsia="Times New Roman"/>
        </w:rPr>
        <w:t>lerk for that m</w:t>
      </w:r>
      <w:r w:rsidR="007D68B1">
        <w:rPr>
          <w:rFonts w:eastAsia="Times New Roman"/>
        </w:rPr>
        <w:t>eeting from among their number</w:t>
      </w:r>
      <w:r>
        <w:rPr>
          <w:rFonts w:eastAsia="Times New Roman"/>
        </w:rPr>
        <w:t>.</w:t>
      </w:r>
    </w:p>
    <w:p w14:paraId="3EDFF889" w14:textId="77777777" w:rsidR="00480CF9" w:rsidRPr="00465DEA" w:rsidRDefault="00480CF9" w:rsidP="00480CF9">
      <w:pPr>
        <w:numPr>
          <w:ilvl w:val="0"/>
          <w:numId w:val="13"/>
        </w:numPr>
        <w:spacing w:after="0" w:line="240" w:lineRule="auto"/>
        <w:ind w:left="284" w:hanging="284"/>
        <w:jc w:val="both"/>
        <w:rPr>
          <w:rFonts w:eastAsia="Times New Roman"/>
        </w:rPr>
      </w:pPr>
      <w:r w:rsidRPr="00465DEA">
        <w:rPr>
          <w:rFonts w:eastAsia="Times New Roman"/>
        </w:rPr>
        <w:t>Any decisions taken must be determined by a majority of votes of members</w:t>
      </w:r>
      <w:r w:rsidR="007D68B1">
        <w:rPr>
          <w:rFonts w:eastAsia="Times New Roman"/>
        </w:rPr>
        <w:t xml:space="preserve"> of the selection panel</w:t>
      </w:r>
      <w:r w:rsidRPr="00465DEA">
        <w:rPr>
          <w:rFonts w:eastAsia="Times New Roman"/>
        </w:rPr>
        <w:t xml:space="preserve"> present and voting.</w:t>
      </w:r>
    </w:p>
    <w:p w14:paraId="314E7005" w14:textId="77777777" w:rsidR="00480CF9" w:rsidRPr="00D56067" w:rsidRDefault="00480CF9" w:rsidP="00480CF9">
      <w:pPr>
        <w:numPr>
          <w:ilvl w:val="0"/>
          <w:numId w:val="13"/>
        </w:numPr>
        <w:spacing w:after="0" w:line="240" w:lineRule="auto"/>
        <w:ind w:left="284" w:hanging="284"/>
        <w:jc w:val="both"/>
        <w:rPr>
          <w:rFonts w:eastAsia="Times New Roman"/>
        </w:rPr>
      </w:pPr>
      <w:r w:rsidRPr="00D56067">
        <w:rPr>
          <w:rFonts w:eastAsia="Times New Roman"/>
        </w:rPr>
        <w:t xml:space="preserve">The </w:t>
      </w:r>
      <w:r w:rsidR="007D68B1">
        <w:rPr>
          <w:rFonts w:eastAsia="Times New Roman"/>
        </w:rPr>
        <w:t>selection panel</w:t>
      </w:r>
      <w:r w:rsidRPr="00D56067">
        <w:rPr>
          <w:rFonts w:eastAsia="Times New Roman"/>
        </w:rPr>
        <w:t xml:space="preserve"> meetings will not be open to the public but minutes shall be made available. Information relating to a named person or any other matter that the committee considers confidential does not have to be made available for inspection. </w:t>
      </w:r>
    </w:p>
    <w:p w14:paraId="292C37E6" w14:textId="77777777" w:rsidR="00480CF9" w:rsidRPr="00D56067" w:rsidRDefault="00480CF9" w:rsidP="00480CF9">
      <w:pPr>
        <w:numPr>
          <w:ilvl w:val="0"/>
          <w:numId w:val="13"/>
        </w:numPr>
        <w:spacing w:after="0" w:line="240" w:lineRule="auto"/>
        <w:ind w:left="284" w:hanging="284"/>
        <w:jc w:val="both"/>
        <w:rPr>
          <w:rFonts w:eastAsia="Times New Roman"/>
        </w:rPr>
      </w:pPr>
      <w:r w:rsidRPr="00D56067">
        <w:rPr>
          <w:rFonts w:eastAsia="Times New Roman"/>
        </w:rPr>
        <w:t xml:space="preserve">The draft minutes of each meeting will be </w:t>
      </w:r>
      <w:r w:rsidR="007D68B1">
        <w:rPr>
          <w:rFonts w:eastAsia="Times New Roman"/>
        </w:rPr>
        <w:t>made available to</w:t>
      </w:r>
      <w:r w:rsidRPr="00D56067">
        <w:rPr>
          <w:rFonts w:eastAsia="Times New Roman"/>
        </w:rPr>
        <w:t xml:space="preserve"> the full </w:t>
      </w:r>
      <w:r w:rsidR="007C3553">
        <w:rPr>
          <w:rFonts w:eastAsia="Times New Roman"/>
        </w:rPr>
        <w:t>Governing Body</w:t>
      </w:r>
      <w:r w:rsidR="007D68B1">
        <w:rPr>
          <w:rFonts w:eastAsia="Times New Roman"/>
        </w:rPr>
        <w:t>;</w:t>
      </w:r>
      <w:r w:rsidRPr="00D56067">
        <w:rPr>
          <w:rFonts w:eastAsia="Times New Roman"/>
        </w:rPr>
        <w:t xml:space="preserve"> </w:t>
      </w:r>
      <w:r w:rsidR="007D68B1">
        <w:rPr>
          <w:rFonts w:eastAsia="Times New Roman"/>
        </w:rPr>
        <w:t>feedback w</w:t>
      </w:r>
      <w:r w:rsidRPr="00D56067">
        <w:rPr>
          <w:rFonts w:eastAsia="Times New Roman"/>
        </w:rPr>
        <w:t>ill be pr</w:t>
      </w:r>
      <w:r w:rsidR="007D68B1">
        <w:rPr>
          <w:rFonts w:eastAsia="Times New Roman"/>
        </w:rPr>
        <w:t xml:space="preserve">ovided at the next full </w:t>
      </w:r>
      <w:r w:rsidR="007C3553">
        <w:rPr>
          <w:rFonts w:eastAsia="Times New Roman"/>
        </w:rPr>
        <w:t>Governing Body</w:t>
      </w:r>
      <w:r w:rsidR="007D68B1">
        <w:rPr>
          <w:rFonts w:eastAsia="Times New Roman"/>
        </w:rPr>
        <w:t xml:space="preserve"> meeting</w:t>
      </w:r>
      <w:r w:rsidRPr="00D56067">
        <w:rPr>
          <w:rFonts w:eastAsia="Times New Roman"/>
        </w:rPr>
        <w:t xml:space="preserve"> by the chair</w:t>
      </w:r>
      <w:r w:rsidR="007D68B1">
        <w:rPr>
          <w:rFonts w:eastAsia="Times New Roman"/>
        </w:rPr>
        <w:t xml:space="preserve"> of the panel</w:t>
      </w:r>
      <w:r w:rsidRPr="00D56067">
        <w:rPr>
          <w:rFonts w:eastAsia="Times New Roman"/>
        </w:rPr>
        <w:t xml:space="preserve"> (or in his/her absence another member of the </w:t>
      </w:r>
      <w:r w:rsidR="007D68B1">
        <w:rPr>
          <w:rFonts w:eastAsia="Times New Roman"/>
        </w:rPr>
        <w:t>panel</w:t>
      </w:r>
      <w:r w:rsidRPr="00D56067">
        <w:rPr>
          <w:rFonts w:eastAsia="Times New Roman"/>
        </w:rPr>
        <w:t xml:space="preserve">). </w:t>
      </w:r>
    </w:p>
    <w:p w14:paraId="2069425B" w14:textId="77777777" w:rsidR="00480CF9" w:rsidRPr="00514DC5" w:rsidRDefault="00480CF9" w:rsidP="00480CF9">
      <w:pPr>
        <w:spacing w:after="0" w:line="240" w:lineRule="auto"/>
        <w:rPr>
          <w:rFonts w:eastAsia="Times New Roman"/>
          <w:sz w:val="16"/>
        </w:rPr>
      </w:pPr>
    </w:p>
    <w:p w14:paraId="012361B2" w14:textId="77777777" w:rsidR="00480CF9" w:rsidRPr="000B5827" w:rsidRDefault="007D68B1" w:rsidP="00480CF9">
      <w:pPr>
        <w:shd w:val="clear" w:color="auto" w:fill="808080"/>
        <w:tabs>
          <w:tab w:val="left" w:pos="432"/>
        </w:tabs>
        <w:spacing w:after="0" w:line="240" w:lineRule="auto"/>
        <w:rPr>
          <w:rFonts w:ascii="Century Gothic" w:hAnsi="Century Gothic"/>
          <w:b/>
          <w:color w:val="FFFFFF"/>
        </w:rPr>
      </w:pPr>
      <w:r>
        <w:rPr>
          <w:rFonts w:ascii="Century Gothic" w:hAnsi="Century Gothic"/>
          <w:b/>
          <w:color w:val="FFFFFF"/>
        </w:rPr>
        <w:t>Selection Panel Functions</w:t>
      </w:r>
    </w:p>
    <w:p w14:paraId="4567ABD3" w14:textId="77777777" w:rsidR="00E12BAB"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 xml:space="preserve">To carry out its responsibilities in accordance with the policies and procedures agreed by the </w:t>
      </w:r>
      <w:r w:rsidR="007C3553">
        <w:rPr>
          <w:rFonts w:eastAsia="Times New Roman"/>
        </w:rPr>
        <w:t>Governing Body</w:t>
      </w:r>
      <w:r w:rsidRPr="00A10704">
        <w:rPr>
          <w:rFonts w:eastAsia="Times New Roman"/>
        </w:rPr>
        <w:t>.</w:t>
      </w:r>
    </w:p>
    <w:p w14:paraId="3537A667" w14:textId="77777777" w:rsidR="00E12BAB"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To liaise</w:t>
      </w:r>
      <w:r w:rsidR="0044273E">
        <w:rPr>
          <w:rFonts w:eastAsia="Times New Roman"/>
        </w:rPr>
        <w:t>,</w:t>
      </w:r>
      <w:r w:rsidRPr="00A10704">
        <w:rPr>
          <w:rFonts w:eastAsia="Times New Roman"/>
        </w:rPr>
        <w:t xml:space="preserve"> </w:t>
      </w:r>
      <w:r w:rsidR="00A10704" w:rsidRPr="00A10704">
        <w:rPr>
          <w:rFonts w:eastAsia="Times New Roman"/>
        </w:rPr>
        <w:t>as appropriate</w:t>
      </w:r>
      <w:r w:rsidR="0044273E">
        <w:rPr>
          <w:rFonts w:eastAsia="Times New Roman"/>
        </w:rPr>
        <w:t>,</w:t>
      </w:r>
      <w:r w:rsidR="00A10704" w:rsidRPr="00A10704">
        <w:rPr>
          <w:rFonts w:eastAsia="Times New Roman"/>
        </w:rPr>
        <w:t xml:space="preserve"> </w:t>
      </w:r>
      <w:r w:rsidRPr="00A10704">
        <w:rPr>
          <w:rFonts w:eastAsia="Times New Roman"/>
        </w:rPr>
        <w:t>with the LA</w:t>
      </w:r>
      <w:r w:rsidR="0044273E">
        <w:rPr>
          <w:rFonts w:eastAsia="Times New Roman"/>
        </w:rPr>
        <w:t xml:space="preserve"> /</w:t>
      </w:r>
      <w:r w:rsidRPr="00A10704">
        <w:rPr>
          <w:rFonts w:eastAsia="Times New Roman"/>
        </w:rPr>
        <w:t xml:space="preserve"> Diocese</w:t>
      </w:r>
      <w:r w:rsidR="00514DC5" w:rsidRPr="00A10704">
        <w:rPr>
          <w:rFonts w:eastAsia="Times New Roman"/>
        </w:rPr>
        <w:t>*</w:t>
      </w:r>
      <w:r w:rsidR="0044273E">
        <w:rPr>
          <w:rFonts w:eastAsia="Times New Roman"/>
        </w:rPr>
        <w:t xml:space="preserve"> / Academy Trust Board</w:t>
      </w:r>
      <w:r w:rsidRPr="00A10704">
        <w:rPr>
          <w:rFonts w:eastAsia="Times New Roman"/>
        </w:rPr>
        <w:t xml:space="preserve">.  </w:t>
      </w:r>
    </w:p>
    <w:p w14:paraId="32F7A02D" w14:textId="77777777" w:rsidR="00A10704"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To decide on selection criteria for the post, consulting</w:t>
      </w:r>
      <w:r w:rsidR="0044273E">
        <w:rPr>
          <w:rFonts w:eastAsia="Times New Roman"/>
        </w:rPr>
        <w:t>,</w:t>
      </w:r>
      <w:r w:rsidRPr="00A10704">
        <w:rPr>
          <w:rFonts w:eastAsia="Times New Roman"/>
        </w:rPr>
        <w:t xml:space="preserve"> as appropriate</w:t>
      </w:r>
      <w:r w:rsidR="0044273E">
        <w:rPr>
          <w:rFonts w:eastAsia="Times New Roman"/>
        </w:rPr>
        <w:t>,</w:t>
      </w:r>
      <w:r w:rsidRPr="00A10704">
        <w:rPr>
          <w:rFonts w:eastAsia="Times New Roman"/>
        </w:rPr>
        <w:t xml:space="preserve"> the </w:t>
      </w:r>
      <w:r w:rsidR="007C3553">
        <w:rPr>
          <w:rFonts w:eastAsia="Times New Roman"/>
        </w:rPr>
        <w:t>Governing Body</w:t>
      </w:r>
      <w:r w:rsidR="0044273E">
        <w:rPr>
          <w:rFonts w:eastAsia="Times New Roman"/>
        </w:rPr>
        <w:t xml:space="preserve"> and the</w:t>
      </w:r>
      <w:r w:rsidR="00A10704" w:rsidRPr="00A10704">
        <w:rPr>
          <w:rFonts w:eastAsia="Times New Roman"/>
        </w:rPr>
        <w:t xml:space="preserve"> LA</w:t>
      </w:r>
      <w:r w:rsidR="0044273E">
        <w:rPr>
          <w:rFonts w:eastAsia="Times New Roman"/>
        </w:rPr>
        <w:t xml:space="preserve"> /</w:t>
      </w:r>
      <w:r w:rsidR="00A10704" w:rsidRPr="00A10704">
        <w:rPr>
          <w:rFonts w:eastAsia="Times New Roman"/>
        </w:rPr>
        <w:t xml:space="preserve"> Diocese</w:t>
      </w:r>
      <w:r w:rsidR="0044273E">
        <w:rPr>
          <w:rFonts w:eastAsia="Times New Roman"/>
        </w:rPr>
        <w:t xml:space="preserve"> / Academy Trust Board</w:t>
      </w:r>
      <w:r w:rsidR="00A10704" w:rsidRPr="00A10704">
        <w:rPr>
          <w:rFonts w:eastAsia="Times New Roman"/>
        </w:rPr>
        <w:t>.</w:t>
      </w:r>
    </w:p>
    <w:p w14:paraId="60C8A142" w14:textId="77777777" w:rsidR="00E12BAB"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To make the necessary arrange</w:t>
      </w:r>
      <w:r w:rsidR="00A10704" w:rsidRPr="00A10704">
        <w:rPr>
          <w:rFonts w:eastAsia="Times New Roman"/>
        </w:rPr>
        <w:t xml:space="preserve">ments for advertising the post </w:t>
      </w:r>
      <w:r w:rsidRPr="00A10704">
        <w:rPr>
          <w:rFonts w:eastAsia="Times New Roman"/>
        </w:rPr>
        <w:t>and providing information for candidates.</w:t>
      </w:r>
    </w:p>
    <w:p w14:paraId="0BDF42B0" w14:textId="77777777" w:rsidR="00E12BAB"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To make the necessary arrangements for long-listing candidates.</w:t>
      </w:r>
    </w:p>
    <w:p w14:paraId="0F0E0806" w14:textId="77777777" w:rsidR="00E12BAB" w:rsidRPr="007D68B1" w:rsidRDefault="00E12BAB" w:rsidP="00172D33">
      <w:pPr>
        <w:numPr>
          <w:ilvl w:val="0"/>
          <w:numId w:val="17"/>
        </w:numPr>
        <w:spacing w:after="0" w:line="240" w:lineRule="auto"/>
        <w:ind w:left="284" w:hanging="284"/>
        <w:jc w:val="both"/>
        <w:rPr>
          <w:rFonts w:eastAsia="Times New Roman"/>
        </w:rPr>
      </w:pPr>
      <w:r w:rsidRPr="00A10704">
        <w:rPr>
          <w:rFonts w:eastAsia="Times New Roman"/>
        </w:rPr>
        <w:t>To shortlist candidates for interview.</w:t>
      </w:r>
    </w:p>
    <w:p w14:paraId="2856767E" w14:textId="77777777" w:rsidR="0044273E" w:rsidRDefault="00E12BAB" w:rsidP="00172D33">
      <w:pPr>
        <w:numPr>
          <w:ilvl w:val="0"/>
          <w:numId w:val="17"/>
        </w:numPr>
        <w:spacing w:after="0" w:line="240" w:lineRule="auto"/>
        <w:ind w:left="284" w:hanging="284"/>
        <w:jc w:val="both"/>
        <w:rPr>
          <w:rFonts w:eastAsia="Times New Roman"/>
        </w:rPr>
      </w:pPr>
      <w:r w:rsidRPr="00A10704">
        <w:rPr>
          <w:rFonts w:eastAsia="Times New Roman"/>
        </w:rPr>
        <w:t>To interview candidates and</w:t>
      </w:r>
      <w:r w:rsidR="0044273E">
        <w:rPr>
          <w:rFonts w:eastAsia="Times New Roman"/>
        </w:rPr>
        <w:t>:</w:t>
      </w:r>
    </w:p>
    <w:p w14:paraId="180C8EFA" w14:textId="77777777" w:rsidR="00E12BAB" w:rsidRDefault="0044273E" w:rsidP="0044273E">
      <w:pPr>
        <w:spacing w:after="0" w:line="240" w:lineRule="auto"/>
        <w:ind w:left="284"/>
        <w:jc w:val="both"/>
        <w:rPr>
          <w:rFonts w:eastAsia="Times New Roman"/>
        </w:rPr>
      </w:pPr>
      <w:r w:rsidRPr="00D44F19">
        <w:rPr>
          <w:rFonts w:eastAsia="Times New Roman"/>
          <w:i/>
        </w:rPr>
        <w:t>Maintained Schools</w:t>
      </w:r>
      <w:r>
        <w:rPr>
          <w:rFonts w:eastAsia="Times New Roman"/>
        </w:rPr>
        <w:t xml:space="preserve"> – r</w:t>
      </w:r>
      <w:r w:rsidR="00E12BAB" w:rsidRPr="00A10704">
        <w:rPr>
          <w:rFonts w:eastAsia="Times New Roman"/>
        </w:rPr>
        <w:t>ecommend an appointment to the</w:t>
      </w:r>
      <w:r w:rsidR="00603565" w:rsidRPr="00A10704">
        <w:rPr>
          <w:rFonts w:eastAsia="Times New Roman"/>
        </w:rPr>
        <w:t xml:space="preserve"> </w:t>
      </w:r>
      <w:r w:rsidR="007C3553">
        <w:rPr>
          <w:rFonts w:eastAsia="Times New Roman"/>
        </w:rPr>
        <w:t>Governing Body</w:t>
      </w:r>
      <w:r w:rsidR="00E12BAB" w:rsidRPr="00A10704">
        <w:rPr>
          <w:rFonts w:eastAsia="Times New Roman"/>
        </w:rPr>
        <w:t>.</w:t>
      </w:r>
    </w:p>
    <w:p w14:paraId="34D5C013" w14:textId="77777777" w:rsidR="0044273E" w:rsidRPr="00A10704" w:rsidRDefault="0044273E" w:rsidP="0044273E">
      <w:pPr>
        <w:spacing w:after="0" w:line="240" w:lineRule="auto"/>
        <w:ind w:left="284"/>
        <w:jc w:val="both"/>
        <w:rPr>
          <w:rFonts w:eastAsia="Times New Roman"/>
        </w:rPr>
      </w:pPr>
      <w:r w:rsidRPr="00D44F19">
        <w:rPr>
          <w:rFonts w:eastAsia="Times New Roman"/>
          <w:i/>
        </w:rPr>
        <w:t>Academies</w:t>
      </w:r>
      <w:r>
        <w:rPr>
          <w:rFonts w:eastAsia="Times New Roman"/>
        </w:rPr>
        <w:t xml:space="preserve"> – agree an appointment or recommend an appointment to the </w:t>
      </w:r>
      <w:r w:rsidR="007C3553">
        <w:rPr>
          <w:rFonts w:eastAsia="Times New Roman"/>
        </w:rPr>
        <w:t>Governing Body</w:t>
      </w:r>
      <w:r>
        <w:rPr>
          <w:rFonts w:eastAsia="Times New Roman"/>
        </w:rPr>
        <w:t xml:space="preserve"> </w:t>
      </w:r>
      <w:r w:rsidR="00D44F19">
        <w:rPr>
          <w:rFonts w:eastAsia="Times New Roman"/>
        </w:rPr>
        <w:t>(</w:t>
      </w:r>
      <w:r>
        <w:rPr>
          <w:rFonts w:eastAsia="Times New Roman"/>
        </w:rPr>
        <w:t>refer to the Articles of Association/Scheme of Delegation</w:t>
      </w:r>
      <w:r w:rsidR="00D44F19">
        <w:rPr>
          <w:rFonts w:eastAsia="Times New Roman"/>
        </w:rPr>
        <w:t xml:space="preserve"> to determine correct procedures).</w:t>
      </w:r>
    </w:p>
    <w:p w14:paraId="073655AC" w14:textId="77777777" w:rsidR="00E12BAB" w:rsidRPr="00514DC5" w:rsidRDefault="00E12BAB" w:rsidP="00480CF9">
      <w:pPr>
        <w:spacing w:after="0" w:line="240" w:lineRule="auto"/>
        <w:jc w:val="both"/>
        <w:rPr>
          <w:rFonts w:eastAsia="Times New Roman"/>
          <w:sz w:val="16"/>
        </w:rPr>
      </w:pPr>
    </w:p>
    <w:p w14:paraId="4A8166E0" w14:textId="77777777" w:rsidR="00E12BAB" w:rsidRDefault="00603565" w:rsidP="00480CF9">
      <w:pPr>
        <w:spacing w:after="0" w:line="240" w:lineRule="auto"/>
        <w:jc w:val="both"/>
        <w:rPr>
          <w:rFonts w:eastAsia="Times New Roman"/>
          <w:i/>
        </w:rPr>
      </w:pPr>
      <w:r w:rsidRPr="00514DC5">
        <w:rPr>
          <w:rFonts w:eastAsia="Times New Roman"/>
        </w:rPr>
        <w:t>*</w:t>
      </w:r>
      <w:r w:rsidRPr="00514DC5">
        <w:rPr>
          <w:rFonts w:eastAsia="Times New Roman"/>
          <w:i/>
        </w:rPr>
        <w:t xml:space="preserve">For Headships &amp; Deputy Headships, at Aided and Foundation Schools, the </w:t>
      </w:r>
      <w:r w:rsidR="007C3553">
        <w:rPr>
          <w:rFonts w:eastAsia="Times New Roman"/>
          <w:i/>
        </w:rPr>
        <w:t>Governing Body</w:t>
      </w:r>
      <w:r w:rsidRPr="00514DC5">
        <w:rPr>
          <w:rFonts w:eastAsia="Times New Roman"/>
          <w:i/>
        </w:rPr>
        <w:t xml:space="preserve"> should give Wakefield Council and the relevant diocesan authority the right to advise on the appointment (School Staffing (England) Regulations 2009).  In particular, the Governors should invite </w:t>
      </w:r>
      <w:r w:rsidR="0038494D" w:rsidRPr="00514DC5">
        <w:rPr>
          <w:rFonts w:eastAsia="Times New Roman"/>
          <w:i/>
        </w:rPr>
        <w:t>a Wakefield Council School Improvement Adviser</w:t>
      </w:r>
      <w:r w:rsidRPr="00514DC5">
        <w:rPr>
          <w:rFonts w:eastAsia="Times New Roman"/>
          <w:i/>
        </w:rPr>
        <w:t xml:space="preserve"> and a representative of the diocesan authority to attend all meetings of the selection panel for the purpose of giving advice.</w:t>
      </w:r>
    </w:p>
    <w:p w14:paraId="53A60FC1" w14:textId="77777777" w:rsidR="00040885" w:rsidRDefault="00040885" w:rsidP="00040885">
      <w:pPr>
        <w:rPr>
          <w:rFonts w:eastAsia="Times New Roman"/>
          <w:i/>
        </w:rPr>
      </w:pPr>
    </w:p>
    <w:p w14:paraId="4B0CF61F" w14:textId="77777777" w:rsidR="00040885" w:rsidRPr="00040885" w:rsidRDefault="00040885" w:rsidP="00040885">
      <w:pPr>
        <w:rPr>
          <w:rFonts w:eastAsia="Times New Roman"/>
        </w:rPr>
      </w:pPr>
    </w:p>
    <w:p w14:paraId="1028561B" w14:textId="77777777" w:rsidR="00040885" w:rsidRPr="00040885" w:rsidRDefault="00040885" w:rsidP="00040885">
      <w:pPr>
        <w:rPr>
          <w:rFonts w:eastAsia="Times New Roman"/>
        </w:rPr>
      </w:pPr>
    </w:p>
    <w:p w14:paraId="0F209AA4" w14:textId="77777777" w:rsidR="00040885" w:rsidRPr="00040885" w:rsidRDefault="00040885" w:rsidP="00040885">
      <w:pPr>
        <w:rPr>
          <w:rFonts w:eastAsia="Times New Roman"/>
        </w:rPr>
      </w:pPr>
    </w:p>
    <w:p w14:paraId="59D30FB8" w14:textId="77777777" w:rsidR="00040885" w:rsidRPr="00040885" w:rsidRDefault="00040885" w:rsidP="00040885">
      <w:pPr>
        <w:rPr>
          <w:rFonts w:eastAsia="Times New Roman"/>
        </w:rPr>
      </w:pPr>
    </w:p>
    <w:p w14:paraId="0684E1C3" w14:textId="77777777" w:rsidR="00040885" w:rsidRPr="00040885" w:rsidRDefault="00040885" w:rsidP="00040885">
      <w:pPr>
        <w:rPr>
          <w:rFonts w:eastAsia="Times New Roman"/>
        </w:rPr>
      </w:pPr>
    </w:p>
    <w:p w14:paraId="4A0117C5" w14:textId="77777777" w:rsidR="00040885" w:rsidRPr="00040885" w:rsidRDefault="00040885" w:rsidP="00040885">
      <w:pPr>
        <w:rPr>
          <w:rFonts w:eastAsia="Times New Roman"/>
        </w:rPr>
      </w:pPr>
    </w:p>
    <w:p w14:paraId="55C175D5" w14:textId="77777777" w:rsidR="00040885" w:rsidRPr="00040885" w:rsidRDefault="00040885" w:rsidP="00040885">
      <w:pPr>
        <w:rPr>
          <w:rFonts w:eastAsia="Times New Roman"/>
        </w:rPr>
      </w:pPr>
    </w:p>
    <w:p w14:paraId="12BFE550" w14:textId="77777777" w:rsidR="00040885" w:rsidRPr="00040885" w:rsidRDefault="00040885" w:rsidP="00040885">
      <w:pPr>
        <w:rPr>
          <w:rFonts w:eastAsia="Times New Roman"/>
        </w:rPr>
      </w:pPr>
    </w:p>
    <w:p w14:paraId="5D5138AA" w14:textId="77777777" w:rsidR="00040885" w:rsidRPr="00040885" w:rsidRDefault="00040885" w:rsidP="00040885">
      <w:pPr>
        <w:rPr>
          <w:rFonts w:eastAsia="Times New Roman"/>
        </w:rPr>
      </w:pPr>
    </w:p>
    <w:p w14:paraId="2EA979C9" w14:textId="77777777" w:rsidR="00040885" w:rsidRPr="00040885" w:rsidRDefault="00040885" w:rsidP="00040885">
      <w:pPr>
        <w:rPr>
          <w:rFonts w:eastAsia="Times New Roman"/>
        </w:rPr>
      </w:pPr>
    </w:p>
    <w:p w14:paraId="613E76C4" w14:textId="77777777" w:rsidR="00040885" w:rsidRPr="00040885" w:rsidRDefault="00040885" w:rsidP="00040885">
      <w:pPr>
        <w:rPr>
          <w:rFonts w:eastAsia="Times New Roman"/>
        </w:rPr>
      </w:pPr>
    </w:p>
    <w:p w14:paraId="434DE144" w14:textId="77777777" w:rsidR="00040885" w:rsidRPr="00040885" w:rsidRDefault="00040885" w:rsidP="00040885">
      <w:pPr>
        <w:rPr>
          <w:rFonts w:eastAsia="Times New Roman"/>
        </w:rPr>
      </w:pPr>
    </w:p>
    <w:p w14:paraId="13F9F446" w14:textId="77777777" w:rsidR="00040885" w:rsidRPr="00040885" w:rsidRDefault="00040885" w:rsidP="00040885">
      <w:pPr>
        <w:rPr>
          <w:rFonts w:eastAsia="Times New Roman"/>
        </w:rPr>
      </w:pPr>
    </w:p>
    <w:p w14:paraId="2B623473" w14:textId="77777777" w:rsidR="00040885" w:rsidRPr="00040885" w:rsidRDefault="00040885" w:rsidP="00040885">
      <w:pPr>
        <w:rPr>
          <w:rFonts w:eastAsia="Times New Roman"/>
        </w:rPr>
      </w:pPr>
    </w:p>
    <w:p w14:paraId="47BD7EEF" w14:textId="77777777" w:rsidR="00040885" w:rsidRPr="00040885" w:rsidRDefault="00040885" w:rsidP="00040885">
      <w:pPr>
        <w:rPr>
          <w:rFonts w:eastAsia="Times New Roman"/>
        </w:rPr>
      </w:pPr>
    </w:p>
    <w:p w14:paraId="70F4FA64" w14:textId="77777777" w:rsidR="00040885" w:rsidRPr="00040885" w:rsidRDefault="00040885" w:rsidP="00040885">
      <w:pPr>
        <w:rPr>
          <w:rFonts w:eastAsia="Times New Roman"/>
        </w:rPr>
      </w:pPr>
    </w:p>
    <w:p w14:paraId="2F5BC09E" w14:textId="77777777" w:rsidR="00040885" w:rsidRPr="00040885" w:rsidRDefault="00040885" w:rsidP="00040885">
      <w:pPr>
        <w:rPr>
          <w:rFonts w:eastAsia="Times New Roman"/>
        </w:rPr>
      </w:pPr>
    </w:p>
    <w:p w14:paraId="0FA4A709" w14:textId="77777777" w:rsidR="00040885" w:rsidRPr="00040885" w:rsidRDefault="00040885" w:rsidP="00040885">
      <w:pPr>
        <w:rPr>
          <w:rFonts w:eastAsia="Times New Roman"/>
        </w:rPr>
      </w:pPr>
    </w:p>
    <w:p w14:paraId="756FEE20" w14:textId="77777777" w:rsidR="00040885" w:rsidRPr="00040885" w:rsidRDefault="00040885" w:rsidP="00040885">
      <w:pPr>
        <w:rPr>
          <w:rFonts w:eastAsia="Times New Roman"/>
        </w:rPr>
      </w:pPr>
    </w:p>
    <w:p w14:paraId="7CAE0728" w14:textId="77777777" w:rsidR="00040885" w:rsidRPr="00040885" w:rsidRDefault="00040885" w:rsidP="00040885">
      <w:pPr>
        <w:rPr>
          <w:rFonts w:eastAsia="Times New Roman"/>
        </w:rPr>
      </w:pPr>
    </w:p>
    <w:p w14:paraId="5D329037" w14:textId="77777777" w:rsidR="00040885" w:rsidRPr="00040885" w:rsidRDefault="00040885" w:rsidP="00040885">
      <w:pPr>
        <w:rPr>
          <w:rFonts w:eastAsia="Times New Roman"/>
        </w:rPr>
      </w:pPr>
    </w:p>
    <w:p w14:paraId="06A139AD" w14:textId="77777777" w:rsidR="00040885" w:rsidRPr="00040885" w:rsidRDefault="00040885" w:rsidP="00040885">
      <w:pPr>
        <w:rPr>
          <w:rFonts w:eastAsia="Times New Roman"/>
        </w:rPr>
      </w:pPr>
    </w:p>
    <w:p w14:paraId="78694D5A" w14:textId="77777777" w:rsidR="00040885" w:rsidRPr="00040885" w:rsidRDefault="00040885" w:rsidP="00040885">
      <w:pPr>
        <w:rPr>
          <w:rFonts w:eastAsia="Times New Roman"/>
        </w:rPr>
      </w:pPr>
    </w:p>
    <w:p w14:paraId="1EA2BFF5" w14:textId="77777777" w:rsidR="00040885" w:rsidRPr="00040885" w:rsidRDefault="00040885" w:rsidP="00040885">
      <w:pPr>
        <w:rPr>
          <w:rFonts w:eastAsia="Times New Roman"/>
        </w:rPr>
      </w:pPr>
    </w:p>
    <w:p w14:paraId="0AEC9314" w14:textId="77777777" w:rsidR="00040885" w:rsidRPr="00040885" w:rsidRDefault="00040885" w:rsidP="00040885">
      <w:pPr>
        <w:rPr>
          <w:rFonts w:eastAsia="Times New Roman"/>
        </w:rPr>
      </w:pPr>
    </w:p>
    <w:p w14:paraId="2EA91306" w14:textId="77777777" w:rsidR="00040885" w:rsidRPr="00040885" w:rsidRDefault="00040885" w:rsidP="00040885">
      <w:pPr>
        <w:rPr>
          <w:rFonts w:eastAsia="Times New Roman"/>
        </w:rPr>
      </w:pPr>
    </w:p>
    <w:p w14:paraId="1939E02F" w14:textId="77777777" w:rsidR="00040885" w:rsidRPr="00040885" w:rsidRDefault="00040885" w:rsidP="00040885">
      <w:pPr>
        <w:rPr>
          <w:rFonts w:eastAsia="Times New Roman"/>
        </w:rPr>
      </w:pPr>
    </w:p>
    <w:p w14:paraId="0BFBEEBD" w14:textId="77777777" w:rsidR="00040885" w:rsidRPr="00040885" w:rsidRDefault="00040885" w:rsidP="00040885">
      <w:pPr>
        <w:rPr>
          <w:rFonts w:eastAsia="Times New Roman"/>
        </w:rPr>
      </w:pPr>
    </w:p>
    <w:sectPr w:rsidR="00040885" w:rsidRPr="00040885" w:rsidSect="008852F3">
      <w:headerReference w:type="even" r:id="rId13"/>
      <w:headerReference w:type="default" r:id="rId14"/>
      <w:footerReference w:type="even" r:id="rId15"/>
      <w:footerReference w:type="default" r:id="rId16"/>
      <w:headerReference w:type="first" r:id="rId17"/>
      <w:footerReference w:type="first" r:id="rId18"/>
      <w:pgSz w:w="11906" w:h="16838"/>
      <w:pgMar w:top="-709" w:right="720" w:bottom="720" w:left="993" w:header="705" w:footer="51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8424A" w14:textId="77777777" w:rsidR="000E6CCD" w:rsidRDefault="000E6CCD" w:rsidP="000453E3">
      <w:pPr>
        <w:spacing w:after="0" w:line="240" w:lineRule="auto"/>
      </w:pPr>
      <w:r>
        <w:separator/>
      </w:r>
    </w:p>
  </w:endnote>
  <w:endnote w:type="continuationSeparator" w:id="0">
    <w:p w14:paraId="10405B39" w14:textId="77777777" w:rsidR="000E6CCD" w:rsidRDefault="000E6CCD" w:rsidP="000453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7B1EE" w14:textId="77777777" w:rsidR="00040885" w:rsidRDefault="000408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22404" w14:textId="77777777" w:rsidR="005D3886" w:rsidRDefault="005D3886" w:rsidP="005D3886">
    <w:pPr>
      <w:pStyle w:val="Footer"/>
      <w:jc w:val="center"/>
      <w:rPr>
        <w:sz w:val="16"/>
      </w:rPr>
    </w:pPr>
  </w:p>
  <w:p w14:paraId="03FC8905" w14:textId="08A9C327" w:rsidR="007C3553" w:rsidRDefault="005D3886" w:rsidP="005D3886">
    <w:pPr>
      <w:pStyle w:val="Footer"/>
      <w:jc w:val="center"/>
      <w:rPr>
        <w:sz w:val="16"/>
      </w:rPr>
    </w:pPr>
    <w:r>
      <w:rPr>
        <w:sz w:val="16"/>
      </w:rPr>
      <w:t>Committee Terms of Reference (</w:t>
    </w:r>
    <w:r w:rsidR="007C3553">
      <w:rPr>
        <w:sz w:val="16"/>
      </w:rPr>
      <w:t>2016) (Updated 202</w:t>
    </w:r>
    <w:r w:rsidR="00040885">
      <w:rPr>
        <w:sz w:val="16"/>
      </w:rPr>
      <w:t>5</w:t>
    </w:r>
    <w:r w:rsidR="007C3553">
      <w:rPr>
        <w:sz w:val="16"/>
      </w:rPr>
      <w:t>)</w:t>
    </w:r>
    <w:r>
      <w:rPr>
        <w:sz w:val="16"/>
      </w:rPr>
      <w:t xml:space="preserve">   </w:t>
    </w:r>
  </w:p>
  <w:p w14:paraId="0A2136F2" w14:textId="6C11FBFA" w:rsidR="005D3886" w:rsidRDefault="005D3886" w:rsidP="005D3886">
    <w:pPr>
      <w:pStyle w:val="Footer"/>
      <w:jc w:val="center"/>
    </w:pPr>
    <w:r w:rsidRPr="005D3886">
      <w:t xml:space="preserve">Page </w:t>
    </w:r>
    <w:r w:rsidRPr="005D3886">
      <w:rPr>
        <w:b/>
      </w:rPr>
      <w:fldChar w:fldCharType="begin"/>
    </w:r>
    <w:r w:rsidRPr="005D3886">
      <w:rPr>
        <w:b/>
      </w:rPr>
      <w:instrText xml:space="preserve"> PAGE  \* Arabic  \* MERGEFORMAT </w:instrText>
    </w:r>
    <w:r w:rsidRPr="005D3886">
      <w:rPr>
        <w:b/>
      </w:rPr>
      <w:fldChar w:fldCharType="separate"/>
    </w:r>
    <w:r w:rsidR="008852F3">
      <w:rPr>
        <w:b/>
        <w:noProof/>
      </w:rPr>
      <w:t>10</w:t>
    </w:r>
    <w:r w:rsidRPr="005D3886">
      <w:rPr>
        <w:b/>
      </w:rPr>
      <w:fldChar w:fldCharType="end"/>
    </w:r>
    <w:r w:rsidRPr="005D3886">
      <w:t xml:space="preserve"> of </w:t>
    </w:r>
    <w:r w:rsidRPr="003452CE">
      <w:rPr>
        <w:b/>
      </w:rPr>
      <w:fldChar w:fldCharType="begin"/>
    </w:r>
    <w:r w:rsidRPr="003452CE">
      <w:rPr>
        <w:b/>
      </w:rPr>
      <w:instrText xml:space="preserve"> </w:instrText>
    </w:r>
    <w:r w:rsidR="003452CE" w:rsidRPr="003452CE">
      <w:rPr>
        <w:b/>
      </w:rPr>
      <w:instrText>=</w:instrText>
    </w:r>
    <w:r w:rsidR="003452CE" w:rsidRPr="003452CE">
      <w:rPr>
        <w:b/>
      </w:rPr>
      <w:fldChar w:fldCharType="begin"/>
    </w:r>
    <w:r w:rsidR="003452CE" w:rsidRPr="003452CE">
      <w:rPr>
        <w:b/>
      </w:rPr>
      <w:instrText xml:space="preserve"> </w:instrText>
    </w:r>
    <w:r w:rsidRPr="003452CE">
      <w:rPr>
        <w:b/>
      </w:rPr>
      <w:instrText>NUMPAGES</w:instrText>
    </w:r>
    <w:r w:rsidR="003452CE" w:rsidRPr="003452CE">
      <w:rPr>
        <w:b/>
      </w:rPr>
      <w:instrText xml:space="preserve"> </w:instrText>
    </w:r>
    <w:r w:rsidR="003452CE" w:rsidRPr="003452CE">
      <w:rPr>
        <w:b/>
      </w:rPr>
      <w:fldChar w:fldCharType="separate"/>
    </w:r>
    <w:r w:rsidR="001401C8">
      <w:rPr>
        <w:b/>
        <w:noProof/>
      </w:rPr>
      <w:instrText>12</w:instrText>
    </w:r>
    <w:r w:rsidR="003452CE" w:rsidRPr="003452CE">
      <w:rPr>
        <w:b/>
      </w:rPr>
      <w:fldChar w:fldCharType="end"/>
    </w:r>
    <w:r w:rsidR="003452CE" w:rsidRPr="003452CE">
      <w:rPr>
        <w:b/>
      </w:rPr>
      <w:instrText>-1</w:instrText>
    </w:r>
    <w:r w:rsidRPr="003452CE">
      <w:rPr>
        <w:b/>
      </w:rPr>
      <w:instrText xml:space="preserve">  \* Arabic  \* MERGEFORMAT </w:instrText>
    </w:r>
    <w:r w:rsidRPr="003452CE">
      <w:rPr>
        <w:b/>
      </w:rPr>
      <w:fldChar w:fldCharType="separate"/>
    </w:r>
    <w:r w:rsidR="001401C8">
      <w:rPr>
        <w:b/>
        <w:noProof/>
      </w:rPr>
      <w:t>11</w:t>
    </w:r>
    <w:r w:rsidRPr="003452CE">
      <w:rPr>
        <w:b/>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FF4CC" w14:textId="396E6F9F" w:rsidR="003452CE" w:rsidRDefault="00F854A3">
    <w:pPr>
      <w:pStyle w:val="Footer"/>
    </w:pPr>
    <w:r>
      <w:rPr>
        <w:noProof/>
      </w:rPr>
      <mc:AlternateContent>
        <mc:Choice Requires="wpg">
          <w:drawing>
            <wp:anchor distT="0" distB="0" distL="114300" distR="114300" simplePos="0" relativeHeight="251659264" behindDoc="0" locked="0" layoutInCell="1" allowOverlap="1" wp14:anchorId="5CBCF9DB" wp14:editId="5F775CDF">
              <wp:simplePos x="0" y="0"/>
              <wp:positionH relativeFrom="page">
                <wp:posOffset>-190500</wp:posOffset>
              </wp:positionH>
              <wp:positionV relativeFrom="page">
                <wp:align>bottom</wp:align>
              </wp:positionV>
              <wp:extent cx="7641590" cy="1098550"/>
              <wp:effectExtent l="0" t="0" r="0" b="0"/>
              <wp:wrapTight wrapText="bothSides">
                <wp:wrapPolygon edited="0">
                  <wp:start x="3554" y="2622"/>
                  <wp:lineTo x="1508" y="3371"/>
                  <wp:lineTo x="1346" y="3746"/>
                  <wp:lineTo x="1400" y="17979"/>
                  <wp:lineTo x="1723" y="18728"/>
                  <wp:lineTo x="4739" y="18728"/>
                  <wp:lineTo x="21539" y="17230"/>
                  <wp:lineTo x="21539" y="4869"/>
                  <wp:lineTo x="3769" y="2622"/>
                  <wp:lineTo x="3554" y="2622"/>
                </wp:wrapPolygon>
              </wp:wrapTight>
              <wp:docPr id="2031991293" name="Group 1"/>
              <wp:cNvGraphicFramePr/>
              <a:graphic xmlns:a="http://schemas.openxmlformats.org/drawingml/2006/main">
                <a:graphicData uri="http://schemas.microsoft.com/office/word/2010/wordprocessingGroup">
                  <wpg:wgp>
                    <wpg:cNvGrpSpPr/>
                    <wpg:grpSpPr>
                      <a:xfrm>
                        <a:off x="0" y="0"/>
                        <a:ext cx="7641590" cy="1098550"/>
                        <a:chOff x="0" y="0"/>
                        <a:chExt cx="7641590" cy="1098550"/>
                      </a:xfrm>
                    </wpg:grpSpPr>
                    <pic:pic xmlns:pic="http://schemas.openxmlformats.org/drawingml/2006/picture">
                      <pic:nvPicPr>
                        <pic:cNvPr id="1615958527" name="Picture 1" descr="A colorful pencil with black background&#10;&#10;AI-generated content may be incorrect."/>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8975" cy="1098550"/>
                        </a:xfrm>
                        <a:prstGeom prst="rect">
                          <a:avLst/>
                        </a:prstGeom>
                        <a:noFill/>
                        <a:ln>
                          <a:noFill/>
                        </a:ln>
                      </pic:spPr>
                    </pic:pic>
                    <pic:pic xmlns:pic="http://schemas.openxmlformats.org/drawingml/2006/picture">
                      <pic:nvPicPr>
                        <pic:cNvPr id="902147693" name="Picture 1" descr="A close up of a logo&#10;&#10;AI-generated content may be incorrect."/>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054600" y="260350"/>
                          <a:ext cx="2586990" cy="615950"/>
                        </a:xfrm>
                        <a:prstGeom prst="rect">
                          <a:avLst/>
                        </a:prstGeom>
                      </pic:spPr>
                    </pic:pic>
                  </wpg:wgp>
                </a:graphicData>
              </a:graphic>
            </wp:anchor>
          </w:drawing>
        </mc:Choice>
        <mc:Fallback>
          <w:pict>
            <v:group w14:anchorId="09CCD565" id="Group 1" o:spid="_x0000_s1026" style="position:absolute;margin-left:-15pt;margin-top:0;width:601.7pt;height:86.5pt;z-index:251659264;mso-position-horizontal-relative:page;mso-position-vertical:bottom;mso-position-vertical-relative:page" coordsize="76415,109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colorful pencil with black background&#10;&#10;AI-generated content may be incorrect." style="position:absolute;width:19589;height:10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">
                <v:imagedata r:id="rId3" o:title="A colorful pencil with black background&#10;&#10;AI-generated content may be incorrect"/>
              </v:shape>
              <v:shape id="Picture 1" o:spid="_x0000_s1028" type="#_x0000_t75" alt="A close up of a logo&#10;&#10;AI-generated content may be incorrect." style="position:absolute;left:50546;top:2603;width:25869;height:6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">
                <v:imagedata r:id="rId4" o:title="A close up of a logo&#10;&#10;AI-generated content may be incorrect"/>
              </v:shape>
              <w10:wrap type="tight"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996A2" w14:textId="77777777" w:rsidR="000E6CCD" w:rsidRDefault="000E6CCD" w:rsidP="000453E3">
      <w:pPr>
        <w:spacing w:after="0" w:line="240" w:lineRule="auto"/>
      </w:pPr>
      <w:r>
        <w:separator/>
      </w:r>
    </w:p>
  </w:footnote>
  <w:footnote w:type="continuationSeparator" w:id="0">
    <w:p w14:paraId="644D4F0B" w14:textId="77777777" w:rsidR="000E6CCD" w:rsidRDefault="000E6CCD" w:rsidP="000453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6B3AB" w14:textId="77777777" w:rsidR="00040885" w:rsidRDefault="000408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2C117" w14:textId="77777777" w:rsidR="00040885" w:rsidRDefault="000408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AACBC" w14:textId="77777777" w:rsidR="008852F3" w:rsidRDefault="008852F3">
    <w:pPr>
      <w:pStyle w:val="Header"/>
    </w:pPr>
  </w:p>
  <w:p w14:paraId="2B41496B" w14:textId="77777777" w:rsidR="008852F3" w:rsidRDefault="008852F3">
    <w:pPr>
      <w:pStyle w:val="Header"/>
    </w:pPr>
  </w:p>
  <w:p w14:paraId="02AA4C4A" w14:textId="77777777" w:rsidR="008852F3" w:rsidRDefault="008852F3" w:rsidP="008852F3">
    <w:pPr>
      <w:pStyle w:val="Header"/>
      <w:tabs>
        <w:tab w:val="clear" w:pos="4513"/>
        <w:tab w:val="clear" w:pos="9026"/>
        <w:tab w:val="left" w:pos="2970"/>
        <w:tab w:val="left" w:pos="405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5CC2"/>
    <w:multiLevelType w:val="hybridMultilevel"/>
    <w:tmpl w:val="92288B32"/>
    <w:lvl w:ilvl="0" w:tplc="1D0CBBCE">
      <w:start w:val="1"/>
      <w:numFmt w:val="bullet"/>
      <w:lvlText w:val=""/>
      <w:lvlJc w:val="left"/>
      <w:pPr>
        <w:tabs>
          <w:tab w:val="num" w:pos="360"/>
        </w:tabs>
        <w:ind w:left="288" w:hanging="288"/>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D4D52"/>
    <w:multiLevelType w:val="hybridMultilevel"/>
    <w:tmpl w:val="F2F43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BA36C2"/>
    <w:multiLevelType w:val="hybridMultilevel"/>
    <w:tmpl w:val="BB2AB7C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7114E73"/>
    <w:multiLevelType w:val="hybridMultilevel"/>
    <w:tmpl w:val="8A4C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C6E52"/>
    <w:multiLevelType w:val="hybridMultilevel"/>
    <w:tmpl w:val="3FE21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D4A60"/>
    <w:multiLevelType w:val="hybridMultilevel"/>
    <w:tmpl w:val="9E2A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51596D"/>
    <w:multiLevelType w:val="hybridMultilevel"/>
    <w:tmpl w:val="EB9A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C30FE3"/>
    <w:multiLevelType w:val="singleLevel"/>
    <w:tmpl w:val="1D0CBBCE"/>
    <w:lvl w:ilvl="0">
      <w:start w:val="1"/>
      <w:numFmt w:val="bullet"/>
      <w:lvlText w:val=""/>
      <w:lvlJc w:val="left"/>
      <w:pPr>
        <w:tabs>
          <w:tab w:val="num" w:pos="360"/>
        </w:tabs>
        <w:ind w:left="288" w:hanging="288"/>
      </w:pPr>
      <w:rPr>
        <w:rFonts w:ascii="Symbol" w:hAnsi="Symbol" w:hint="default"/>
      </w:rPr>
    </w:lvl>
  </w:abstractNum>
  <w:abstractNum w:abstractNumId="8" w15:restartNumberingAfterBreak="0">
    <w:nsid w:val="1D8C4C2F"/>
    <w:multiLevelType w:val="singleLevel"/>
    <w:tmpl w:val="0809000B"/>
    <w:lvl w:ilvl="0">
      <w:start w:val="1"/>
      <w:numFmt w:val="bullet"/>
      <w:lvlText w:val=""/>
      <w:lvlJc w:val="left"/>
      <w:pPr>
        <w:tabs>
          <w:tab w:val="num" w:pos="720"/>
        </w:tabs>
        <w:ind w:left="720" w:hanging="360"/>
      </w:pPr>
      <w:rPr>
        <w:rFonts w:ascii="Wingdings" w:hAnsi="Wingdings" w:hint="default"/>
      </w:rPr>
    </w:lvl>
  </w:abstractNum>
  <w:abstractNum w:abstractNumId="9" w15:restartNumberingAfterBreak="0">
    <w:nsid w:val="202E3B95"/>
    <w:multiLevelType w:val="hybridMultilevel"/>
    <w:tmpl w:val="FD22C6A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C45C35"/>
    <w:multiLevelType w:val="hybridMultilevel"/>
    <w:tmpl w:val="66D0A4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9B4D9A"/>
    <w:multiLevelType w:val="hybridMultilevel"/>
    <w:tmpl w:val="9626AB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1C713D"/>
    <w:multiLevelType w:val="hybridMultilevel"/>
    <w:tmpl w:val="81806E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920ADA"/>
    <w:multiLevelType w:val="hybridMultilevel"/>
    <w:tmpl w:val="D73A8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E2258C"/>
    <w:multiLevelType w:val="hybridMultilevel"/>
    <w:tmpl w:val="305CA91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5B0FE4"/>
    <w:multiLevelType w:val="hybridMultilevel"/>
    <w:tmpl w:val="CECA94DA"/>
    <w:lvl w:ilvl="0" w:tplc="3002067A">
      <w:start w:val="7"/>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5E76B5"/>
    <w:multiLevelType w:val="hybridMultilevel"/>
    <w:tmpl w:val="B2A28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81F87"/>
    <w:multiLevelType w:val="hybridMultilevel"/>
    <w:tmpl w:val="77BCE6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DA7211"/>
    <w:multiLevelType w:val="hybridMultilevel"/>
    <w:tmpl w:val="AE3A6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FD39C0"/>
    <w:multiLevelType w:val="hybridMultilevel"/>
    <w:tmpl w:val="4CA02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DB78A4"/>
    <w:multiLevelType w:val="hybridMultilevel"/>
    <w:tmpl w:val="1486D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4F6F95"/>
    <w:multiLevelType w:val="hybridMultilevel"/>
    <w:tmpl w:val="E304C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5247BF"/>
    <w:multiLevelType w:val="hybridMultilevel"/>
    <w:tmpl w:val="53463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AA43D9"/>
    <w:multiLevelType w:val="hybridMultilevel"/>
    <w:tmpl w:val="F754D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C0B52E3"/>
    <w:multiLevelType w:val="hybridMultilevel"/>
    <w:tmpl w:val="9952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CD3964"/>
    <w:multiLevelType w:val="hybridMultilevel"/>
    <w:tmpl w:val="D0CA7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E030B4"/>
    <w:multiLevelType w:val="hybridMultilevel"/>
    <w:tmpl w:val="3C4C9F0E"/>
    <w:lvl w:ilvl="0" w:tplc="1D0CBB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14145E"/>
    <w:multiLevelType w:val="hybridMultilevel"/>
    <w:tmpl w:val="07884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A405B3"/>
    <w:multiLevelType w:val="hybridMultilevel"/>
    <w:tmpl w:val="8E52882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2210308">
    <w:abstractNumId w:val="7"/>
  </w:num>
  <w:num w:numId="2" w16cid:durableId="376709254">
    <w:abstractNumId w:val="10"/>
  </w:num>
  <w:num w:numId="3" w16cid:durableId="999389176">
    <w:abstractNumId w:val="13"/>
  </w:num>
  <w:num w:numId="4" w16cid:durableId="1312445452">
    <w:abstractNumId w:val="15"/>
  </w:num>
  <w:num w:numId="5" w16cid:durableId="1392968713">
    <w:abstractNumId w:val="8"/>
  </w:num>
  <w:num w:numId="6" w16cid:durableId="1300258698">
    <w:abstractNumId w:val="4"/>
  </w:num>
  <w:num w:numId="7" w16cid:durableId="2062900921">
    <w:abstractNumId w:val="19"/>
  </w:num>
  <w:num w:numId="8" w16cid:durableId="357393013">
    <w:abstractNumId w:val="14"/>
  </w:num>
  <w:num w:numId="9" w16cid:durableId="801046762">
    <w:abstractNumId w:val="23"/>
  </w:num>
  <w:num w:numId="10" w16cid:durableId="1106773656">
    <w:abstractNumId w:val="26"/>
  </w:num>
  <w:num w:numId="11" w16cid:durableId="1821993104">
    <w:abstractNumId w:val="22"/>
  </w:num>
  <w:num w:numId="12" w16cid:durableId="1881935422">
    <w:abstractNumId w:val="24"/>
  </w:num>
  <w:num w:numId="13" w16cid:durableId="1553685892">
    <w:abstractNumId w:val="25"/>
  </w:num>
  <w:num w:numId="14" w16cid:durableId="1333682193">
    <w:abstractNumId w:val="0"/>
  </w:num>
  <w:num w:numId="15" w16cid:durableId="477965496">
    <w:abstractNumId w:val="16"/>
  </w:num>
  <w:num w:numId="16" w16cid:durableId="845245768">
    <w:abstractNumId w:val="3"/>
  </w:num>
  <w:num w:numId="17" w16cid:durableId="1053239020">
    <w:abstractNumId w:val="21"/>
  </w:num>
  <w:num w:numId="18" w16cid:durableId="75905063">
    <w:abstractNumId w:val="9"/>
  </w:num>
  <w:num w:numId="19" w16cid:durableId="979921739">
    <w:abstractNumId w:val="1"/>
  </w:num>
  <w:num w:numId="20" w16cid:durableId="1210653637">
    <w:abstractNumId w:val="5"/>
  </w:num>
  <w:num w:numId="21" w16cid:durableId="984237912">
    <w:abstractNumId w:val="12"/>
  </w:num>
  <w:num w:numId="22" w16cid:durableId="2040743184">
    <w:abstractNumId w:val="2"/>
  </w:num>
  <w:num w:numId="23" w16cid:durableId="236597769">
    <w:abstractNumId w:val="27"/>
  </w:num>
  <w:num w:numId="24" w16cid:durableId="733819674">
    <w:abstractNumId w:val="28"/>
  </w:num>
  <w:num w:numId="25" w16cid:durableId="486896829">
    <w:abstractNumId w:val="6"/>
  </w:num>
  <w:num w:numId="26" w16cid:durableId="88045016">
    <w:abstractNumId w:val="17"/>
  </w:num>
  <w:num w:numId="27" w16cid:durableId="1057898501">
    <w:abstractNumId w:val="20"/>
  </w:num>
  <w:num w:numId="28" w16cid:durableId="1775515859">
    <w:abstractNumId w:val="18"/>
  </w:num>
  <w:num w:numId="29" w16cid:durableId="1498884625">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2722"/>
    <w:rsid w:val="00002DBB"/>
    <w:rsid w:val="00021990"/>
    <w:rsid w:val="00040885"/>
    <w:rsid w:val="000453E3"/>
    <w:rsid w:val="00055A45"/>
    <w:rsid w:val="00063225"/>
    <w:rsid w:val="00063F95"/>
    <w:rsid w:val="00071F0F"/>
    <w:rsid w:val="000737A4"/>
    <w:rsid w:val="00086B44"/>
    <w:rsid w:val="00094C51"/>
    <w:rsid w:val="000A3524"/>
    <w:rsid w:val="000A3788"/>
    <w:rsid w:val="000B5827"/>
    <w:rsid w:val="000D28E3"/>
    <w:rsid w:val="000E42DB"/>
    <w:rsid w:val="000E6CCD"/>
    <w:rsid w:val="000F221A"/>
    <w:rsid w:val="00120059"/>
    <w:rsid w:val="00135D34"/>
    <w:rsid w:val="001401C8"/>
    <w:rsid w:val="0014137C"/>
    <w:rsid w:val="001673CD"/>
    <w:rsid w:val="00172D33"/>
    <w:rsid w:val="001C16DA"/>
    <w:rsid w:val="001C2502"/>
    <w:rsid w:val="001C6B12"/>
    <w:rsid w:val="001E6D58"/>
    <w:rsid w:val="002136E9"/>
    <w:rsid w:val="00217CFF"/>
    <w:rsid w:val="0024136F"/>
    <w:rsid w:val="00266882"/>
    <w:rsid w:val="0027196D"/>
    <w:rsid w:val="00277855"/>
    <w:rsid w:val="00295641"/>
    <w:rsid w:val="002A1291"/>
    <w:rsid w:val="002A3EFD"/>
    <w:rsid w:val="002B2745"/>
    <w:rsid w:val="002C7D46"/>
    <w:rsid w:val="002E1842"/>
    <w:rsid w:val="003115E4"/>
    <w:rsid w:val="0032297B"/>
    <w:rsid w:val="003236E8"/>
    <w:rsid w:val="00327CA3"/>
    <w:rsid w:val="003322E5"/>
    <w:rsid w:val="003452CE"/>
    <w:rsid w:val="003726D4"/>
    <w:rsid w:val="00381EEE"/>
    <w:rsid w:val="0038494D"/>
    <w:rsid w:val="00397DD3"/>
    <w:rsid w:val="003C05FE"/>
    <w:rsid w:val="003C488B"/>
    <w:rsid w:val="003D5D7A"/>
    <w:rsid w:val="003F7A9B"/>
    <w:rsid w:val="00411180"/>
    <w:rsid w:val="00421954"/>
    <w:rsid w:val="004307DD"/>
    <w:rsid w:val="004354A9"/>
    <w:rsid w:val="00441DBD"/>
    <w:rsid w:val="0044273E"/>
    <w:rsid w:val="00450ABE"/>
    <w:rsid w:val="00461653"/>
    <w:rsid w:val="00465DEA"/>
    <w:rsid w:val="00472722"/>
    <w:rsid w:val="00473979"/>
    <w:rsid w:val="004775ED"/>
    <w:rsid w:val="00480CF9"/>
    <w:rsid w:val="0049056F"/>
    <w:rsid w:val="004C07AC"/>
    <w:rsid w:val="004E73B2"/>
    <w:rsid w:val="004E7574"/>
    <w:rsid w:val="004F061B"/>
    <w:rsid w:val="004F13EF"/>
    <w:rsid w:val="004F2F0E"/>
    <w:rsid w:val="004F5F09"/>
    <w:rsid w:val="005149FB"/>
    <w:rsid w:val="00514DC5"/>
    <w:rsid w:val="005556AF"/>
    <w:rsid w:val="00565668"/>
    <w:rsid w:val="00570BEC"/>
    <w:rsid w:val="005901E7"/>
    <w:rsid w:val="00595CB8"/>
    <w:rsid w:val="005B4E5F"/>
    <w:rsid w:val="005B6AC0"/>
    <w:rsid w:val="005D3886"/>
    <w:rsid w:val="005E775E"/>
    <w:rsid w:val="00603565"/>
    <w:rsid w:val="00605E02"/>
    <w:rsid w:val="00614897"/>
    <w:rsid w:val="00625F12"/>
    <w:rsid w:val="00630408"/>
    <w:rsid w:val="00661579"/>
    <w:rsid w:val="00666731"/>
    <w:rsid w:val="00666A78"/>
    <w:rsid w:val="00672184"/>
    <w:rsid w:val="006A41A3"/>
    <w:rsid w:val="006B4D92"/>
    <w:rsid w:val="006C3F18"/>
    <w:rsid w:val="006F2213"/>
    <w:rsid w:val="0070325A"/>
    <w:rsid w:val="00712244"/>
    <w:rsid w:val="0071382B"/>
    <w:rsid w:val="00715670"/>
    <w:rsid w:val="00731EA1"/>
    <w:rsid w:val="00732824"/>
    <w:rsid w:val="007437C8"/>
    <w:rsid w:val="00744F25"/>
    <w:rsid w:val="007729B6"/>
    <w:rsid w:val="00773F56"/>
    <w:rsid w:val="007778D1"/>
    <w:rsid w:val="0078086D"/>
    <w:rsid w:val="00781ABF"/>
    <w:rsid w:val="007B7409"/>
    <w:rsid w:val="007C3553"/>
    <w:rsid w:val="007D403D"/>
    <w:rsid w:val="007D68B1"/>
    <w:rsid w:val="007E1CEB"/>
    <w:rsid w:val="007F09D5"/>
    <w:rsid w:val="008019F0"/>
    <w:rsid w:val="00804074"/>
    <w:rsid w:val="00806D08"/>
    <w:rsid w:val="0081585F"/>
    <w:rsid w:val="0081728B"/>
    <w:rsid w:val="00820406"/>
    <w:rsid w:val="008427A9"/>
    <w:rsid w:val="0084524E"/>
    <w:rsid w:val="00864E69"/>
    <w:rsid w:val="008852F3"/>
    <w:rsid w:val="008A04E4"/>
    <w:rsid w:val="008A6246"/>
    <w:rsid w:val="008D1916"/>
    <w:rsid w:val="008E2836"/>
    <w:rsid w:val="008F2225"/>
    <w:rsid w:val="008F6286"/>
    <w:rsid w:val="009031C2"/>
    <w:rsid w:val="00917E17"/>
    <w:rsid w:val="00923D5C"/>
    <w:rsid w:val="00933363"/>
    <w:rsid w:val="00933C70"/>
    <w:rsid w:val="00942BE9"/>
    <w:rsid w:val="00945085"/>
    <w:rsid w:val="009662FF"/>
    <w:rsid w:val="0097301D"/>
    <w:rsid w:val="009879DF"/>
    <w:rsid w:val="00996295"/>
    <w:rsid w:val="009C4A1B"/>
    <w:rsid w:val="009C4C33"/>
    <w:rsid w:val="009D73B5"/>
    <w:rsid w:val="00A01BAB"/>
    <w:rsid w:val="00A10704"/>
    <w:rsid w:val="00A27D66"/>
    <w:rsid w:val="00A43360"/>
    <w:rsid w:val="00A45DFF"/>
    <w:rsid w:val="00A56CD2"/>
    <w:rsid w:val="00A57ECA"/>
    <w:rsid w:val="00A61601"/>
    <w:rsid w:val="00A61D97"/>
    <w:rsid w:val="00A72B79"/>
    <w:rsid w:val="00A85365"/>
    <w:rsid w:val="00AB3F92"/>
    <w:rsid w:val="00AB606B"/>
    <w:rsid w:val="00AD506E"/>
    <w:rsid w:val="00AF7804"/>
    <w:rsid w:val="00B02E5D"/>
    <w:rsid w:val="00B03734"/>
    <w:rsid w:val="00B05084"/>
    <w:rsid w:val="00B10D32"/>
    <w:rsid w:val="00B152C3"/>
    <w:rsid w:val="00B35ED4"/>
    <w:rsid w:val="00B500E6"/>
    <w:rsid w:val="00B52D88"/>
    <w:rsid w:val="00B746F3"/>
    <w:rsid w:val="00B831B1"/>
    <w:rsid w:val="00B94832"/>
    <w:rsid w:val="00BB0816"/>
    <w:rsid w:val="00BC3BB8"/>
    <w:rsid w:val="00BC6D60"/>
    <w:rsid w:val="00BF1724"/>
    <w:rsid w:val="00C1408B"/>
    <w:rsid w:val="00C166E5"/>
    <w:rsid w:val="00C22C16"/>
    <w:rsid w:val="00C23512"/>
    <w:rsid w:val="00C3485A"/>
    <w:rsid w:val="00C52F59"/>
    <w:rsid w:val="00C60C14"/>
    <w:rsid w:val="00C82B45"/>
    <w:rsid w:val="00C84642"/>
    <w:rsid w:val="00CA456A"/>
    <w:rsid w:val="00CA5BF8"/>
    <w:rsid w:val="00CA6316"/>
    <w:rsid w:val="00CA6F77"/>
    <w:rsid w:val="00CC660B"/>
    <w:rsid w:val="00CC7DEC"/>
    <w:rsid w:val="00CD0828"/>
    <w:rsid w:val="00CD1F85"/>
    <w:rsid w:val="00CD6BE4"/>
    <w:rsid w:val="00CE1FEF"/>
    <w:rsid w:val="00CE3E49"/>
    <w:rsid w:val="00D31511"/>
    <w:rsid w:val="00D43808"/>
    <w:rsid w:val="00D44F19"/>
    <w:rsid w:val="00D56067"/>
    <w:rsid w:val="00D64AA4"/>
    <w:rsid w:val="00D71374"/>
    <w:rsid w:val="00D72A38"/>
    <w:rsid w:val="00D76B1B"/>
    <w:rsid w:val="00DA0651"/>
    <w:rsid w:val="00DB45C2"/>
    <w:rsid w:val="00DD75B2"/>
    <w:rsid w:val="00DE7F81"/>
    <w:rsid w:val="00E01A1C"/>
    <w:rsid w:val="00E12BAB"/>
    <w:rsid w:val="00E21276"/>
    <w:rsid w:val="00E31C64"/>
    <w:rsid w:val="00E56415"/>
    <w:rsid w:val="00E6478C"/>
    <w:rsid w:val="00E72455"/>
    <w:rsid w:val="00E841A6"/>
    <w:rsid w:val="00E84446"/>
    <w:rsid w:val="00E84984"/>
    <w:rsid w:val="00E93844"/>
    <w:rsid w:val="00EA5595"/>
    <w:rsid w:val="00EA73C6"/>
    <w:rsid w:val="00EC2232"/>
    <w:rsid w:val="00EC59C0"/>
    <w:rsid w:val="00EE3B0B"/>
    <w:rsid w:val="00EF3418"/>
    <w:rsid w:val="00F1427E"/>
    <w:rsid w:val="00F170C1"/>
    <w:rsid w:val="00F23070"/>
    <w:rsid w:val="00F25E21"/>
    <w:rsid w:val="00F60B36"/>
    <w:rsid w:val="00F653C0"/>
    <w:rsid w:val="00F7490A"/>
    <w:rsid w:val="00F77746"/>
    <w:rsid w:val="00F81E96"/>
    <w:rsid w:val="00F83202"/>
    <w:rsid w:val="00F854A3"/>
    <w:rsid w:val="00FB46D3"/>
    <w:rsid w:val="00FD7C12"/>
    <w:rsid w:val="00FE2D98"/>
    <w:rsid w:val="00FE3C58"/>
    <w:rsid w:val="00FE4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EF20F"/>
  <w15:chartTrackingRefBased/>
  <w15:docId w15:val="{2BAAC459-14B9-4B95-84DE-A04B666C9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86D"/>
    <w:pPr>
      <w:spacing w:after="200" w:line="276" w:lineRule="auto"/>
    </w:pPr>
    <w:rPr>
      <w:sz w:val="24"/>
      <w:szCs w:val="24"/>
      <w:lang w:eastAsia="en-US"/>
    </w:rPr>
  </w:style>
  <w:style w:type="paragraph" w:styleId="Heading1">
    <w:name w:val="heading 1"/>
    <w:basedOn w:val="Normal"/>
    <w:next w:val="Normal"/>
    <w:link w:val="Heading1Char"/>
    <w:uiPriority w:val="9"/>
    <w:qFormat/>
    <w:rsid w:val="002B2745"/>
    <w:pPr>
      <w:keepNext/>
      <w:spacing w:before="240" w:after="60"/>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unhideWhenUsed/>
    <w:qFormat/>
    <w:rsid w:val="008A04E4"/>
    <w:pPr>
      <w:keepNext/>
      <w:spacing w:before="240" w:after="60"/>
      <w:outlineLvl w:val="1"/>
    </w:pPr>
    <w:rPr>
      <w:rFonts w:ascii="Cambria" w:eastAsia="Times New Roman" w:hAnsi="Cambria" w:cs="Times New Roman"/>
      <w:b/>
      <w:bCs/>
      <w:i/>
      <w:iCs/>
      <w:sz w:val="28"/>
      <w:szCs w:val="28"/>
    </w:rPr>
  </w:style>
  <w:style w:type="paragraph" w:styleId="Heading4">
    <w:name w:val="heading 4"/>
    <w:basedOn w:val="Normal"/>
    <w:next w:val="Normal"/>
    <w:link w:val="Heading4Char"/>
    <w:uiPriority w:val="9"/>
    <w:semiHidden/>
    <w:unhideWhenUsed/>
    <w:qFormat/>
    <w:rsid w:val="004F061B"/>
    <w:pPr>
      <w:keepNext/>
      <w:spacing w:before="240" w:after="60"/>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666A78"/>
    <w:pPr>
      <w:spacing w:before="240" w:after="60"/>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
    <w:semiHidden/>
    <w:unhideWhenUsed/>
    <w:qFormat/>
    <w:rsid w:val="002B2745"/>
    <w:pPr>
      <w:spacing w:before="240" w:after="60"/>
      <w:outlineLvl w:val="5"/>
    </w:pPr>
    <w:rPr>
      <w:rFonts w:ascii="Calibri" w:eastAsia="Times New Roman" w:hAnsi="Calibri" w:cs="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11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5E4"/>
    <w:pPr>
      <w:ind w:left="720"/>
      <w:contextualSpacing/>
    </w:pPr>
  </w:style>
  <w:style w:type="paragraph" w:styleId="NoSpacing">
    <w:name w:val="No Spacing"/>
    <w:uiPriority w:val="1"/>
    <w:qFormat/>
    <w:rsid w:val="00A27D66"/>
    <w:rPr>
      <w:sz w:val="24"/>
      <w:szCs w:val="24"/>
      <w:lang w:eastAsia="en-US"/>
    </w:rPr>
  </w:style>
  <w:style w:type="character" w:customStyle="1" w:styleId="Heading5Char">
    <w:name w:val="Heading 5 Char"/>
    <w:link w:val="Heading5"/>
    <w:uiPriority w:val="9"/>
    <w:semiHidden/>
    <w:rsid w:val="00666A78"/>
    <w:rPr>
      <w:rFonts w:ascii="Calibri" w:eastAsia="Times New Roman" w:hAnsi="Calibri" w:cs="Times New Roman"/>
      <w:b/>
      <w:bCs/>
      <w:i/>
      <w:iCs/>
      <w:sz w:val="26"/>
      <w:szCs w:val="26"/>
      <w:lang w:eastAsia="en-US"/>
    </w:rPr>
  </w:style>
  <w:style w:type="character" w:customStyle="1" w:styleId="Heading1Char">
    <w:name w:val="Heading 1 Char"/>
    <w:link w:val="Heading1"/>
    <w:uiPriority w:val="9"/>
    <w:rsid w:val="002B2745"/>
    <w:rPr>
      <w:rFonts w:ascii="Cambria" w:eastAsia="Times New Roman" w:hAnsi="Cambria" w:cs="Times New Roman"/>
      <w:b/>
      <w:bCs/>
      <w:kern w:val="32"/>
      <w:sz w:val="32"/>
      <w:szCs w:val="32"/>
      <w:lang w:eastAsia="en-US"/>
    </w:rPr>
  </w:style>
  <w:style w:type="character" w:customStyle="1" w:styleId="Heading6Char">
    <w:name w:val="Heading 6 Char"/>
    <w:link w:val="Heading6"/>
    <w:uiPriority w:val="9"/>
    <w:semiHidden/>
    <w:rsid w:val="002B2745"/>
    <w:rPr>
      <w:rFonts w:ascii="Calibri" w:eastAsia="Times New Roman" w:hAnsi="Calibri" w:cs="Times New Roman"/>
      <w:b/>
      <w:bCs/>
      <w:sz w:val="22"/>
      <w:szCs w:val="22"/>
      <w:lang w:eastAsia="en-US"/>
    </w:rPr>
  </w:style>
  <w:style w:type="character" w:customStyle="1" w:styleId="Heading4Char">
    <w:name w:val="Heading 4 Char"/>
    <w:link w:val="Heading4"/>
    <w:uiPriority w:val="9"/>
    <w:semiHidden/>
    <w:rsid w:val="004F061B"/>
    <w:rPr>
      <w:rFonts w:ascii="Calibri" w:eastAsia="Times New Roman" w:hAnsi="Calibri" w:cs="Times New Roman"/>
      <w:b/>
      <w:bCs/>
      <w:sz w:val="28"/>
      <w:szCs w:val="28"/>
      <w:lang w:eastAsia="en-US"/>
    </w:rPr>
  </w:style>
  <w:style w:type="paragraph" w:styleId="BalloonText">
    <w:name w:val="Balloon Text"/>
    <w:basedOn w:val="Normal"/>
    <w:link w:val="BalloonTextChar"/>
    <w:uiPriority w:val="99"/>
    <w:semiHidden/>
    <w:unhideWhenUsed/>
    <w:rsid w:val="00CA456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A456A"/>
    <w:rPr>
      <w:rFonts w:ascii="Tahoma" w:hAnsi="Tahoma" w:cs="Tahoma"/>
      <w:sz w:val="16"/>
      <w:szCs w:val="16"/>
      <w:lang w:eastAsia="en-US"/>
    </w:rPr>
  </w:style>
  <w:style w:type="character" w:customStyle="1" w:styleId="Heading2Char">
    <w:name w:val="Heading 2 Char"/>
    <w:link w:val="Heading2"/>
    <w:uiPriority w:val="9"/>
    <w:rsid w:val="008A04E4"/>
    <w:rPr>
      <w:rFonts w:ascii="Cambria" w:eastAsia="Times New Roman" w:hAnsi="Cambria" w:cs="Times New Roman"/>
      <w:b/>
      <w:bCs/>
      <w:i/>
      <w:iCs/>
      <w:sz w:val="28"/>
      <w:szCs w:val="28"/>
      <w:lang w:eastAsia="en-US"/>
    </w:rPr>
  </w:style>
  <w:style w:type="paragraph" w:styleId="BodyText">
    <w:name w:val="Body Text"/>
    <w:basedOn w:val="Normal"/>
    <w:link w:val="BodyTextChar"/>
    <w:uiPriority w:val="99"/>
    <w:semiHidden/>
    <w:unhideWhenUsed/>
    <w:rsid w:val="00744F25"/>
    <w:pPr>
      <w:spacing w:after="120"/>
    </w:pPr>
  </w:style>
  <w:style w:type="character" w:customStyle="1" w:styleId="BodyTextChar">
    <w:name w:val="Body Text Char"/>
    <w:link w:val="BodyText"/>
    <w:uiPriority w:val="99"/>
    <w:semiHidden/>
    <w:rsid w:val="00744F25"/>
    <w:rPr>
      <w:sz w:val="24"/>
      <w:szCs w:val="24"/>
      <w:lang w:eastAsia="en-US"/>
    </w:rPr>
  </w:style>
  <w:style w:type="paragraph" w:styleId="Footer">
    <w:name w:val="footer"/>
    <w:basedOn w:val="Normal"/>
    <w:link w:val="FooterChar"/>
    <w:semiHidden/>
    <w:rsid w:val="00CD0828"/>
    <w:pPr>
      <w:tabs>
        <w:tab w:val="center" w:pos="4153"/>
        <w:tab w:val="right" w:pos="8306"/>
      </w:tabs>
      <w:spacing w:after="0" w:line="240" w:lineRule="auto"/>
    </w:pPr>
    <w:rPr>
      <w:rFonts w:eastAsia="Times New Roman" w:cs="Times New Roman"/>
      <w:szCs w:val="20"/>
    </w:rPr>
  </w:style>
  <w:style w:type="character" w:customStyle="1" w:styleId="FooterChar">
    <w:name w:val="Footer Char"/>
    <w:link w:val="Footer"/>
    <w:semiHidden/>
    <w:rsid w:val="00CD0828"/>
    <w:rPr>
      <w:rFonts w:eastAsia="Times New Roman" w:cs="Times New Roman"/>
      <w:sz w:val="24"/>
      <w:lang w:eastAsia="en-US"/>
    </w:rPr>
  </w:style>
  <w:style w:type="paragraph" w:styleId="Header">
    <w:name w:val="header"/>
    <w:basedOn w:val="Normal"/>
    <w:link w:val="HeaderChar"/>
    <w:uiPriority w:val="99"/>
    <w:unhideWhenUsed/>
    <w:rsid w:val="000453E3"/>
    <w:pPr>
      <w:tabs>
        <w:tab w:val="center" w:pos="4513"/>
        <w:tab w:val="right" w:pos="9026"/>
      </w:tabs>
    </w:pPr>
  </w:style>
  <w:style w:type="character" w:customStyle="1" w:styleId="HeaderChar">
    <w:name w:val="Header Char"/>
    <w:link w:val="Header"/>
    <w:uiPriority w:val="99"/>
    <w:rsid w:val="000453E3"/>
    <w:rPr>
      <w:sz w:val="24"/>
      <w:szCs w:val="24"/>
      <w:lang w:eastAsia="en-US"/>
    </w:rPr>
  </w:style>
  <w:style w:type="character" w:styleId="Hyperlink">
    <w:name w:val="Hyperlink"/>
    <w:uiPriority w:val="99"/>
    <w:unhideWhenUsed/>
    <w:rsid w:val="00630408"/>
    <w:rPr>
      <w:color w:val="0000FF"/>
      <w:u w:val="single"/>
    </w:rPr>
  </w:style>
  <w:style w:type="paragraph" w:customStyle="1" w:styleId="Default">
    <w:name w:val="Default"/>
    <w:rsid w:val="00465DEA"/>
    <w:pPr>
      <w:autoSpaceDE w:val="0"/>
      <w:autoSpaceDN w:val="0"/>
      <w:adjustRightInd w:val="0"/>
    </w:pPr>
    <w:rPr>
      <w:rFonts w:ascii="Wingdings" w:hAnsi="Wingdings" w:cs="Wingding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inson\OneDrive%20-%20Wakefield%20Council\Clerking%20Service\!Current%20Documents\CDCYP%20Reports\2024-25\Reports%20-%20Autumn%202024\Governor%20Model%20Committee%20Terms%20of%20Reference%20-%20202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b2dff9af-771d-4c22-bfea-6ebfcf4f1ae4" xsi:nil="true"/>
    <_Version xmlns="http://schemas.microsoft.com/sharepoint/v3/fields" xsi:nil="true"/>
    <lcf76f155ced4ddcb4097134ff3c332f xmlns="ed309d22-f40f-428c-8cf2-4d90762bdc5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CE6D843E1608C4A9F704F40A39ECC48" ma:contentTypeVersion="17" ma:contentTypeDescription="Create a new document." ma:contentTypeScope="" ma:versionID="011f18dae6d0c71b7c1bda7385aa33f9">
  <xsd:schema xmlns:xsd="http://www.w3.org/2001/XMLSchema" xmlns:xs="http://www.w3.org/2001/XMLSchema" xmlns:p="http://schemas.microsoft.com/office/2006/metadata/properties" xmlns:ns2="ed309d22-f40f-428c-8cf2-4d90762bdc54" xmlns:ns3="b2dff9af-771d-4c22-bfea-6ebfcf4f1ae4" xmlns:ns4="http://schemas.microsoft.com/sharepoint/v3/fields" targetNamespace="http://schemas.microsoft.com/office/2006/metadata/properties" ma:root="true" ma:fieldsID="de2ecee4bd622e0d7800cc67e6d176b1" ns2:_="" ns3:_="" ns4:_="">
    <xsd:import namespace="ed309d22-f40f-428c-8cf2-4d90762bdc54"/>
    <xsd:import namespace="b2dff9af-771d-4c22-bfea-6ebfcf4f1ae4"/>
    <xsd:import namespace="http://schemas.microsoft.com/sharepoint/v3/fields"/>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3:SharedWithUsers" minOccurs="0"/>
                <xsd:element ref="ns3:SharedWithDetails" minOccurs="0"/>
                <xsd:element ref="ns4:_Vers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09d22-f40f-428c-8cf2-4d90762bdc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0797a0e-5026-480d-971d-550050c80170"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description="" ma:hidden="true" ma:indexed="true" ma:internalName="MediaServiceDateTaken"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dff9af-771d-4c22-bfea-6ebfcf4f1ae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0631fd4-3184-4ff1-9aa7-6265cef3a363}" ma:internalName="TaxCatchAll" ma:showField="CatchAllData" ma:web="b2dff9af-771d-4c22-bfea-6ebfcf4f1ae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21"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8E0F1D26-CF8E-45E8-971D-9E5FC5D9B738}">
  <ds:schemaRefs>
    <ds:schemaRef ds:uri="http://schemas.microsoft.com/sharepoint/v3/contenttype/forms"/>
  </ds:schemaRefs>
</ds:datastoreItem>
</file>

<file path=customXml/itemProps2.xml><?xml version="1.0" encoding="utf-8"?>
<ds:datastoreItem xmlns:ds="http://schemas.openxmlformats.org/officeDocument/2006/customXml" ds:itemID="{98BE6976-AED7-42CD-AB58-9F37B3E00BE1}">
  <ds:schemaRefs>
    <ds:schemaRef ds:uri="http://schemas.openxmlformats.org/officeDocument/2006/bibliography"/>
  </ds:schemaRefs>
</ds:datastoreItem>
</file>

<file path=customXml/itemProps3.xml><?xml version="1.0" encoding="utf-8"?>
<ds:datastoreItem xmlns:ds="http://schemas.openxmlformats.org/officeDocument/2006/customXml" ds:itemID="{5ED848AB-DFAC-4CE0-BF0E-9AB0CEAFCCC9}">
  <ds:schemaRefs>
    <ds:schemaRef ds:uri="http://schemas.microsoft.com/office/2006/metadata/properties"/>
    <ds:schemaRef ds:uri="http://schemas.microsoft.com/office/infopath/2007/PartnerControls"/>
    <ds:schemaRef ds:uri="b2dff9af-771d-4c22-bfea-6ebfcf4f1ae4"/>
    <ds:schemaRef ds:uri="http://schemas.microsoft.com/sharepoint/v3/fields"/>
    <ds:schemaRef ds:uri="ed309d22-f40f-428c-8cf2-4d90762bdc54"/>
  </ds:schemaRefs>
</ds:datastoreItem>
</file>

<file path=customXml/itemProps4.xml><?xml version="1.0" encoding="utf-8"?>
<ds:datastoreItem xmlns:ds="http://schemas.openxmlformats.org/officeDocument/2006/customXml" ds:itemID="{8D5DAAA6-121D-425A-81E6-25B2CD410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09d22-f40f-428c-8cf2-4d90762bdc54"/>
    <ds:schemaRef ds:uri="b2dff9af-771d-4c22-bfea-6ebfcf4f1ae4"/>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CC84643-6A93-4193-AEA3-97A5D8236F57}">
  <ds:schemaRefs>
    <ds:schemaRef ds:uri="http://schemas.microsoft.com/office/2006/metadata/longProperties"/>
  </ds:schemaRefs>
</ds:datastoreItem>
</file>

<file path=docMetadata/LabelInfo.xml><?xml version="1.0" encoding="utf-8"?>
<clbl:labelList xmlns:clbl="http://schemas.microsoft.com/office/2020/mipLabelMetadata">
  <clbl:label id="{d76faab7-96b7-40c7-9b25-3d2fbd4ac1f1}" enabled="0" method="" siteId="{d76faab7-96b7-40c7-9b25-3d2fbd4ac1f1}" removed="1"/>
</clbl:labelList>
</file>

<file path=docProps/app.xml><?xml version="1.0" encoding="utf-8"?>
<Properties xmlns="http://schemas.openxmlformats.org/officeDocument/2006/extended-properties" xmlns:vt="http://schemas.openxmlformats.org/officeDocument/2006/docPropsVTypes">
  <Template>Governor Model Committee Terms of Reference - 2024</Template>
  <TotalTime>0</TotalTime>
  <Pages>12</Pages>
  <Words>4187</Words>
  <Characters>23867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Wakefield MDC</Company>
  <LinksUpToDate>false</LinksUpToDate>
  <CharactersWithSpaces>27999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Allinson, Carrie-Ann</dc:creator>
  <cp:keywords/>
  <cp:lastModifiedBy>Caroline Butterworth</cp:lastModifiedBy>
  <cp:revision>2</cp:revision>
  <cp:lastPrinted>2026-09-16T09:29:00Z</cp:lastPrinted>
  <dcterms:created xsi:type="dcterms:W3CDTF">2026-09-16T09:29:00Z</dcterms:created>
  <dcterms:modified xsi:type="dcterms:W3CDTF">2026-09-16T09:29:00Z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2;#Governor Support|20aba36b-d758-4e11-9699-44f54ba36909</vt:lpwstr>
  </property>
  <property fmtid="{D5CDD505-2E9C-101B-9397-08002B2CF9AE}" pid="3" name="Team">
    <vt:lpwstr>1;#Schools and Lifelong Learning|5394cb60-046b-4c60-ab04-9357175d7f80</vt:lpwstr>
  </property>
  <property fmtid="{D5CDD505-2E9C-101B-9397-08002B2CF9AE}" pid="4" name="TeamTaxHTField0">
    <vt:lpwstr>Schools and Lifelong Learning|5394cb60-046b-4c60-ab04-9357175d7f80</vt:lpwstr>
  </property>
  <property fmtid="{D5CDD505-2E9C-101B-9397-08002B2CF9AE}" pid="5" name="ClassificationTaxHTField0">
    <vt:lpwstr>Governor Support|20aba36b-d758-4e11-9699-44f54ba36909</vt:lpwstr>
  </property>
  <property fmtid="{D5CDD505-2E9C-101B-9397-08002B2CF9AE}" pid="6" name="ContentTypeId">
    <vt:lpwstr>0x010100ECE6D843E1608C4A9F704F40A39ECC48</vt:lpwstr>
  </property>
  <property fmtid="{D5CDD505-2E9C-101B-9397-08002B2CF9AE}" pid="7" name="Order">
    <vt:r8>12928200</vt:r8>
  </property>
  <property fmtid="{D5CDD505-2E9C-101B-9397-08002B2CF9AE}" pid="8" name="_ExtendedDescription">
    <vt:lpwstr/>
  </property>
  <property fmtid="{D5CDD505-2E9C-101B-9397-08002B2CF9AE}" pid="9" name="MediaServiceImageTags">
    <vt:lpwstr/>
  </property>
</Properties>
</file>