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1038ED" w14:textId="655D5BB6" w:rsidR="00983383" w:rsidRDefault="00983383" w:rsidP="00983383">
      <w:pPr>
        <w:pStyle w:val="NormalWeb"/>
        <w:spacing w:line="396" w:lineRule="atLeast"/>
        <w:rPr>
          <w:rStyle w:val="Strong"/>
          <w:rFonts w:ascii="PT Sans" w:hAnsi="PT Sans"/>
          <w:color w:val="6D6E71"/>
          <w:sz w:val="26"/>
          <w:szCs w:val="26"/>
        </w:rPr>
      </w:pPr>
      <w:r>
        <w:rPr>
          <w:noProof/>
        </w:rPr>
        <w:drawing>
          <wp:anchor distT="0" distB="0" distL="114300" distR="114300" simplePos="0" relativeHeight="251658240" behindDoc="1" locked="0" layoutInCell="1" allowOverlap="1" wp14:anchorId="305D57D3" wp14:editId="2081FCBD">
            <wp:simplePos x="0" y="0"/>
            <wp:positionH relativeFrom="column">
              <wp:posOffset>2872740</wp:posOffset>
            </wp:positionH>
            <wp:positionV relativeFrom="paragraph">
              <wp:posOffset>0</wp:posOffset>
            </wp:positionV>
            <wp:extent cx="762000" cy="900430"/>
            <wp:effectExtent l="0" t="0" r="0" b="0"/>
            <wp:wrapTight wrapText="bothSides">
              <wp:wrapPolygon edited="0">
                <wp:start x="5400" y="0"/>
                <wp:lineTo x="0" y="3656"/>
                <wp:lineTo x="0" y="18736"/>
                <wp:lineTo x="8100" y="21021"/>
                <wp:lineTo x="11340" y="21021"/>
                <wp:lineTo x="21060" y="20107"/>
                <wp:lineTo x="21060" y="4113"/>
                <wp:lineTo x="19980" y="2742"/>
                <wp:lineTo x="14580" y="0"/>
                <wp:lineTo x="5400" y="0"/>
              </wp:wrapPolygon>
            </wp:wrapTight>
            <wp:docPr id="4" name="Picture 4" descr="Sandal Castle VA Communit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andal Castle VA Community Primary Schoo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2000" cy="9004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B2E936" w14:textId="0F70619C" w:rsidR="00983383" w:rsidRDefault="00983383" w:rsidP="00983383">
      <w:pPr>
        <w:pStyle w:val="NormalWeb"/>
        <w:spacing w:line="396" w:lineRule="atLeast"/>
        <w:rPr>
          <w:rStyle w:val="Strong"/>
          <w:rFonts w:ascii="PT Sans" w:hAnsi="PT Sans"/>
          <w:color w:val="6D6E71"/>
          <w:sz w:val="26"/>
          <w:szCs w:val="26"/>
        </w:rPr>
      </w:pPr>
    </w:p>
    <w:p w14:paraId="253991D5" w14:textId="77777777" w:rsidR="001B29A9" w:rsidRDefault="001B29A9" w:rsidP="001B29A9">
      <w:pPr>
        <w:pStyle w:val="NormalWeb"/>
        <w:spacing w:line="396" w:lineRule="atLeast"/>
        <w:jc w:val="center"/>
        <w:rPr>
          <w:rStyle w:val="Strong"/>
          <w:rFonts w:asciiTheme="majorHAnsi" w:hAnsiTheme="majorHAnsi" w:cstheme="majorHAnsi"/>
          <w:sz w:val="36"/>
          <w:szCs w:val="36"/>
        </w:rPr>
      </w:pPr>
      <w:r>
        <w:rPr>
          <w:rStyle w:val="Strong"/>
          <w:rFonts w:asciiTheme="majorHAnsi" w:hAnsiTheme="majorHAnsi" w:cstheme="majorHAnsi"/>
          <w:sz w:val="36"/>
          <w:szCs w:val="36"/>
        </w:rPr>
        <w:t xml:space="preserve">                                           </w:t>
      </w:r>
    </w:p>
    <w:p w14:paraId="7744CDAD" w14:textId="652A5CDE" w:rsidR="00983383" w:rsidRPr="001B377A" w:rsidRDefault="00983383" w:rsidP="001B29A9">
      <w:pPr>
        <w:pStyle w:val="NormalWeb"/>
        <w:spacing w:line="396" w:lineRule="atLeast"/>
        <w:jc w:val="center"/>
        <w:rPr>
          <w:rStyle w:val="Strong"/>
          <w:rFonts w:asciiTheme="majorHAnsi" w:hAnsiTheme="majorHAnsi" w:cstheme="majorHAnsi"/>
          <w:sz w:val="36"/>
          <w:szCs w:val="36"/>
          <w:u w:val="single"/>
        </w:rPr>
      </w:pPr>
      <w:r w:rsidRPr="001B377A">
        <w:rPr>
          <w:rStyle w:val="Strong"/>
          <w:rFonts w:asciiTheme="majorHAnsi" w:hAnsiTheme="majorHAnsi" w:cstheme="majorHAnsi"/>
          <w:sz w:val="36"/>
          <w:szCs w:val="36"/>
          <w:u w:val="single"/>
        </w:rPr>
        <w:t>Collective Worship Policy</w:t>
      </w:r>
    </w:p>
    <w:p w14:paraId="62E974E9" w14:textId="057452A1" w:rsidR="005D196A" w:rsidRDefault="00B432A4" w:rsidP="005D196A">
      <w:pPr>
        <w:pStyle w:val="NormalWeb"/>
        <w:spacing w:line="396" w:lineRule="atLeast"/>
        <w:rPr>
          <w:rStyle w:val="Strong"/>
          <w:rFonts w:asciiTheme="majorHAnsi" w:hAnsiTheme="majorHAnsi" w:cstheme="majorHAnsi"/>
          <w:sz w:val="32"/>
          <w:szCs w:val="32"/>
          <w:u w:val="single"/>
        </w:rPr>
      </w:pPr>
      <w:r>
        <w:rPr>
          <w:rStyle w:val="Strong"/>
          <w:rFonts w:asciiTheme="majorHAnsi" w:hAnsiTheme="majorHAnsi" w:cstheme="majorHAnsi"/>
          <w:sz w:val="32"/>
          <w:szCs w:val="32"/>
          <w:u w:val="single"/>
        </w:rPr>
        <w:t>Vision and Intent</w:t>
      </w:r>
    </w:p>
    <w:p w14:paraId="68779C0E" w14:textId="25D72DCA" w:rsidR="00FE77E4" w:rsidRPr="001B0C48" w:rsidRDefault="00CC224D" w:rsidP="005D196A">
      <w:pPr>
        <w:pStyle w:val="NormalWeb"/>
        <w:spacing w:line="396" w:lineRule="atLeast"/>
        <w:rPr>
          <w:rStyle w:val="Strong"/>
          <w:rFonts w:asciiTheme="majorHAnsi" w:hAnsiTheme="majorHAnsi" w:cstheme="majorHAnsi"/>
          <w:b w:val="0"/>
          <w:bCs w:val="0"/>
          <w:i/>
          <w:iCs/>
          <w:sz w:val="36"/>
          <w:szCs w:val="36"/>
          <w:u w:val="single"/>
        </w:rPr>
      </w:pPr>
      <w:r w:rsidRPr="001B0C48">
        <w:rPr>
          <w:rFonts w:asciiTheme="majorHAnsi" w:hAnsiTheme="majorHAnsi" w:cstheme="majorHAnsi"/>
          <w:b/>
          <w:bCs/>
          <w:i/>
          <w:iCs/>
          <w:color w:val="444444"/>
          <w:sz w:val="28"/>
          <w:szCs w:val="28"/>
          <w:shd w:val="clear" w:color="auto" w:fill="FFFFFF"/>
        </w:rPr>
        <w:t>At Sandal Castle Primary School we build strong futures together. We celebrate and prepare our inclusive community by providing the education and experiences needed, as the building blocks for foundations for life. We empower everyone to be successful, resilient, and self-aware global citizens. Together, in God’s love, we nurture hearts, minds, and spirit, to equip everyone with wisdom, character and hope, in order to flourish.</w:t>
      </w:r>
    </w:p>
    <w:p w14:paraId="1116622A" w14:textId="0A62A138" w:rsidR="001B377A" w:rsidRDefault="001D4E95" w:rsidP="001D4E95">
      <w:pPr>
        <w:pStyle w:val="NormalWeb"/>
        <w:spacing w:line="396" w:lineRule="atLeast"/>
        <w:jc w:val="center"/>
        <w:rPr>
          <w:rStyle w:val="Strong"/>
          <w:rFonts w:ascii="HfW cursive" w:hAnsi="HfW cursive"/>
          <w:color w:val="002060"/>
          <w:sz w:val="32"/>
          <w:szCs w:val="32"/>
        </w:rPr>
      </w:pPr>
      <w:bookmarkStart w:id="0" w:name="_Hlk206341155"/>
      <w:r w:rsidRPr="001D4E95">
        <w:rPr>
          <w:rStyle w:val="Strong"/>
          <w:rFonts w:ascii="HfW cursive" w:hAnsi="HfW cursive"/>
          <w:color w:val="002060"/>
          <w:sz w:val="32"/>
          <w:szCs w:val="32"/>
        </w:rPr>
        <w:t>Building Strong Futures Together</w:t>
      </w:r>
    </w:p>
    <w:bookmarkEnd w:id="0"/>
    <w:p w14:paraId="5B5F470F" w14:textId="354BB614" w:rsidR="00A725F2" w:rsidRDefault="001A1856" w:rsidP="00A725F2">
      <w:pPr>
        <w:autoSpaceDE w:val="0"/>
        <w:autoSpaceDN w:val="0"/>
        <w:adjustRightInd w:val="0"/>
        <w:spacing w:after="20" w:line="276" w:lineRule="auto"/>
        <w:rPr>
          <w:rStyle w:val="Strong"/>
          <w:rFonts w:asciiTheme="majorHAnsi" w:hAnsiTheme="majorHAnsi" w:cstheme="majorHAnsi"/>
          <w:b w:val="0"/>
          <w:bCs w:val="0"/>
          <w:sz w:val="28"/>
          <w:szCs w:val="28"/>
        </w:rPr>
      </w:pPr>
      <w:r>
        <w:rPr>
          <w:rStyle w:val="Strong"/>
          <w:rFonts w:asciiTheme="majorHAnsi" w:hAnsiTheme="majorHAnsi" w:cstheme="majorHAnsi"/>
          <w:b w:val="0"/>
          <w:bCs w:val="0"/>
          <w:sz w:val="28"/>
          <w:szCs w:val="28"/>
        </w:rPr>
        <w:t>We ar</w:t>
      </w:r>
      <w:r w:rsidR="00335902">
        <w:rPr>
          <w:rStyle w:val="Strong"/>
          <w:rFonts w:asciiTheme="majorHAnsi" w:hAnsiTheme="majorHAnsi" w:cstheme="majorHAnsi"/>
          <w:b w:val="0"/>
          <w:bCs w:val="0"/>
          <w:sz w:val="28"/>
          <w:szCs w:val="28"/>
        </w:rPr>
        <w:t>e</w:t>
      </w:r>
      <w:r>
        <w:rPr>
          <w:rStyle w:val="Strong"/>
          <w:rFonts w:asciiTheme="majorHAnsi" w:hAnsiTheme="majorHAnsi" w:cstheme="majorHAnsi"/>
          <w:b w:val="0"/>
          <w:bCs w:val="0"/>
          <w:sz w:val="28"/>
          <w:szCs w:val="28"/>
        </w:rPr>
        <w:t xml:space="preserve"> a</w:t>
      </w:r>
      <w:r w:rsidR="004906AC" w:rsidRPr="004906AC">
        <w:rPr>
          <w:rStyle w:val="Strong"/>
          <w:rFonts w:asciiTheme="majorHAnsi" w:hAnsiTheme="majorHAnsi" w:cstheme="majorHAnsi"/>
          <w:b w:val="0"/>
          <w:bCs w:val="0"/>
          <w:sz w:val="28"/>
          <w:szCs w:val="28"/>
        </w:rPr>
        <w:t xml:space="preserve"> Church of England school</w:t>
      </w:r>
      <w:r w:rsidR="00E24A85">
        <w:rPr>
          <w:rStyle w:val="Strong"/>
          <w:rFonts w:asciiTheme="majorHAnsi" w:hAnsiTheme="majorHAnsi" w:cstheme="majorHAnsi"/>
          <w:b w:val="0"/>
          <w:bCs w:val="0"/>
          <w:sz w:val="28"/>
          <w:szCs w:val="28"/>
        </w:rPr>
        <w:t xml:space="preserve"> and </w:t>
      </w:r>
      <w:r w:rsidR="004906AC">
        <w:rPr>
          <w:rStyle w:val="Strong"/>
          <w:rFonts w:asciiTheme="majorHAnsi" w:hAnsiTheme="majorHAnsi" w:cstheme="majorHAnsi"/>
          <w:b w:val="0"/>
          <w:bCs w:val="0"/>
          <w:sz w:val="28"/>
          <w:szCs w:val="28"/>
        </w:rPr>
        <w:t>C</w:t>
      </w:r>
      <w:r w:rsidR="004906AC" w:rsidRPr="004906AC">
        <w:rPr>
          <w:rStyle w:val="Strong"/>
          <w:rFonts w:asciiTheme="majorHAnsi" w:hAnsiTheme="majorHAnsi" w:cstheme="majorHAnsi"/>
          <w:b w:val="0"/>
          <w:bCs w:val="0"/>
          <w:sz w:val="28"/>
          <w:szCs w:val="28"/>
        </w:rPr>
        <w:t xml:space="preserve">ollective </w:t>
      </w:r>
      <w:r w:rsidR="004906AC">
        <w:rPr>
          <w:rStyle w:val="Strong"/>
          <w:rFonts w:asciiTheme="majorHAnsi" w:hAnsiTheme="majorHAnsi" w:cstheme="majorHAnsi"/>
          <w:b w:val="0"/>
          <w:bCs w:val="0"/>
          <w:sz w:val="28"/>
          <w:szCs w:val="28"/>
        </w:rPr>
        <w:t>W</w:t>
      </w:r>
      <w:r w:rsidR="004906AC" w:rsidRPr="004906AC">
        <w:rPr>
          <w:rStyle w:val="Strong"/>
          <w:rFonts w:asciiTheme="majorHAnsi" w:hAnsiTheme="majorHAnsi" w:cstheme="majorHAnsi"/>
          <w:b w:val="0"/>
          <w:bCs w:val="0"/>
          <w:sz w:val="28"/>
          <w:szCs w:val="28"/>
        </w:rPr>
        <w:t>orship is an inspiring and integral part of our school day. It is a special time to bring the school community together to give thanks and praise to God. It provides opportunity for the children to consider spiritual and moral issues, ask and answer big questions and explore their own beliefs.  Our Collective Worship is invitational, inclusive and inspirational creating a space in our busy school day to practise stillness and reflection. It helps us to think deeply about the world we live in, our place within it and our gratitude for it. Worship is also an opportunity to reflect on our values in the context of our Christian etho</w:t>
      </w:r>
      <w:r w:rsidR="00E24A85">
        <w:rPr>
          <w:rStyle w:val="Strong"/>
          <w:rFonts w:asciiTheme="majorHAnsi" w:hAnsiTheme="majorHAnsi" w:cstheme="majorHAnsi"/>
          <w:b w:val="0"/>
          <w:bCs w:val="0"/>
          <w:sz w:val="28"/>
          <w:szCs w:val="28"/>
        </w:rPr>
        <w:t xml:space="preserve">s - </w:t>
      </w:r>
    </w:p>
    <w:p w14:paraId="3F85EE63" w14:textId="77777777" w:rsidR="00A725F2" w:rsidRDefault="00A725F2" w:rsidP="00A725F2">
      <w:pPr>
        <w:autoSpaceDE w:val="0"/>
        <w:autoSpaceDN w:val="0"/>
        <w:adjustRightInd w:val="0"/>
        <w:spacing w:after="20" w:line="276" w:lineRule="auto"/>
        <w:rPr>
          <w:rStyle w:val="Strong"/>
          <w:rFonts w:asciiTheme="majorHAnsi" w:hAnsiTheme="majorHAnsi" w:cstheme="majorHAnsi"/>
          <w:b w:val="0"/>
          <w:bCs w:val="0"/>
          <w:sz w:val="28"/>
          <w:szCs w:val="28"/>
        </w:rPr>
      </w:pPr>
    </w:p>
    <w:p w14:paraId="748DDAC9" w14:textId="7135FF09" w:rsidR="004906AC" w:rsidRPr="00A725F2" w:rsidRDefault="004906AC" w:rsidP="00A725F2">
      <w:pPr>
        <w:pStyle w:val="ListParagraph"/>
        <w:numPr>
          <w:ilvl w:val="0"/>
          <w:numId w:val="5"/>
        </w:numPr>
        <w:autoSpaceDE w:val="0"/>
        <w:autoSpaceDN w:val="0"/>
        <w:adjustRightInd w:val="0"/>
        <w:spacing w:after="20" w:line="276" w:lineRule="auto"/>
        <w:rPr>
          <w:rStyle w:val="Strong"/>
          <w:rFonts w:asciiTheme="majorHAnsi" w:hAnsiTheme="majorHAnsi" w:cstheme="majorHAnsi"/>
          <w:b w:val="0"/>
          <w:bCs w:val="0"/>
          <w:sz w:val="28"/>
          <w:szCs w:val="28"/>
        </w:rPr>
      </w:pPr>
      <w:r w:rsidRPr="00A725F2">
        <w:rPr>
          <w:rStyle w:val="Strong"/>
          <w:rFonts w:asciiTheme="majorHAnsi" w:hAnsiTheme="majorHAnsi" w:cstheme="majorHAnsi"/>
          <w:sz w:val="28"/>
          <w:szCs w:val="28"/>
        </w:rPr>
        <w:t>Respect,</w:t>
      </w:r>
      <w:r w:rsidRPr="00A725F2">
        <w:rPr>
          <w:rStyle w:val="Strong"/>
          <w:rFonts w:asciiTheme="majorHAnsi" w:hAnsiTheme="majorHAnsi" w:cstheme="majorHAnsi"/>
          <w:b w:val="0"/>
          <w:bCs w:val="0"/>
          <w:sz w:val="28"/>
          <w:szCs w:val="28"/>
        </w:rPr>
        <w:t xml:space="preserve"> we encourage children to care about how they and others feel; to treat others kindly and use good manners.</w:t>
      </w:r>
    </w:p>
    <w:p w14:paraId="2A479FBB" w14:textId="4A4D3297" w:rsidR="00A725F2" w:rsidRPr="00A725F2" w:rsidRDefault="00A725F2" w:rsidP="00A725F2">
      <w:pPr>
        <w:pStyle w:val="ListParagraph"/>
        <w:numPr>
          <w:ilvl w:val="0"/>
          <w:numId w:val="5"/>
        </w:numPr>
        <w:autoSpaceDE w:val="0"/>
        <w:autoSpaceDN w:val="0"/>
        <w:adjustRightInd w:val="0"/>
        <w:spacing w:after="20" w:line="240" w:lineRule="auto"/>
        <w:rPr>
          <w:rStyle w:val="Strong"/>
          <w:rFonts w:asciiTheme="majorHAnsi" w:hAnsiTheme="majorHAnsi" w:cstheme="majorHAnsi"/>
          <w:b w:val="0"/>
          <w:bCs w:val="0"/>
          <w:sz w:val="28"/>
          <w:szCs w:val="28"/>
        </w:rPr>
      </w:pPr>
      <w:r w:rsidRPr="00A725F2">
        <w:rPr>
          <w:rStyle w:val="Strong"/>
          <w:rFonts w:asciiTheme="majorHAnsi" w:hAnsiTheme="majorHAnsi" w:cstheme="majorHAnsi"/>
          <w:sz w:val="28"/>
          <w:szCs w:val="28"/>
        </w:rPr>
        <w:t xml:space="preserve">Inclusivity, </w:t>
      </w:r>
      <w:r w:rsidRPr="00A725F2">
        <w:rPr>
          <w:rStyle w:val="Strong"/>
          <w:rFonts w:asciiTheme="majorHAnsi" w:hAnsiTheme="majorHAnsi" w:cstheme="majorHAnsi"/>
          <w:b w:val="0"/>
          <w:bCs w:val="0"/>
          <w:sz w:val="28"/>
          <w:szCs w:val="28"/>
        </w:rPr>
        <w:t>we encourage children to celebrate diversity and treat everyone as equal</w:t>
      </w:r>
      <w:r>
        <w:rPr>
          <w:rStyle w:val="Strong"/>
          <w:rFonts w:asciiTheme="majorHAnsi" w:hAnsiTheme="majorHAnsi" w:cstheme="majorHAnsi"/>
          <w:b w:val="0"/>
          <w:bCs w:val="0"/>
          <w:sz w:val="28"/>
          <w:szCs w:val="28"/>
        </w:rPr>
        <w:t xml:space="preserve"> and important</w:t>
      </w:r>
      <w:r w:rsidRPr="00A725F2">
        <w:rPr>
          <w:rStyle w:val="Strong"/>
          <w:rFonts w:asciiTheme="majorHAnsi" w:hAnsiTheme="majorHAnsi" w:cstheme="majorHAnsi"/>
          <w:b w:val="0"/>
          <w:bCs w:val="0"/>
          <w:sz w:val="28"/>
          <w:szCs w:val="28"/>
        </w:rPr>
        <w:t>.</w:t>
      </w:r>
    </w:p>
    <w:p w14:paraId="010F3D4C" w14:textId="035A3E05" w:rsidR="004906AC" w:rsidRDefault="004906AC" w:rsidP="004906AC">
      <w:pPr>
        <w:pStyle w:val="ListParagraph"/>
        <w:numPr>
          <w:ilvl w:val="0"/>
          <w:numId w:val="5"/>
        </w:numPr>
        <w:autoSpaceDE w:val="0"/>
        <w:autoSpaceDN w:val="0"/>
        <w:adjustRightInd w:val="0"/>
        <w:spacing w:after="20" w:line="240" w:lineRule="auto"/>
        <w:rPr>
          <w:rStyle w:val="Strong"/>
          <w:rFonts w:asciiTheme="majorHAnsi" w:hAnsiTheme="majorHAnsi" w:cstheme="majorHAnsi"/>
          <w:b w:val="0"/>
          <w:bCs w:val="0"/>
          <w:sz w:val="28"/>
          <w:szCs w:val="28"/>
        </w:rPr>
      </w:pPr>
      <w:r w:rsidRPr="00A725F2">
        <w:rPr>
          <w:rStyle w:val="Strong"/>
          <w:rFonts w:asciiTheme="majorHAnsi" w:hAnsiTheme="majorHAnsi" w:cstheme="majorHAnsi"/>
          <w:sz w:val="28"/>
          <w:szCs w:val="28"/>
        </w:rPr>
        <w:t>Understanding</w:t>
      </w:r>
      <w:r w:rsidRPr="00A725F2">
        <w:rPr>
          <w:rStyle w:val="Strong"/>
          <w:rFonts w:asciiTheme="majorHAnsi" w:hAnsiTheme="majorHAnsi" w:cstheme="majorHAnsi"/>
          <w:b w:val="0"/>
          <w:bCs w:val="0"/>
          <w:sz w:val="28"/>
          <w:szCs w:val="28"/>
        </w:rPr>
        <w:t>, we encourage children t</w:t>
      </w:r>
      <w:r w:rsidR="00A725F2">
        <w:rPr>
          <w:rStyle w:val="Strong"/>
          <w:rFonts w:asciiTheme="majorHAnsi" w:hAnsiTheme="majorHAnsi" w:cstheme="majorHAnsi"/>
          <w:b w:val="0"/>
          <w:bCs w:val="0"/>
          <w:sz w:val="28"/>
          <w:szCs w:val="28"/>
        </w:rPr>
        <w:t>o build understanding both intellectually and emotionally.</w:t>
      </w:r>
    </w:p>
    <w:p w14:paraId="70EDBA30" w14:textId="18CA002B" w:rsidR="00A725F2" w:rsidRPr="00A725F2" w:rsidRDefault="00A725F2" w:rsidP="00A725F2">
      <w:pPr>
        <w:pStyle w:val="ListParagraph"/>
        <w:numPr>
          <w:ilvl w:val="0"/>
          <w:numId w:val="5"/>
        </w:numPr>
        <w:autoSpaceDE w:val="0"/>
        <w:autoSpaceDN w:val="0"/>
        <w:adjustRightInd w:val="0"/>
        <w:spacing w:after="20" w:line="240" w:lineRule="auto"/>
        <w:rPr>
          <w:rStyle w:val="Strong"/>
          <w:rFonts w:asciiTheme="majorHAnsi" w:hAnsiTheme="majorHAnsi" w:cstheme="majorHAnsi"/>
          <w:b w:val="0"/>
          <w:bCs w:val="0"/>
          <w:sz w:val="28"/>
          <w:szCs w:val="28"/>
          <w:shd w:val="clear" w:color="auto" w:fill="FFFFFF"/>
        </w:rPr>
      </w:pPr>
      <w:r w:rsidRPr="00A725F2">
        <w:rPr>
          <w:rStyle w:val="Strong"/>
          <w:rFonts w:asciiTheme="majorHAnsi" w:hAnsiTheme="majorHAnsi" w:cstheme="majorHAnsi"/>
          <w:sz w:val="28"/>
          <w:szCs w:val="28"/>
        </w:rPr>
        <w:t xml:space="preserve">Resilience, </w:t>
      </w:r>
      <w:r>
        <w:rPr>
          <w:rStyle w:val="Strong"/>
          <w:rFonts w:asciiTheme="majorHAnsi" w:hAnsiTheme="majorHAnsi" w:cstheme="majorHAnsi"/>
          <w:b w:val="0"/>
          <w:bCs w:val="0"/>
          <w:sz w:val="28"/>
          <w:szCs w:val="28"/>
        </w:rPr>
        <w:t>we encourage children to be flexible, to persevere and to bounce back.</w:t>
      </w:r>
    </w:p>
    <w:p w14:paraId="47D49ACC" w14:textId="2B0B12FB" w:rsidR="00A725F2" w:rsidRDefault="00A725F2" w:rsidP="005601DF">
      <w:pPr>
        <w:pStyle w:val="trt0xe"/>
        <w:numPr>
          <w:ilvl w:val="0"/>
          <w:numId w:val="7"/>
        </w:numPr>
        <w:shd w:val="clear" w:color="auto" w:fill="FFFFFF"/>
        <w:spacing w:before="0" w:beforeAutospacing="0" w:after="60" w:afterAutospacing="0"/>
        <w:rPr>
          <w:rStyle w:val="Strong"/>
          <w:rFonts w:asciiTheme="majorHAnsi" w:hAnsiTheme="majorHAnsi" w:cstheme="majorHAnsi"/>
          <w:b w:val="0"/>
          <w:bCs w:val="0"/>
          <w:sz w:val="28"/>
          <w:szCs w:val="28"/>
        </w:rPr>
      </w:pPr>
      <w:r>
        <w:rPr>
          <w:rStyle w:val="Strong"/>
          <w:rFonts w:asciiTheme="majorHAnsi" w:hAnsiTheme="majorHAnsi" w:cstheme="majorHAnsi"/>
          <w:sz w:val="28"/>
          <w:szCs w:val="28"/>
        </w:rPr>
        <w:t xml:space="preserve">Creativity, </w:t>
      </w:r>
      <w:r>
        <w:rPr>
          <w:rStyle w:val="Strong"/>
          <w:rFonts w:asciiTheme="majorHAnsi" w:hAnsiTheme="majorHAnsi" w:cstheme="majorHAnsi"/>
          <w:b w:val="0"/>
          <w:bCs w:val="0"/>
          <w:sz w:val="28"/>
          <w:szCs w:val="28"/>
        </w:rPr>
        <w:t xml:space="preserve">we </w:t>
      </w:r>
      <w:r w:rsidR="005601DF">
        <w:rPr>
          <w:rStyle w:val="Strong"/>
          <w:rFonts w:asciiTheme="majorHAnsi" w:hAnsiTheme="majorHAnsi" w:cstheme="majorHAnsi"/>
          <w:b w:val="0"/>
          <w:bCs w:val="0"/>
          <w:sz w:val="28"/>
          <w:szCs w:val="28"/>
        </w:rPr>
        <w:t xml:space="preserve">nurture children’s creativity, imagination, innovation and exploration. We </w:t>
      </w:r>
      <w:r>
        <w:rPr>
          <w:rStyle w:val="Strong"/>
          <w:rFonts w:asciiTheme="majorHAnsi" w:hAnsiTheme="majorHAnsi" w:cstheme="majorHAnsi"/>
          <w:b w:val="0"/>
          <w:bCs w:val="0"/>
          <w:sz w:val="28"/>
          <w:szCs w:val="28"/>
        </w:rPr>
        <w:t>encourage children to</w:t>
      </w:r>
      <w:r w:rsidR="005601DF">
        <w:rPr>
          <w:rStyle w:val="Strong"/>
          <w:rFonts w:asciiTheme="majorHAnsi" w:hAnsiTheme="majorHAnsi" w:cstheme="majorHAnsi"/>
          <w:b w:val="0"/>
          <w:bCs w:val="0"/>
          <w:sz w:val="28"/>
          <w:szCs w:val="28"/>
        </w:rPr>
        <w:t xml:space="preserve"> </w:t>
      </w:r>
      <w:r>
        <w:rPr>
          <w:rStyle w:val="Strong"/>
          <w:rFonts w:asciiTheme="majorHAnsi" w:hAnsiTheme="majorHAnsi" w:cstheme="majorHAnsi"/>
          <w:b w:val="0"/>
          <w:bCs w:val="0"/>
          <w:sz w:val="28"/>
          <w:szCs w:val="28"/>
        </w:rPr>
        <w:t>express themselves</w:t>
      </w:r>
      <w:r w:rsidR="005601DF">
        <w:rPr>
          <w:rStyle w:val="Strong"/>
          <w:rFonts w:asciiTheme="majorHAnsi" w:hAnsiTheme="majorHAnsi" w:cstheme="majorHAnsi"/>
          <w:b w:val="0"/>
          <w:bCs w:val="0"/>
          <w:sz w:val="28"/>
          <w:szCs w:val="28"/>
        </w:rPr>
        <w:t xml:space="preserve"> and develop emotionally, academically and spiritually.</w:t>
      </w:r>
    </w:p>
    <w:p w14:paraId="2E04DE9D" w14:textId="77777777" w:rsidR="00A725F2" w:rsidRDefault="00A725F2" w:rsidP="00A725F2">
      <w:pPr>
        <w:autoSpaceDE w:val="0"/>
        <w:autoSpaceDN w:val="0"/>
        <w:adjustRightInd w:val="0"/>
        <w:spacing w:after="20" w:line="240" w:lineRule="auto"/>
        <w:rPr>
          <w:rStyle w:val="Strong"/>
          <w:rFonts w:asciiTheme="majorHAnsi" w:hAnsiTheme="majorHAnsi" w:cstheme="majorHAnsi"/>
          <w:b w:val="0"/>
          <w:bCs w:val="0"/>
          <w:sz w:val="28"/>
          <w:szCs w:val="28"/>
        </w:rPr>
      </w:pPr>
    </w:p>
    <w:p w14:paraId="79F3A1BC" w14:textId="77777777" w:rsidR="005601DF" w:rsidRDefault="004130AB" w:rsidP="005601DF">
      <w:pPr>
        <w:rPr>
          <w:rFonts w:asciiTheme="majorHAnsi" w:hAnsiTheme="majorHAnsi" w:cstheme="majorHAnsi"/>
          <w:sz w:val="28"/>
          <w:szCs w:val="28"/>
          <w:shd w:val="clear" w:color="auto" w:fill="FFFFFF"/>
        </w:rPr>
      </w:pPr>
      <w:r w:rsidRPr="00A725F2">
        <w:rPr>
          <w:rStyle w:val="Strong"/>
          <w:rFonts w:asciiTheme="majorHAnsi" w:hAnsiTheme="majorHAnsi" w:cstheme="majorHAnsi"/>
          <w:b w:val="0"/>
          <w:bCs w:val="0"/>
          <w:sz w:val="28"/>
          <w:szCs w:val="28"/>
        </w:rPr>
        <w:t xml:space="preserve">Our </w:t>
      </w:r>
      <w:r w:rsidR="004906AC" w:rsidRPr="00A725F2">
        <w:rPr>
          <w:rStyle w:val="Strong"/>
          <w:rFonts w:asciiTheme="majorHAnsi" w:hAnsiTheme="majorHAnsi" w:cstheme="majorHAnsi"/>
          <w:b w:val="0"/>
          <w:bCs w:val="0"/>
          <w:sz w:val="28"/>
          <w:szCs w:val="28"/>
        </w:rPr>
        <w:t xml:space="preserve">school </w:t>
      </w:r>
      <w:r w:rsidR="001025BE" w:rsidRPr="00A725F2">
        <w:rPr>
          <w:rStyle w:val="Strong"/>
          <w:rFonts w:asciiTheme="majorHAnsi" w:hAnsiTheme="majorHAnsi" w:cstheme="majorHAnsi"/>
          <w:b w:val="0"/>
          <w:bCs w:val="0"/>
          <w:sz w:val="28"/>
          <w:szCs w:val="28"/>
        </w:rPr>
        <w:t>motto</w:t>
      </w:r>
      <w:r w:rsidRPr="00A725F2">
        <w:rPr>
          <w:rStyle w:val="Strong"/>
          <w:rFonts w:asciiTheme="majorHAnsi" w:hAnsiTheme="majorHAnsi" w:cstheme="majorHAnsi"/>
          <w:b w:val="0"/>
          <w:bCs w:val="0"/>
          <w:sz w:val="28"/>
          <w:szCs w:val="28"/>
        </w:rPr>
        <w:t xml:space="preserve"> places emphasis on</w:t>
      </w:r>
      <w:r w:rsidR="001D4E95" w:rsidRPr="00A725F2">
        <w:rPr>
          <w:rStyle w:val="Strong"/>
          <w:rFonts w:asciiTheme="majorHAnsi" w:hAnsiTheme="majorHAnsi" w:cstheme="majorHAnsi"/>
          <w:b w:val="0"/>
          <w:bCs w:val="0"/>
          <w:sz w:val="28"/>
          <w:szCs w:val="28"/>
        </w:rPr>
        <w:t xml:space="preserve"> the importance of </w:t>
      </w:r>
      <w:r w:rsidR="00506243" w:rsidRPr="00A725F2">
        <w:rPr>
          <w:rStyle w:val="Strong"/>
          <w:rFonts w:asciiTheme="majorHAnsi" w:hAnsiTheme="majorHAnsi" w:cstheme="majorHAnsi"/>
          <w:b w:val="0"/>
          <w:bCs w:val="0"/>
          <w:sz w:val="28"/>
          <w:szCs w:val="28"/>
        </w:rPr>
        <w:t xml:space="preserve">providing </w:t>
      </w:r>
      <w:r w:rsidR="004906AC" w:rsidRPr="00A725F2">
        <w:rPr>
          <w:rStyle w:val="Strong"/>
          <w:rFonts w:asciiTheme="majorHAnsi" w:hAnsiTheme="majorHAnsi" w:cstheme="majorHAnsi"/>
          <w:b w:val="0"/>
          <w:bCs w:val="0"/>
          <w:sz w:val="28"/>
          <w:szCs w:val="28"/>
        </w:rPr>
        <w:t xml:space="preserve">every </w:t>
      </w:r>
      <w:r w:rsidR="00506243" w:rsidRPr="00A725F2">
        <w:rPr>
          <w:rStyle w:val="Strong"/>
          <w:rFonts w:asciiTheme="majorHAnsi" w:hAnsiTheme="majorHAnsi" w:cstheme="majorHAnsi"/>
          <w:b w:val="0"/>
          <w:bCs w:val="0"/>
          <w:sz w:val="28"/>
          <w:szCs w:val="28"/>
        </w:rPr>
        <w:t xml:space="preserve">opportunity for our children to </w:t>
      </w:r>
      <w:r w:rsidR="00506243" w:rsidRPr="003E1DD5">
        <w:rPr>
          <w:rStyle w:val="Strong"/>
          <w:rFonts w:asciiTheme="majorHAnsi" w:hAnsiTheme="majorHAnsi" w:cstheme="majorHAnsi"/>
          <w:sz w:val="28"/>
          <w:szCs w:val="28"/>
        </w:rPr>
        <w:t>‘build strong futures’</w:t>
      </w:r>
      <w:r w:rsidR="00506243" w:rsidRPr="00A725F2">
        <w:rPr>
          <w:rStyle w:val="Strong"/>
          <w:rFonts w:asciiTheme="majorHAnsi" w:hAnsiTheme="majorHAnsi" w:cstheme="majorHAnsi"/>
          <w:b w:val="0"/>
          <w:bCs w:val="0"/>
          <w:sz w:val="28"/>
          <w:szCs w:val="28"/>
        </w:rPr>
        <w:t xml:space="preserve">. </w:t>
      </w:r>
      <w:r w:rsidR="004906AC" w:rsidRPr="00A725F2">
        <w:rPr>
          <w:rStyle w:val="Strong"/>
          <w:rFonts w:asciiTheme="majorHAnsi" w:hAnsiTheme="majorHAnsi" w:cstheme="majorHAnsi"/>
          <w:b w:val="0"/>
          <w:bCs w:val="0"/>
          <w:sz w:val="28"/>
          <w:szCs w:val="28"/>
        </w:rPr>
        <w:t>It</w:t>
      </w:r>
      <w:r w:rsidR="00653EE3" w:rsidRPr="00A725F2">
        <w:rPr>
          <w:rStyle w:val="Strong"/>
          <w:rFonts w:asciiTheme="majorHAnsi" w:hAnsiTheme="majorHAnsi" w:cstheme="majorHAnsi"/>
          <w:b w:val="0"/>
          <w:bCs w:val="0"/>
          <w:sz w:val="28"/>
          <w:szCs w:val="28"/>
        </w:rPr>
        <w:t xml:space="preserve"> </w:t>
      </w:r>
      <w:r w:rsidR="00AB5DAB" w:rsidRPr="00A725F2">
        <w:rPr>
          <w:rStyle w:val="Strong"/>
          <w:rFonts w:asciiTheme="majorHAnsi" w:hAnsiTheme="majorHAnsi" w:cstheme="majorHAnsi"/>
          <w:b w:val="0"/>
          <w:bCs w:val="0"/>
          <w:sz w:val="28"/>
          <w:szCs w:val="28"/>
        </w:rPr>
        <w:t>highlights the importance of</w:t>
      </w:r>
      <w:r w:rsidR="00653EE3" w:rsidRPr="00A725F2">
        <w:rPr>
          <w:rStyle w:val="Strong"/>
          <w:rFonts w:asciiTheme="majorHAnsi" w:hAnsiTheme="majorHAnsi" w:cstheme="majorHAnsi"/>
          <w:b w:val="0"/>
          <w:bCs w:val="0"/>
          <w:sz w:val="28"/>
          <w:szCs w:val="28"/>
        </w:rPr>
        <w:t xml:space="preserve"> </w:t>
      </w:r>
      <w:r w:rsidR="00653EE3" w:rsidRPr="003E1DD5">
        <w:rPr>
          <w:rStyle w:val="Strong"/>
          <w:rFonts w:asciiTheme="majorHAnsi" w:hAnsiTheme="majorHAnsi" w:cstheme="majorHAnsi"/>
          <w:sz w:val="28"/>
          <w:szCs w:val="28"/>
        </w:rPr>
        <w:t>‘together</w:t>
      </w:r>
      <w:r w:rsidR="00AB5DAB" w:rsidRPr="003E1DD5">
        <w:rPr>
          <w:rStyle w:val="Strong"/>
          <w:rFonts w:asciiTheme="majorHAnsi" w:hAnsiTheme="majorHAnsi" w:cstheme="majorHAnsi"/>
          <w:sz w:val="28"/>
          <w:szCs w:val="28"/>
        </w:rPr>
        <w:t>ness</w:t>
      </w:r>
      <w:r w:rsidR="00653EE3" w:rsidRPr="003E1DD5">
        <w:rPr>
          <w:rStyle w:val="Strong"/>
          <w:rFonts w:asciiTheme="majorHAnsi" w:hAnsiTheme="majorHAnsi" w:cstheme="majorHAnsi"/>
          <w:sz w:val="28"/>
          <w:szCs w:val="28"/>
        </w:rPr>
        <w:t>’</w:t>
      </w:r>
      <w:r w:rsidR="00653EE3" w:rsidRPr="00A725F2">
        <w:rPr>
          <w:rStyle w:val="Strong"/>
          <w:rFonts w:asciiTheme="majorHAnsi" w:hAnsiTheme="majorHAnsi" w:cstheme="majorHAnsi"/>
          <w:b w:val="0"/>
          <w:bCs w:val="0"/>
          <w:sz w:val="28"/>
          <w:szCs w:val="28"/>
        </w:rPr>
        <w:t xml:space="preserve"> as</w:t>
      </w:r>
      <w:r w:rsidR="00776743" w:rsidRPr="00A725F2">
        <w:rPr>
          <w:rStyle w:val="Strong"/>
          <w:rFonts w:asciiTheme="majorHAnsi" w:hAnsiTheme="majorHAnsi" w:cstheme="majorHAnsi"/>
          <w:b w:val="0"/>
          <w:bCs w:val="0"/>
          <w:sz w:val="28"/>
          <w:szCs w:val="28"/>
        </w:rPr>
        <w:t xml:space="preserve"> unity is </w:t>
      </w:r>
      <w:r w:rsidR="00776743" w:rsidRPr="00A725F2">
        <w:rPr>
          <w:rStyle w:val="Strong"/>
          <w:rFonts w:asciiTheme="majorHAnsi" w:hAnsiTheme="majorHAnsi" w:cstheme="majorHAnsi"/>
          <w:b w:val="0"/>
          <w:bCs w:val="0"/>
          <w:sz w:val="28"/>
          <w:szCs w:val="28"/>
        </w:rPr>
        <w:lastRenderedPageBreak/>
        <w:t>strength. W</w:t>
      </w:r>
      <w:r w:rsidR="00653EE3" w:rsidRPr="00A725F2">
        <w:rPr>
          <w:rStyle w:val="Strong"/>
          <w:rFonts w:asciiTheme="majorHAnsi" w:hAnsiTheme="majorHAnsi" w:cstheme="majorHAnsi"/>
          <w:b w:val="0"/>
          <w:bCs w:val="0"/>
          <w:sz w:val="28"/>
          <w:szCs w:val="28"/>
        </w:rPr>
        <w:t xml:space="preserve">e truly believe that we should all love, respect and support each other. </w:t>
      </w:r>
      <w:r w:rsidR="007F59D6" w:rsidRPr="00A725F2">
        <w:rPr>
          <w:rStyle w:val="Strong"/>
          <w:rFonts w:asciiTheme="majorHAnsi" w:hAnsiTheme="majorHAnsi" w:cstheme="majorHAnsi"/>
          <w:b w:val="0"/>
          <w:bCs w:val="0"/>
          <w:sz w:val="28"/>
          <w:szCs w:val="28"/>
        </w:rPr>
        <w:t xml:space="preserve">We are a school community and we are a family. </w:t>
      </w:r>
      <w:r w:rsidR="00776743" w:rsidRPr="00A725F2">
        <w:rPr>
          <w:rStyle w:val="Strong"/>
          <w:rFonts w:asciiTheme="majorHAnsi" w:hAnsiTheme="majorHAnsi" w:cstheme="majorHAnsi"/>
          <w:b w:val="0"/>
          <w:bCs w:val="0"/>
          <w:sz w:val="28"/>
          <w:szCs w:val="28"/>
        </w:rPr>
        <w:t xml:space="preserve">We learn together, we </w:t>
      </w:r>
      <w:r w:rsidR="004906AC" w:rsidRPr="00A725F2">
        <w:rPr>
          <w:rStyle w:val="Strong"/>
          <w:rFonts w:asciiTheme="majorHAnsi" w:hAnsiTheme="majorHAnsi" w:cstheme="majorHAnsi"/>
          <w:b w:val="0"/>
          <w:bCs w:val="0"/>
          <w:sz w:val="28"/>
          <w:szCs w:val="28"/>
        </w:rPr>
        <w:t xml:space="preserve">care for </w:t>
      </w:r>
      <w:r w:rsidR="00776743" w:rsidRPr="00A725F2">
        <w:rPr>
          <w:rStyle w:val="Strong"/>
          <w:rFonts w:asciiTheme="majorHAnsi" w:hAnsiTheme="majorHAnsi" w:cstheme="majorHAnsi"/>
          <w:b w:val="0"/>
          <w:bCs w:val="0"/>
          <w:sz w:val="28"/>
          <w:szCs w:val="28"/>
        </w:rPr>
        <w:t xml:space="preserve">each other </w:t>
      </w:r>
      <w:r w:rsidR="005601DF">
        <w:rPr>
          <w:rStyle w:val="Strong"/>
          <w:rFonts w:asciiTheme="majorHAnsi" w:hAnsiTheme="majorHAnsi" w:cstheme="majorHAnsi"/>
          <w:b w:val="0"/>
          <w:bCs w:val="0"/>
          <w:sz w:val="28"/>
          <w:szCs w:val="28"/>
        </w:rPr>
        <w:t>and we</w:t>
      </w:r>
      <w:r w:rsidR="007F59D6" w:rsidRPr="00A725F2">
        <w:rPr>
          <w:rFonts w:asciiTheme="majorHAnsi" w:hAnsiTheme="majorHAnsi" w:cstheme="majorHAnsi"/>
          <w:sz w:val="28"/>
          <w:szCs w:val="28"/>
          <w:shd w:val="clear" w:color="auto" w:fill="FFFFFF"/>
        </w:rPr>
        <w:t xml:space="preserve"> know that</w:t>
      </w:r>
      <w:r w:rsidR="00653EE3" w:rsidRPr="00A725F2">
        <w:rPr>
          <w:rFonts w:asciiTheme="majorHAnsi" w:hAnsiTheme="majorHAnsi" w:cstheme="majorHAnsi"/>
          <w:sz w:val="28"/>
          <w:szCs w:val="28"/>
          <w:shd w:val="clear" w:color="auto" w:fill="FFFFFF"/>
        </w:rPr>
        <w:t xml:space="preserve"> by </w:t>
      </w:r>
      <w:r w:rsidR="007F59D6" w:rsidRPr="00A725F2">
        <w:rPr>
          <w:rFonts w:asciiTheme="majorHAnsi" w:hAnsiTheme="majorHAnsi" w:cstheme="majorHAnsi"/>
          <w:sz w:val="28"/>
          <w:szCs w:val="28"/>
          <w:shd w:val="clear" w:color="auto" w:fill="FFFFFF"/>
        </w:rPr>
        <w:t>working with God, to be the best that we can be, every member of our learning community can flourish.  </w:t>
      </w:r>
      <w:r w:rsidR="00653EE3" w:rsidRPr="00A725F2">
        <w:rPr>
          <w:rFonts w:asciiTheme="majorHAnsi" w:hAnsiTheme="majorHAnsi" w:cstheme="majorHAnsi"/>
          <w:sz w:val="28"/>
          <w:szCs w:val="28"/>
          <w:shd w:val="clear" w:color="auto" w:fill="FFFFFF"/>
        </w:rPr>
        <w:t>We are proud to be a Church of England School and our Vision is firmly rooted in the example and teaching of Jesu</w:t>
      </w:r>
      <w:r w:rsidR="000366DB" w:rsidRPr="00A725F2">
        <w:rPr>
          <w:rFonts w:asciiTheme="majorHAnsi" w:hAnsiTheme="majorHAnsi" w:cstheme="majorHAnsi"/>
          <w:sz w:val="28"/>
          <w:szCs w:val="28"/>
          <w:shd w:val="clear" w:color="auto" w:fill="FFFFFF"/>
        </w:rPr>
        <w:t>s.</w:t>
      </w:r>
      <w:r w:rsidR="000905BF" w:rsidRPr="00A725F2">
        <w:rPr>
          <w:rFonts w:asciiTheme="majorHAnsi" w:hAnsiTheme="majorHAnsi" w:cstheme="majorHAnsi"/>
          <w:sz w:val="28"/>
          <w:szCs w:val="28"/>
          <w:shd w:val="clear" w:color="auto" w:fill="FFFFFF"/>
        </w:rPr>
        <w:t xml:space="preserve"> </w:t>
      </w:r>
    </w:p>
    <w:p w14:paraId="5259EC16" w14:textId="22643936" w:rsidR="005601DF" w:rsidRPr="005054D1" w:rsidRDefault="005601DF" w:rsidP="005601DF">
      <w:pPr>
        <w:rPr>
          <w:rFonts w:asciiTheme="majorHAnsi" w:hAnsiTheme="majorHAnsi" w:cstheme="majorHAnsi"/>
          <w:i/>
          <w:iCs/>
          <w:color w:val="000000" w:themeColor="text1"/>
          <w:kern w:val="2"/>
          <w:sz w:val="28"/>
          <w:szCs w:val="28"/>
          <w:lang w:val="en-US"/>
          <w14:ligatures w14:val="standardContextual"/>
        </w:rPr>
      </w:pPr>
      <w:r w:rsidRPr="005054D1">
        <w:rPr>
          <w:rFonts w:asciiTheme="majorHAnsi" w:hAnsiTheme="majorHAnsi" w:cstheme="majorHAnsi"/>
          <w:i/>
          <w:iCs/>
          <w:color w:val="000000" w:themeColor="text1"/>
          <w:kern w:val="2"/>
          <w:sz w:val="28"/>
          <w:szCs w:val="28"/>
          <w:lang w:val="en-US"/>
          <w14:ligatures w14:val="standardContextual"/>
        </w:rPr>
        <w:t xml:space="preserve">As a Church of England school, we believe in the importance of strong foundations.  Jesus is described as the cornerstone of our faith (Ephesians 2:20-22) and we are encouraged as Christians to build wisely in our lives (1 Corinthians 3:11-17). </w:t>
      </w:r>
    </w:p>
    <w:p w14:paraId="78BCD340" w14:textId="77777777" w:rsidR="005601DF" w:rsidRPr="005054D1" w:rsidRDefault="005601DF" w:rsidP="005601DF">
      <w:pPr>
        <w:spacing w:after="0" w:line="240" w:lineRule="auto"/>
        <w:rPr>
          <w:rFonts w:asciiTheme="majorHAnsi" w:hAnsiTheme="majorHAnsi" w:cstheme="majorHAnsi"/>
          <w:i/>
          <w:iCs/>
          <w:color w:val="000000" w:themeColor="text1"/>
          <w:kern w:val="2"/>
          <w:sz w:val="28"/>
          <w:szCs w:val="28"/>
          <w:lang w:val="en-US"/>
          <w14:ligatures w14:val="standardContextual"/>
        </w:rPr>
      </w:pPr>
      <w:r w:rsidRPr="005054D1">
        <w:rPr>
          <w:rFonts w:asciiTheme="majorHAnsi" w:hAnsiTheme="majorHAnsi" w:cstheme="majorHAnsi"/>
          <w:i/>
          <w:iCs/>
          <w:color w:val="000000" w:themeColor="text1"/>
          <w:kern w:val="2"/>
          <w:sz w:val="28"/>
          <w:szCs w:val="28"/>
          <w:lang w:val="en-US"/>
          <w14:ligatures w14:val="standardContextual"/>
        </w:rPr>
        <w:t xml:space="preserve">At Sandal Castle, our logo is of our local landmark, a ruined castle, which has stood on a rock for hundreds of years.  The castle’s continued strength throughout storms and battles speaks to us of the </w:t>
      </w:r>
      <w:r w:rsidRPr="005054D1">
        <w:rPr>
          <w:rFonts w:asciiTheme="majorHAnsi" w:hAnsiTheme="majorHAnsi" w:cstheme="majorHAnsi"/>
          <w:b/>
          <w:bCs/>
          <w:i/>
          <w:iCs/>
          <w:color w:val="000000" w:themeColor="text1"/>
          <w:kern w:val="2"/>
          <w:sz w:val="28"/>
          <w:szCs w:val="28"/>
          <w:lang w:val="en-US"/>
          <w14:ligatures w14:val="standardContextual"/>
        </w:rPr>
        <w:t xml:space="preserve">resilience </w:t>
      </w:r>
      <w:r w:rsidRPr="005054D1">
        <w:rPr>
          <w:rFonts w:asciiTheme="majorHAnsi" w:hAnsiTheme="majorHAnsi" w:cstheme="majorHAnsi"/>
          <w:i/>
          <w:iCs/>
          <w:color w:val="000000" w:themeColor="text1"/>
          <w:kern w:val="2"/>
          <w:sz w:val="28"/>
          <w:szCs w:val="28"/>
          <w:lang w:val="en-US"/>
          <w14:ligatures w14:val="standardContextual"/>
        </w:rPr>
        <w:t>and solidity we can have when we have strong foundations.  We are inspired by the example of Jesus who found peace and strength in the midst of storms (Mark 4:35-41).</w:t>
      </w:r>
    </w:p>
    <w:p w14:paraId="5A174FC0" w14:textId="77777777" w:rsidR="00993E2E" w:rsidRDefault="00993E2E" w:rsidP="005601DF">
      <w:pPr>
        <w:spacing w:after="0" w:line="240" w:lineRule="auto"/>
        <w:rPr>
          <w:rFonts w:asciiTheme="majorHAnsi" w:hAnsiTheme="majorHAnsi" w:cstheme="majorHAnsi"/>
          <w:i/>
          <w:iCs/>
          <w:color w:val="000000" w:themeColor="text1"/>
          <w:kern w:val="2"/>
          <w:sz w:val="28"/>
          <w:szCs w:val="28"/>
          <w:lang w:val="en-US"/>
          <w14:ligatures w14:val="standardContextual"/>
        </w:rPr>
      </w:pPr>
    </w:p>
    <w:p w14:paraId="6C6709AA" w14:textId="6D61C033" w:rsidR="005601DF" w:rsidRPr="005054D1" w:rsidRDefault="005601DF" w:rsidP="005601DF">
      <w:pPr>
        <w:spacing w:after="0" w:line="240" w:lineRule="auto"/>
        <w:rPr>
          <w:rFonts w:asciiTheme="majorHAnsi" w:hAnsiTheme="majorHAnsi" w:cstheme="majorHAnsi"/>
          <w:i/>
          <w:iCs/>
          <w:color w:val="000000" w:themeColor="text1"/>
          <w:kern w:val="2"/>
          <w:sz w:val="28"/>
          <w:szCs w:val="28"/>
          <w:lang w:val="en-US"/>
          <w14:ligatures w14:val="standardContextual"/>
        </w:rPr>
      </w:pPr>
      <w:r w:rsidRPr="005054D1">
        <w:rPr>
          <w:rFonts w:asciiTheme="majorHAnsi" w:hAnsiTheme="majorHAnsi" w:cstheme="majorHAnsi"/>
          <w:i/>
          <w:iCs/>
          <w:color w:val="000000" w:themeColor="text1"/>
          <w:kern w:val="2"/>
          <w:sz w:val="28"/>
          <w:szCs w:val="28"/>
          <w:lang w:val="en-US"/>
          <w14:ligatures w14:val="standardContextual"/>
        </w:rPr>
        <w:t xml:space="preserve">Jesus’ parable about the wise and foolish builders (Matthew 7:24-27) ends his most famous teaching, the sermon on the mount (Matthew 5-7).  He uses the story to illustrate the importance of putting into practice our learnings in life – being doers not just hearers of good teaching.  </w:t>
      </w:r>
    </w:p>
    <w:p w14:paraId="47EAA33D" w14:textId="77777777" w:rsidR="005601DF" w:rsidRPr="005054D1" w:rsidRDefault="005601DF" w:rsidP="005601DF">
      <w:pPr>
        <w:spacing w:after="0" w:line="240" w:lineRule="auto"/>
        <w:rPr>
          <w:rFonts w:asciiTheme="majorHAnsi" w:hAnsiTheme="majorHAnsi" w:cstheme="majorHAnsi"/>
          <w:i/>
          <w:iCs/>
          <w:color w:val="000000" w:themeColor="text1"/>
          <w:kern w:val="2"/>
          <w:sz w:val="28"/>
          <w:szCs w:val="28"/>
          <w:lang w:val="en-US"/>
          <w14:ligatures w14:val="standardContextual"/>
        </w:rPr>
      </w:pPr>
    </w:p>
    <w:p w14:paraId="0F8524F8" w14:textId="13C74976" w:rsidR="005601DF" w:rsidRDefault="005601DF" w:rsidP="005601DF">
      <w:pPr>
        <w:spacing w:after="0" w:line="240" w:lineRule="auto"/>
        <w:rPr>
          <w:rFonts w:asciiTheme="majorHAnsi" w:hAnsiTheme="majorHAnsi" w:cstheme="majorHAnsi"/>
          <w:i/>
          <w:iCs/>
          <w:color w:val="000000" w:themeColor="text1"/>
          <w:kern w:val="2"/>
          <w:sz w:val="28"/>
          <w:szCs w:val="28"/>
          <w:lang w:val="en-US"/>
          <w14:ligatures w14:val="standardContextual"/>
        </w:rPr>
      </w:pPr>
      <w:r w:rsidRPr="005054D1">
        <w:rPr>
          <w:rFonts w:asciiTheme="majorHAnsi" w:hAnsiTheme="majorHAnsi" w:cstheme="majorHAnsi"/>
          <w:i/>
          <w:iCs/>
          <w:color w:val="000000" w:themeColor="text1"/>
          <w:kern w:val="2"/>
          <w:sz w:val="28"/>
          <w:szCs w:val="28"/>
          <w:lang w:val="en-US"/>
          <w14:ligatures w14:val="standardContextual"/>
        </w:rPr>
        <w:t xml:space="preserve">Our belief at Sandal Castle is that we prepare children for their futures by enabling them to build strong foundations – specifically in the way that children interact with opportunities for learning.  </w:t>
      </w:r>
    </w:p>
    <w:p w14:paraId="5F59EF6F" w14:textId="43765023" w:rsidR="005054D1" w:rsidRPr="005054D1" w:rsidRDefault="005054D1" w:rsidP="005601DF">
      <w:pPr>
        <w:spacing w:after="0" w:line="240" w:lineRule="auto"/>
        <w:rPr>
          <w:rFonts w:asciiTheme="majorHAnsi" w:hAnsiTheme="majorHAnsi" w:cstheme="majorHAnsi"/>
          <w:b/>
          <w:bCs/>
          <w:color w:val="000000" w:themeColor="text1"/>
          <w:kern w:val="2"/>
          <w:sz w:val="28"/>
          <w:szCs w:val="28"/>
          <w:lang w:val="en-US"/>
          <w14:ligatures w14:val="standardContextual"/>
        </w:rPr>
      </w:pPr>
      <w:r w:rsidRPr="005054D1">
        <w:rPr>
          <w:rFonts w:asciiTheme="majorHAnsi" w:hAnsiTheme="majorHAnsi" w:cstheme="majorHAnsi"/>
          <w:b/>
          <w:bCs/>
          <w:color w:val="000000" w:themeColor="text1"/>
          <w:kern w:val="2"/>
          <w:sz w:val="28"/>
          <w:szCs w:val="28"/>
          <w:lang w:val="en-US"/>
          <w14:ligatures w14:val="standardContextual"/>
        </w:rPr>
        <w:t>(Our Christian Vision – Rever</w:t>
      </w:r>
      <w:r w:rsidR="00DB27F8">
        <w:rPr>
          <w:rFonts w:asciiTheme="majorHAnsi" w:hAnsiTheme="majorHAnsi" w:cstheme="majorHAnsi"/>
          <w:b/>
          <w:bCs/>
          <w:color w:val="000000" w:themeColor="text1"/>
          <w:kern w:val="2"/>
          <w:sz w:val="28"/>
          <w:szCs w:val="28"/>
          <w:lang w:val="en-US"/>
          <w14:ligatures w14:val="standardContextual"/>
        </w:rPr>
        <w:t>e</w:t>
      </w:r>
      <w:r w:rsidRPr="005054D1">
        <w:rPr>
          <w:rFonts w:asciiTheme="majorHAnsi" w:hAnsiTheme="majorHAnsi" w:cstheme="majorHAnsi"/>
          <w:b/>
          <w:bCs/>
          <w:color w:val="000000" w:themeColor="text1"/>
          <w:kern w:val="2"/>
          <w:sz w:val="28"/>
          <w:szCs w:val="28"/>
          <w:lang w:val="en-US"/>
          <w14:ligatures w14:val="standardContextual"/>
        </w:rPr>
        <w:t>nd Hannah Smith)</w:t>
      </w:r>
    </w:p>
    <w:p w14:paraId="36EEDCE6" w14:textId="77777777" w:rsidR="0045482F" w:rsidRDefault="0045482F" w:rsidP="00327CDA">
      <w:pPr>
        <w:autoSpaceDE w:val="0"/>
        <w:autoSpaceDN w:val="0"/>
        <w:adjustRightInd w:val="0"/>
        <w:spacing w:after="20" w:line="240" w:lineRule="auto"/>
        <w:rPr>
          <w:kern w:val="2"/>
          <w:sz w:val="24"/>
          <w:szCs w:val="24"/>
          <w:lang w:val="en-US"/>
          <w14:ligatures w14:val="standardContextual"/>
        </w:rPr>
      </w:pPr>
    </w:p>
    <w:p w14:paraId="062BACCF" w14:textId="6F7CE14C" w:rsidR="00D41AF2" w:rsidRPr="004B14D0" w:rsidRDefault="0075493D" w:rsidP="004B14D0">
      <w:pPr>
        <w:autoSpaceDE w:val="0"/>
        <w:autoSpaceDN w:val="0"/>
        <w:adjustRightInd w:val="0"/>
        <w:spacing w:after="20" w:line="240" w:lineRule="auto"/>
        <w:rPr>
          <w:rStyle w:val="Strong"/>
          <w:rFonts w:asciiTheme="majorHAnsi" w:hAnsiTheme="majorHAnsi" w:cstheme="majorHAnsi"/>
          <w:sz w:val="28"/>
          <w:szCs w:val="28"/>
        </w:rPr>
      </w:pPr>
      <w:r w:rsidRPr="0075493D">
        <w:rPr>
          <w:rFonts w:asciiTheme="majorHAnsi" w:hAnsiTheme="majorHAnsi" w:cstheme="majorHAnsi"/>
          <w:kern w:val="2"/>
          <w:sz w:val="28"/>
          <w:szCs w:val="28"/>
          <w:lang w:val="en-US"/>
          <w14:ligatures w14:val="standardContextual"/>
        </w:rPr>
        <w:t>Our Co</w:t>
      </w:r>
      <w:r w:rsidR="00335902">
        <w:rPr>
          <w:rStyle w:val="Strong"/>
          <w:rFonts w:asciiTheme="majorHAnsi" w:hAnsiTheme="majorHAnsi" w:cstheme="majorHAnsi"/>
          <w:b w:val="0"/>
          <w:bCs w:val="0"/>
          <w:sz w:val="28"/>
          <w:szCs w:val="28"/>
        </w:rPr>
        <w:t>llective</w:t>
      </w:r>
      <w:r w:rsidR="004906AC" w:rsidRPr="0075493D">
        <w:rPr>
          <w:rStyle w:val="Strong"/>
          <w:rFonts w:asciiTheme="majorHAnsi" w:hAnsiTheme="majorHAnsi" w:cstheme="majorHAnsi"/>
          <w:b w:val="0"/>
          <w:bCs w:val="0"/>
          <w:sz w:val="28"/>
          <w:szCs w:val="28"/>
        </w:rPr>
        <w:t xml:space="preserve"> </w:t>
      </w:r>
      <w:r w:rsidR="004906AC">
        <w:rPr>
          <w:rStyle w:val="Strong"/>
          <w:rFonts w:asciiTheme="majorHAnsi" w:hAnsiTheme="majorHAnsi" w:cstheme="majorHAnsi"/>
          <w:b w:val="0"/>
          <w:bCs w:val="0"/>
          <w:sz w:val="28"/>
          <w:szCs w:val="28"/>
        </w:rPr>
        <w:t xml:space="preserve">Worship </w:t>
      </w:r>
      <w:r w:rsidR="002F5854" w:rsidRPr="00B76540">
        <w:rPr>
          <w:rStyle w:val="Strong"/>
          <w:rFonts w:asciiTheme="majorHAnsi" w:hAnsiTheme="majorHAnsi" w:cstheme="majorHAnsi"/>
          <w:b w:val="0"/>
          <w:bCs w:val="0"/>
          <w:sz w:val="28"/>
          <w:szCs w:val="28"/>
        </w:rPr>
        <w:t>encourages participation and response, whether through active involvement in worship or through listening and reflection</w:t>
      </w:r>
      <w:r w:rsidR="00C129B4" w:rsidRPr="00B76540">
        <w:rPr>
          <w:rStyle w:val="Strong"/>
          <w:rFonts w:asciiTheme="majorHAnsi" w:hAnsiTheme="majorHAnsi" w:cstheme="majorHAnsi"/>
          <w:b w:val="0"/>
          <w:bCs w:val="0"/>
          <w:sz w:val="28"/>
          <w:szCs w:val="28"/>
        </w:rPr>
        <w:t xml:space="preserve">. Our Collective Worship Policy draws on guidance from the Church of </w:t>
      </w:r>
      <w:r w:rsidR="004B14D0" w:rsidRPr="00B76540">
        <w:rPr>
          <w:rStyle w:val="Strong"/>
          <w:rFonts w:asciiTheme="majorHAnsi" w:hAnsiTheme="majorHAnsi" w:cstheme="majorHAnsi"/>
          <w:b w:val="0"/>
          <w:bCs w:val="0"/>
          <w:sz w:val="28"/>
          <w:szCs w:val="28"/>
        </w:rPr>
        <w:t>England,</w:t>
      </w:r>
      <w:r w:rsidR="00C129B4" w:rsidRPr="00B76540">
        <w:rPr>
          <w:rStyle w:val="Strong"/>
          <w:rFonts w:asciiTheme="majorHAnsi" w:hAnsiTheme="majorHAnsi" w:cstheme="majorHAnsi"/>
          <w:b w:val="0"/>
          <w:bCs w:val="0"/>
          <w:sz w:val="28"/>
          <w:szCs w:val="28"/>
        </w:rPr>
        <w:t xml:space="preserve"> and we are committed to continually reflecting on our planning and practice to ensure that Collective Worship is an essential component of an education that enables all pupils to flourish and to </w:t>
      </w:r>
      <w:r w:rsidR="00C129B4" w:rsidRPr="004B14D0">
        <w:rPr>
          <w:rStyle w:val="Strong"/>
          <w:rFonts w:asciiTheme="majorHAnsi" w:hAnsiTheme="majorHAnsi" w:cstheme="majorHAnsi"/>
          <w:sz w:val="28"/>
          <w:szCs w:val="28"/>
        </w:rPr>
        <w:t xml:space="preserve">‘live life in all its fullness’ John 10:10. </w:t>
      </w:r>
    </w:p>
    <w:p w14:paraId="15D0CF5A" w14:textId="1A70A3E1" w:rsidR="00730926" w:rsidRDefault="00730926" w:rsidP="00730926">
      <w:pPr>
        <w:pStyle w:val="NormalWeb"/>
        <w:spacing w:line="396" w:lineRule="atLeast"/>
        <w:rPr>
          <w:rStyle w:val="Strong"/>
          <w:rFonts w:asciiTheme="majorHAnsi" w:hAnsiTheme="majorHAnsi" w:cstheme="majorHAnsi"/>
          <w:sz w:val="32"/>
          <w:szCs w:val="32"/>
          <w:u w:val="single"/>
        </w:rPr>
      </w:pPr>
      <w:r w:rsidRPr="00D05590">
        <w:rPr>
          <w:rStyle w:val="Strong"/>
          <w:rFonts w:asciiTheme="majorHAnsi" w:hAnsiTheme="majorHAnsi" w:cstheme="majorHAnsi"/>
          <w:sz w:val="32"/>
          <w:szCs w:val="32"/>
          <w:u w:val="single"/>
        </w:rPr>
        <w:t>Implementation</w:t>
      </w:r>
    </w:p>
    <w:p w14:paraId="6E4BBF6F" w14:textId="1B946D66" w:rsidR="00EA1793" w:rsidRPr="005F4E4F" w:rsidRDefault="00EA1793" w:rsidP="00EA1793">
      <w:pPr>
        <w:pStyle w:val="NormalWeb"/>
        <w:shd w:val="clear" w:color="auto" w:fill="FFFFFF"/>
        <w:spacing w:before="0" w:beforeAutospacing="0" w:after="0" w:afterAutospacing="0"/>
        <w:textAlignment w:val="baseline"/>
        <w:rPr>
          <w:rFonts w:asciiTheme="majorHAnsi" w:hAnsiTheme="majorHAnsi" w:cstheme="majorHAnsi"/>
          <w:sz w:val="28"/>
          <w:szCs w:val="28"/>
        </w:rPr>
      </w:pPr>
      <w:r w:rsidRPr="005F4E4F">
        <w:rPr>
          <w:rFonts w:asciiTheme="majorHAnsi" w:hAnsiTheme="majorHAnsi" w:cstheme="majorHAnsi"/>
          <w:sz w:val="28"/>
          <w:szCs w:val="28"/>
        </w:rPr>
        <w:t xml:space="preserve">We are part of the Diocese of </w:t>
      </w:r>
      <w:r w:rsidR="00327CDA">
        <w:rPr>
          <w:rFonts w:asciiTheme="majorHAnsi" w:hAnsiTheme="majorHAnsi" w:cstheme="majorHAnsi"/>
          <w:sz w:val="28"/>
          <w:szCs w:val="28"/>
        </w:rPr>
        <w:t>Leeds</w:t>
      </w:r>
      <w:r w:rsidRPr="005F4E4F">
        <w:rPr>
          <w:rFonts w:asciiTheme="majorHAnsi" w:hAnsiTheme="majorHAnsi" w:cstheme="majorHAnsi"/>
          <w:sz w:val="28"/>
          <w:szCs w:val="28"/>
        </w:rPr>
        <w:t xml:space="preserve"> and work </w:t>
      </w:r>
      <w:r w:rsidR="00327CDA">
        <w:rPr>
          <w:rFonts w:asciiTheme="majorHAnsi" w:hAnsiTheme="majorHAnsi" w:cstheme="majorHAnsi"/>
          <w:sz w:val="28"/>
          <w:szCs w:val="28"/>
        </w:rPr>
        <w:t>close</w:t>
      </w:r>
      <w:r w:rsidRPr="005F4E4F">
        <w:rPr>
          <w:rFonts w:asciiTheme="majorHAnsi" w:hAnsiTheme="majorHAnsi" w:cstheme="majorHAnsi"/>
          <w:sz w:val="28"/>
          <w:szCs w:val="28"/>
        </w:rPr>
        <w:t xml:space="preserve">ly with our Link Adviser. We are part of the Parish of </w:t>
      </w:r>
      <w:r w:rsidR="00327CDA">
        <w:rPr>
          <w:rFonts w:asciiTheme="majorHAnsi" w:hAnsiTheme="majorHAnsi" w:cstheme="majorHAnsi"/>
          <w:sz w:val="28"/>
          <w:szCs w:val="28"/>
        </w:rPr>
        <w:t>Sandal Magna</w:t>
      </w:r>
      <w:r w:rsidRPr="005F4E4F">
        <w:rPr>
          <w:rFonts w:asciiTheme="majorHAnsi" w:hAnsiTheme="majorHAnsi" w:cstheme="majorHAnsi"/>
          <w:sz w:val="28"/>
          <w:szCs w:val="28"/>
        </w:rPr>
        <w:t xml:space="preserve"> and have </w:t>
      </w:r>
      <w:r w:rsidR="00DC7A7E">
        <w:rPr>
          <w:rFonts w:asciiTheme="majorHAnsi" w:hAnsiTheme="majorHAnsi" w:cstheme="majorHAnsi"/>
          <w:sz w:val="28"/>
          <w:szCs w:val="28"/>
        </w:rPr>
        <w:t>six</w:t>
      </w:r>
      <w:r w:rsidRPr="005F4E4F">
        <w:rPr>
          <w:rFonts w:asciiTheme="majorHAnsi" w:hAnsiTheme="majorHAnsi" w:cstheme="majorHAnsi"/>
          <w:sz w:val="28"/>
          <w:szCs w:val="28"/>
        </w:rPr>
        <w:t xml:space="preserve"> active Foundation governors who regularly visit and support our distinctiveness as a Church of England School.</w:t>
      </w:r>
    </w:p>
    <w:p w14:paraId="06AF5AB5" w14:textId="2D2A67D2" w:rsidR="00730926" w:rsidRPr="005F4E4F" w:rsidRDefault="00730926" w:rsidP="004143B1">
      <w:pPr>
        <w:pStyle w:val="NormalWeb"/>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Our Collective Worship reflect</w:t>
      </w:r>
      <w:r w:rsidR="005F4E4F" w:rsidRPr="005F4E4F">
        <w:rPr>
          <w:rStyle w:val="Strong"/>
          <w:rFonts w:asciiTheme="majorHAnsi" w:hAnsiTheme="majorHAnsi" w:cstheme="majorHAnsi"/>
          <w:b w:val="0"/>
          <w:bCs w:val="0"/>
          <w:sz w:val="28"/>
          <w:szCs w:val="28"/>
        </w:rPr>
        <w:t>s</w:t>
      </w:r>
      <w:r w:rsidRPr="005F4E4F">
        <w:rPr>
          <w:rStyle w:val="Strong"/>
          <w:rFonts w:asciiTheme="majorHAnsi" w:hAnsiTheme="majorHAnsi" w:cstheme="majorHAnsi"/>
          <w:b w:val="0"/>
          <w:bCs w:val="0"/>
          <w:sz w:val="28"/>
          <w:szCs w:val="28"/>
        </w:rPr>
        <w:t xml:space="preserve"> the Christian understanding of God as Trinity. The belief in God the source of all being and life, belief in Jesus who reveals God’s love by his life, death and resurrection and belief in the </w:t>
      </w:r>
      <w:r w:rsidR="00DC7A7E">
        <w:rPr>
          <w:rStyle w:val="Strong"/>
          <w:rFonts w:asciiTheme="majorHAnsi" w:hAnsiTheme="majorHAnsi" w:cstheme="majorHAnsi"/>
          <w:b w:val="0"/>
          <w:bCs w:val="0"/>
          <w:sz w:val="28"/>
          <w:szCs w:val="28"/>
        </w:rPr>
        <w:t>H</w:t>
      </w:r>
      <w:r w:rsidRPr="005F4E4F">
        <w:rPr>
          <w:rStyle w:val="Strong"/>
          <w:rFonts w:asciiTheme="majorHAnsi" w:hAnsiTheme="majorHAnsi" w:cstheme="majorHAnsi"/>
          <w:b w:val="0"/>
          <w:bCs w:val="0"/>
          <w:sz w:val="28"/>
          <w:szCs w:val="28"/>
        </w:rPr>
        <w:t>oly Spirit who makes the presence of Jesus known in the world.</w:t>
      </w:r>
    </w:p>
    <w:p w14:paraId="53CC2D3E" w14:textId="7784FF7A" w:rsidR="00431FCD" w:rsidRPr="00F30596" w:rsidRDefault="00730926" w:rsidP="00A105C4">
      <w:pPr>
        <w:pStyle w:val="NormalWeb"/>
        <w:spacing w:line="300" w:lineRule="atLeast"/>
        <w:rPr>
          <w:rFonts w:asciiTheme="majorHAnsi" w:hAnsiTheme="majorHAnsi" w:cstheme="majorHAnsi"/>
          <w:sz w:val="28"/>
          <w:szCs w:val="28"/>
        </w:rPr>
      </w:pPr>
      <w:r w:rsidRPr="005F4E4F">
        <w:rPr>
          <w:rStyle w:val="Strong"/>
          <w:rFonts w:asciiTheme="majorHAnsi" w:hAnsiTheme="majorHAnsi" w:cstheme="majorHAnsi"/>
          <w:b w:val="0"/>
          <w:bCs w:val="0"/>
          <w:sz w:val="28"/>
          <w:szCs w:val="28"/>
        </w:rPr>
        <w:lastRenderedPageBreak/>
        <w:t xml:space="preserve">At Sandal Castle Primary our daily Collective Worship </w:t>
      </w:r>
      <w:r w:rsidR="00E859A5" w:rsidRPr="00C43442">
        <w:rPr>
          <w:rStyle w:val="Strong"/>
          <w:rFonts w:asciiTheme="majorHAnsi" w:hAnsiTheme="majorHAnsi" w:cstheme="majorHAnsi"/>
          <w:b w:val="0"/>
          <w:bCs w:val="0"/>
          <w:sz w:val="28"/>
          <w:szCs w:val="28"/>
        </w:rPr>
        <w:t>is planned through bespoke weekly themes that reflect our Christian vision and values</w:t>
      </w:r>
      <w:r w:rsidR="007A2B8F" w:rsidRPr="00C43442">
        <w:rPr>
          <w:rStyle w:val="Strong"/>
          <w:rFonts w:asciiTheme="majorHAnsi" w:hAnsiTheme="majorHAnsi" w:cstheme="majorHAnsi"/>
          <w:b w:val="0"/>
          <w:bCs w:val="0"/>
          <w:sz w:val="28"/>
          <w:szCs w:val="28"/>
        </w:rPr>
        <w:t xml:space="preserve"> and respond to the needs of our school community</w:t>
      </w:r>
      <w:r w:rsidR="00E859A5" w:rsidRPr="00C43442">
        <w:rPr>
          <w:rStyle w:val="Strong"/>
          <w:rFonts w:asciiTheme="majorHAnsi" w:hAnsiTheme="majorHAnsi" w:cstheme="majorHAnsi"/>
          <w:b w:val="0"/>
          <w:bCs w:val="0"/>
          <w:sz w:val="28"/>
          <w:szCs w:val="28"/>
        </w:rPr>
        <w:t xml:space="preserve">. </w:t>
      </w:r>
      <w:r w:rsidR="00431FCD" w:rsidRPr="00F30596">
        <w:rPr>
          <w:rFonts w:asciiTheme="majorHAnsi" w:hAnsiTheme="majorHAnsi" w:cstheme="majorHAnsi"/>
          <w:sz w:val="28"/>
          <w:szCs w:val="28"/>
        </w:rPr>
        <w:t>Themes are carefully chosen to explore the teachings and example of Jesus, significant events within the Christian calendar, and relevant local, national and global issues. They are thoughtfully linked to our Christian vision and values, enabling children to understand how faith can inspire and guide everyday actions and choices. Worship themes also draw on the lives of inspirational individuals, both past and present, who demonstrate courage, compassion, service and hope in action. Through exploring issues of social justice, equality, stewardship and global responsibility, children are encouraged to reflect on their role as active citizens who can make a positive difference in the world. These meaningful connections provide rich opportunities for spiritual reflection</w:t>
      </w:r>
      <w:r w:rsidR="00A91D0C" w:rsidRPr="00F30596">
        <w:rPr>
          <w:rFonts w:asciiTheme="majorHAnsi" w:hAnsiTheme="majorHAnsi" w:cstheme="majorHAnsi"/>
          <w:sz w:val="28"/>
          <w:szCs w:val="28"/>
        </w:rPr>
        <w:t xml:space="preserve"> and personal growth, enabling </w:t>
      </w:r>
      <w:r w:rsidR="00F30596" w:rsidRPr="00F30596">
        <w:rPr>
          <w:rFonts w:asciiTheme="majorHAnsi" w:hAnsiTheme="majorHAnsi" w:cstheme="majorHAnsi"/>
          <w:sz w:val="28"/>
          <w:szCs w:val="28"/>
        </w:rPr>
        <w:t>our children to make connections between faith, daily life and the wider world.</w:t>
      </w:r>
    </w:p>
    <w:p w14:paraId="0EB8E53B" w14:textId="10EC97F2" w:rsidR="00D41AF2" w:rsidRPr="005F4E4F" w:rsidRDefault="001A7147" w:rsidP="004830EE">
      <w:pPr>
        <w:pStyle w:val="NormalWeb"/>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Our close relationship with Reverend Hannah and our local church</w:t>
      </w:r>
      <w:r w:rsidR="00327CDA">
        <w:rPr>
          <w:rStyle w:val="Strong"/>
          <w:rFonts w:asciiTheme="majorHAnsi" w:hAnsiTheme="majorHAnsi" w:cstheme="majorHAnsi"/>
          <w:b w:val="0"/>
          <w:bCs w:val="0"/>
          <w:sz w:val="28"/>
          <w:szCs w:val="28"/>
        </w:rPr>
        <w:t>, St Helens,</w:t>
      </w:r>
      <w:r w:rsidRPr="005F4E4F">
        <w:rPr>
          <w:rStyle w:val="Strong"/>
          <w:rFonts w:asciiTheme="majorHAnsi" w:hAnsiTheme="majorHAnsi" w:cstheme="majorHAnsi"/>
          <w:b w:val="0"/>
          <w:bCs w:val="0"/>
          <w:sz w:val="28"/>
          <w:szCs w:val="28"/>
        </w:rPr>
        <w:t xml:space="preserve"> supports our distinctively Christian vision and ensures that we </w:t>
      </w:r>
      <w:r w:rsidR="0082512D" w:rsidRPr="005F4E4F">
        <w:rPr>
          <w:rStyle w:val="Strong"/>
          <w:rFonts w:asciiTheme="majorHAnsi" w:hAnsiTheme="majorHAnsi" w:cstheme="majorHAnsi"/>
          <w:b w:val="0"/>
          <w:bCs w:val="0"/>
          <w:sz w:val="28"/>
          <w:szCs w:val="28"/>
        </w:rPr>
        <w:t>can</w:t>
      </w:r>
      <w:r w:rsidRPr="005F4E4F">
        <w:rPr>
          <w:rStyle w:val="Strong"/>
          <w:rFonts w:asciiTheme="majorHAnsi" w:hAnsiTheme="majorHAnsi" w:cstheme="majorHAnsi"/>
          <w:b w:val="0"/>
          <w:bCs w:val="0"/>
          <w:sz w:val="28"/>
          <w:szCs w:val="28"/>
        </w:rPr>
        <w:t xml:space="preserve"> celebrate the seasonal festivals of the Christian calendar and the accomplishments of school members</w:t>
      </w:r>
      <w:r w:rsidR="00327CDA">
        <w:rPr>
          <w:rStyle w:val="Strong"/>
          <w:rFonts w:asciiTheme="majorHAnsi" w:hAnsiTheme="majorHAnsi" w:cstheme="majorHAnsi"/>
          <w:b w:val="0"/>
          <w:bCs w:val="0"/>
          <w:sz w:val="28"/>
          <w:szCs w:val="28"/>
        </w:rPr>
        <w:t>.</w:t>
      </w:r>
    </w:p>
    <w:p w14:paraId="6BB5037C" w14:textId="6A51F9EB" w:rsidR="00A734FE" w:rsidRPr="005F4E4F" w:rsidRDefault="00A734FE" w:rsidP="00C129B4">
      <w:pPr>
        <w:pStyle w:val="NormalWeb"/>
        <w:spacing w:line="396" w:lineRule="atLeast"/>
        <w:rPr>
          <w:rStyle w:val="Strong"/>
          <w:rFonts w:asciiTheme="majorHAnsi" w:hAnsiTheme="majorHAnsi" w:cstheme="majorHAnsi"/>
          <w:b w:val="0"/>
          <w:bCs w:val="0"/>
          <w:sz w:val="28"/>
          <w:szCs w:val="28"/>
        </w:rPr>
      </w:pPr>
      <w:r w:rsidRPr="00840B8F">
        <w:rPr>
          <w:rStyle w:val="Strong"/>
          <w:rFonts w:asciiTheme="majorHAnsi" w:hAnsiTheme="majorHAnsi" w:cstheme="majorHAnsi"/>
          <w:sz w:val="28"/>
          <w:szCs w:val="28"/>
          <w:u w:val="single"/>
        </w:rPr>
        <w:t>Organisation of Collective Worship</w:t>
      </w:r>
    </w:p>
    <w:p w14:paraId="2763D142" w14:textId="3B48EC5F" w:rsidR="00B04531" w:rsidRPr="005F4E4F" w:rsidRDefault="00A734FE" w:rsidP="00C32B34">
      <w:pPr>
        <w:pStyle w:val="NormalWeb"/>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Emphasising the unity of the school</w:t>
      </w:r>
      <w:r w:rsidR="003B18FB">
        <w:rPr>
          <w:rStyle w:val="Strong"/>
          <w:rFonts w:asciiTheme="majorHAnsi" w:hAnsiTheme="majorHAnsi" w:cstheme="majorHAnsi"/>
          <w:b w:val="0"/>
          <w:bCs w:val="0"/>
          <w:sz w:val="28"/>
          <w:szCs w:val="28"/>
        </w:rPr>
        <w:t>,</w:t>
      </w:r>
      <w:r w:rsidRPr="005F4E4F">
        <w:rPr>
          <w:rStyle w:val="Strong"/>
          <w:rFonts w:asciiTheme="majorHAnsi" w:hAnsiTheme="majorHAnsi" w:cstheme="majorHAnsi"/>
          <w:b w:val="0"/>
          <w:bCs w:val="0"/>
          <w:sz w:val="28"/>
          <w:szCs w:val="28"/>
        </w:rPr>
        <w:t xml:space="preserve"> </w:t>
      </w:r>
      <w:r w:rsidR="00B04531" w:rsidRPr="005F4E4F">
        <w:rPr>
          <w:rStyle w:val="Strong"/>
          <w:rFonts w:asciiTheme="majorHAnsi" w:hAnsiTheme="majorHAnsi" w:cstheme="majorHAnsi"/>
          <w:b w:val="0"/>
          <w:bCs w:val="0"/>
          <w:sz w:val="28"/>
          <w:szCs w:val="28"/>
        </w:rPr>
        <w:t>w</w:t>
      </w:r>
      <w:r w:rsidRPr="005F4E4F">
        <w:rPr>
          <w:rStyle w:val="Strong"/>
          <w:rFonts w:asciiTheme="majorHAnsi" w:hAnsiTheme="majorHAnsi" w:cstheme="majorHAnsi"/>
          <w:b w:val="0"/>
          <w:bCs w:val="0"/>
          <w:sz w:val="28"/>
          <w:szCs w:val="28"/>
        </w:rPr>
        <w:t>hole school Worships will be held every Monday afternoon to introduce the theme or focus for the week. This will be an opportunity for asking big questions, exploring bible stories, drama, singing and prayer.</w:t>
      </w:r>
    </w:p>
    <w:p w14:paraId="3D5BECAE" w14:textId="5544BBC3" w:rsidR="00B04531" w:rsidRPr="005F4E4F" w:rsidRDefault="00B04531" w:rsidP="00C32B34">
      <w:pPr>
        <w:pStyle w:val="NormalWeb"/>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A further whole school Worship will take place on Friday afternoons which will provide opportunity for reflection on the theme and the children</w:t>
      </w:r>
      <w:r w:rsidR="0070712A">
        <w:rPr>
          <w:rStyle w:val="Strong"/>
          <w:rFonts w:asciiTheme="majorHAnsi" w:hAnsiTheme="majorHAnsi" w:cstheme="majorHAnsi"/>
          <w:b w:val="0"/>
          <w:bCs w:val="0"/>
          <w:sz w:val="28"/>
          <w:szCs w:val="28"/>
        </w:rPr>
        <w:t xml:space="preserve"> sharing their </w:t>
      </w:r>
      <w:r w:rsidRPr="005F4E4F">
        <w:rPr>
          <w:rStyle w:val="Strong"/>
          <w:rFonts w:asciiTheme="majorHAnsi" w:hAnsiTheme="majorHAnsi" w:cstheme="majorHAnsi"/>
          <w:b w:val="0"/>
          <w:bCs w:val="0"/>
          <w:sz w:val="28"/>
          <w:szCs w:val="28"/>
        </w:rPr>
        <w:t>understanding and responses.</w:t>
      </w:r>
      <w:r w:rsidR="00AB26B9">
        <w:rPr>
          <w:rStyle w:val="Strong"/>
          <w:rFonts w:asciiTheme="majorHAnsi" w:hAnsiTheme="majorHAnsi" w:cstheme="majorHAnsi"/>
          <w:b w:val="0"/>
          <w:bCs w:val="0"/>
          <w:sz w:val="28"/>
          <w:szCs w:val="28"/>
        </w:rPr>
        <w:t xml:space="preserve"> This is also a special time to celebrate children’s achievements </w:t>
      </w:r>
      <w:r w:rsidR="0070712A">
        <w:rPr>
          <w:rStyle w:val="Strong"/>
          <w:rFonts w:asciiTheme="majorHAnsi" w:hAnsiTheme="majorHAnsi" w:cstheme="majorHAnsi"/>
          <w:b w:val="0"/>
          <w:bCs w:val="0"/>
          <w:sz w:val="28"/>
          <w:szCs w:val="28"/>
        </w:rPr>
        <w:t>throughout the week relating to learning, attendance and house points. It is an extra special time as the parents of children awarded ‘Star of the Week’ certificates are invited to share in the Worship and celebrate their child’s success.</w:t>
      </w:r>
    </w:p>
    <w:p w14:paraId="20CD15F3" w14:textId="446F6F9C" w:rsidR="00B04531" w:rsidRPr="005F4E4F" w:rsidRDefault="00B04531" w:rsidP="00C32B34">
      <w:pPr>
        <w:pStyle w:val="NormalWeb"/>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Worship is held in the hall, where there is a cross as a focal point and a worship table displaying the liturgical colours</w:t>
      </w:r>
      <w:r w:rsidR="006E0E75" w:rsidRPr="005F4E4F">
        <w:rPr>
          <w:rStyle w:val="Strong"/>
          <w:rFonts w:asciiTheme="majorHAnsi" w:hAnsiTheme="majorHAnsi" w:cstheme="majorHAnsi"/>
          <w:b w:val="0"/>
          <w:bCs w:val="0"/>
          <w:sz w:val="28"/>
          <w:szCs w:val="28"/>
        </w:rPr>
        <w:t xml:space="preserve"> to mirror the Church year</w:t>
      </w:r>
      <w:r w:rsidRPr="005F4E4F">
        <w:rPr>
          <w:rStyle w:val="Strong"/>
          <w:rFonts w:asciiTheme="majorHAnsi" w:hAnsiTheme="majorHAnsi" w:cstheme="majorHAnsi"/>
          <w:b w:val="0"/>
          <w:bCs w:val="0"/>
          <w:sz w:val="28"/>
          <w:szCs w:val="28"/>
        </w:rPr>
        <w:t xml:space="preserve">. </w:t>
      </w:r>
      <w:r w:rsidR="00F17EA6">
        <w:rPr>
          <w:rStyle w:val="Strong"/>
          <w:rFonts w:asciiTheme="majorHAnsi" w:hAnsiTheme="majorHAnsi" w:cstheme="majorHAnsi"/>
          <w:b w:val="0"/>
          <w:bCs w:val="0"/>
          <w:sz w:val="28"/>
          <w:szCs w:val="28"/>
        </w:rPr>
        <w:t xml:space="preserve">Our Collective Worship Ambassadors </w:t>
      </w:r>
      <w:r w:rsidR="00F10013">
        <w:rPr>
          <w:rStyle w:val="Strong"/>
          <w:rFonts w:asciiTheme="majorHAnsi" w:hAnsiTheme="majorHAnsi" w:cstheme="majorHAnsi"/>
          <w:b w:val="0"/>
          <w:bCs w:val="0"/>
          <w:sz w:val="28"/>
          <w:szCs w:val="28"/>
        </w:rPr>
        <w:t>welcome everyone and m</w:t>
      </w:r>
      <w:r w:rsidR="006E0E75" w:rsidRPr="005F4E4F">
        <w:rPr>
          <w:rStyle w:val="Strong"/>
          <w:rFonts w:asciiTheme="majorHAnsi" w:hAnsiTheme="majorHAnsi" w:cstheme="majorHAnsi"/>
          <w:b w:val="0"/>
          <w:bCs w:val="0"/>
          <w:sz w:val="28"/>
          <w:szCs w:val="28"/>
        </w:rPr>
        <w:t>usic is played as children enter and leave the hall to encourage an atmosphere of spirituality and reflection. A candle bearer from each class places a lit candle at the front of the hall as they enter and the candle bearers then open the Collective Worship with the greeting ‘</w:t>
      </w:r>
      <w:r w:rsidR="006E0E75" w:rsidRPr="00F10013">
        <w:rPr>
          <w:rStyle w:val="Strong"/>
          <w:rFonts w:asciiTheme="majorHAnsi" w:hAnsiTheme="majorHAnsi" w:cstheme="majorHAnsi"/>
          <w:b w:val="0"/>
          <w:bCs w:val="0"/>
          <w:i/>
          <w:iCs/>
          <w:sz w:val="28"/>
          <w:szCs w:val="28"/>
        </w:rPr>
        <w:t>May there be joy around you and peace within you</w:t>
      </w:r>
      <w:r w:rsidR="006E0E75" w:rsidRPr="005F4E4F">
        <w:rPr>
          <w:rStyle w:val="Strong"/>
          <w:rFonts w:asciiTheme="majorHAnsi" w:hAnsiTheme="majorHAnsi" w:cstheme="majorHAnsi"/>
          <w:b w:val="0"/>
          <w:bCs w:val="0"/>
          <w:sz w:val="28"/>
          <w:szCs w:val="28"/>
        </w:rPr>
        <w:t xml:space="preserve">’. </w:t>
      </w:r>
      <w:r w:rsidR="0070712A">
        <w:rPr>
          <w:rStyle w:val="Strong"/>
          <w:rFonts w:asciiTheme="majorHAnsi" w:hAnsiTheme="majorHAnsi" w:cstheme="majorHAnsi"/>
          <w:b w:val="0"/>
          <w:bCs w:val="0"/>
          <w:sz w:val="28"/>
          <w:szCs w:val="28"/>
        </w:rPr>
        <w:t>Our Worship closes with the reciting</w:t>
      </w:r>
      <w:r w:rsidR="006E0E75" w:rsidRPr="005F4E4F">
        <w:rPr>
          <w:rStyle w:val="Strong"/>
          <w:rFonts w:asciiTheme="majorHAnsi" w:hAnsiTheme="majorHAnsi" w:cstheme="majorHAnsi"/>
          <w:b w:val="0"/>
          <w:bCs w:val="0"/>
          <w:sz w:val="28"/>
          <w:szCs w:val="28"/>
        </w:rPr>
        <w:t xml:space="preserve"> </w:t>
      </w:r>
      <w:r w:rsidR="0070712A">
        <w:rPr>
          <w:rStyle w:val="Strong"/>
          <w:rFonts w:asciiTheme="majorHAnsi" w:hAnsiTheme="majorHAnsi" w:cstheme="majorHAnsi"/>
          <w:b w:val="0"/>
          <w:bCs w:val="0"/>
          <w:sz w:val="28"/>
          <w:szCs w:val="28"/>
        </w:rPr>
        <w:t xml:space="preserve">of </w:t>
      </w:r>
      <w:r w:rsidR="006E0E75" w:rsidRPr="005F4E4F">
        <w:rPr>
          <w:rStyle w:val="Strong"/>
          <w:rFonts w:asciiTheme="majorHAnsi" w:hAnsiTheme="majorHAnsi" w:cstheme="majorHAnsi"/>
          <w:b w:val="0"/>
          <w:bCs w:val="0"/>
          <w:sz w:val="28"/>
          <w:szCs w:val="28"/>
        </w:rPr>
        <w:t>our school prayer</w:t>
      </w:r>
      <w:r w:rsidR="0070712A">
        <w:rPr>
          <w:rStyle w:val="Strong"/>
          <w:rFonts w:asciiTheme="majorHAnsi" w:hAnsiTheme="majorHAnsi" w:cstheme="majorHAnsi"/>
          <w:b w:val="0"/>
          <w:bCs w:val="0"/>
          <w:sz w:val="28"/>
          <w:szCs w:val="28"/>
        </w:rPr>
        <w:t xml:space="preserve"> and whole school motto</w:t>
      </w:r>
      <w:r w:rsidR="006E0E75" w:rsidRPr="005F4E4F">
        <w:rPr>
          <w:rStyle w:val="Strong"/>
          <w:rFonts w:asciiTheme="majorHAnsi" w:hAnsiTheme="majorHAnsi" w:cstheme="majorHAnsi"/>
          <w:b w:val="0"/>
          <w:bCs w:val="0"/>
          <w:sz w:val="28"/>
          <w:szCs w:val="28"/>
        </w:rPr>
        <w:t>. A wide range of approaches are used in worship, including drama, discussion, reflection, reading, singing and prayer.</w:t>
      </w:r>
      <w:r w:rsidR="00327CDA">
        <w:rPr>
          <w:rStyle w:val="Strong"/>
          <w:rFonts w:asciiTheme="majorHAnsi" w:hAnsiTheme="majorHAnsi" w:cstheme="majorHAnsi"/>
          <w:b w:val="0"/>
          <w:bCs w:val="0"/>
          <w:sz w:val="28"/>
          <w:szCs w:val="28"/>
        </w:rPr>
        <w:t xml:space="preserve"> </w:t>
      </w:r>
    </w:p>
    <w:p w14:paraId="55333EF9" w14:textId="342473D3" w:rsidR="00A734FE" w:rsidRPr="005F4E4F" w:rsidRDefault="00A734FE" w:rsidP="00A734FE">
      <w:pPr>
        <w:pStyle w:val="NormalWeb"/>
        <w:numPr>
          <w:ilvl w:val="0"/>
          <w:numId w:val="4"/>
        </w:numPr>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The norm is for worship to take place in school premises but occasionally it will take place elsewhere e.g., the local Church or outdoors.</w:t>
      </w:r>
    </w:p>
    <w:p w14:paraId="228F3304" w14:textId="6D11DC11" w:rsidR="00A734FE" w:rsidRPr="005F4E4F" w:rsidRDefault="00B04531" w:rsidP="00A734FE">
      <w:pPr>
        <w:pStyle w:val="NormalWeb"/>
        <w:numPr>
          <w:ilvl w:val="0"/>
          <w:numId w:val="4"/>
        </w:numPr>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lastRenderedPageBreak/>
        <w:t>Our local Church of England vicar</w:t>
      </w:r>
      <w:r w:rsidR="0070712A">
        <w:rPr>
          <w:rStyle w:val="Strong"/>
          <w:rFonts w:asciiTheme="majorHAnsi" w:hAnsiTheme="majorHAnsi" w:cstheme="majorHAnsi"/>
          <w:b w:val="0"/>
          <w:bCs w:val="0"/>
          <w:sz w:val="28"/>
          <w:szCs w:val="28"/>
        </w:rPr>
        <w:t>, Reverend Hannah</w:t>
      </w:r>
      <w:r w:rsidR="00952C5F">
        <w:rPr>
          <w:rStyle w:val="Strong"/>
          <w:rFonts w:asciiTheme="majorHAnsi" w:hAnsiTheme="majorHAnsi" w:cstheme="majorHAnsi"/>
          <w:b w:val="0"/>
          <w:bCs w:val="0"/>
          <w:sz w:val="28"/>
          <w:szCs w:val="28"/>
        </w:rPr>
        <w:t xml:space="preserve"> and/or Children’s Team Leader</w:t>
      </w:r>
      <w:r w:rsidR="0070712A">
        <w:rPr>
          <w:rStyle w:val="Strong"/>
          <w:rFonts w:asciiTheme="majorHAnsi" w:hAnsiTheme="majorHAnsi" w:cstheme="majorHAnsi"/>
          <w:b w:val="0"/>
          <w:bCs w:val="0"/>
          <w:sz w:val="28"/>
          <w:szCs w:val="28"/>
        </w:rPr>
        <w:t>,</w:t>
      </w:r>
      <w:r w:rsidRPr="005F4E4F">
        <w:rPr>
          <w:rStyle w:val="Strong"/>
          <w:rFonts w:asciiTheme="majorHAnsi" w:hAnsiTheme="majorHAnsi" w:cstheme="majorHAnsi"/>
          <w:b w:val="0"/>
          <w:bCs w:val="0"/>
          <w:sz w:val="28"/>
          <w:szCs w:val="28"/>
        </w:rPr>
        <w:t xml:space="preserve"> will regularly lead one of the weekly acts of worship. Other worship will be led by the Head Teacher or other members of staff</w:t>
      </w:r>
      <w:r w:rsidR="0070712A">
        <w:rPr>
          <w:rStyle w:val="Strong"/>
          <w:rFonts w:asciiTheme="majorHAnsi" w:hAnsiTheme="majorHAnsi" w:cstheme="majorHAnsi"/>
          <w:b w:val="0"/>
          <w:bCs w:val="0"/>
          <w:sz w:val="28"/>
          <w:szCs w:val="28"/>
        </w:rPr>
        <w:t>.</w:t>
      </w:r>
    </w:p>
    <w:p w14:paraId="448D944B" w14:textId="14660FA0" w:rsidR="00B04531" w:rsidRPr="005F4E4F" w:rsidRDefault="00B04531" w:rsidP="00A734FE">
      <w:pPr>
        <w:pStyle w:val="NormalWeb"/>
        <w:numPr>
          <w:ilvl w:val="0"/>
          <w:numId w:val="4"/>
        </w:numPr>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Children are encouraged to lead part of the worship or may contribute with thoughts, readings or prayers.</w:t>
      </w:r>
    </w:p>
    <w:p w14:paraId="6C9F805E" w14:textId="77777777" w:rsidR="00327CDA" w:rsidRDefault="006E0E75" w:rsidP="00327CDA">
      <w:pPr>
        <w:pStyle w:val="NormalWeb"/>
        <w:numPr>
          <w:ilvl w:val="0"/>
          <w:numId w:val="4"/>
        </w:numPr>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The children also attend services in Church throughout the year to celebrate significant Christian festivals such as Harvest, Christmas and Easter.</w:t>
      </w:r>
    </w:p>
    <w:p w14:paraId="7A45F560" w14:textId="58C5FEBB" w:rsidR="00327CDA" w:rsidRPr="00327CDA" w:rsidRDefault="004A66BF" w:rsidP="00327CDA">
      <w:pPr>
        <w:pStyle w:val="NormalWeb"/>
        <w:numPr>
          <w:ilvl w:val="0"/>
          <w:numId w:val="4"/>
        </w:numPr>
        <w:spacing w:line="396" w:lineRule="atLeast"/>
        <w:rPr>
          <w:rStyle w:val="Strong"/>
          <w:rFonts w:asciiTheme="majorHAnsi" w:hAnsiTheme="majorHAnsi" w:cstheme="majorHAnsi"/>
          <w:b w:val="0"/>
          <w:bCs w:val="0"/>
          <w:sz w:val="28"/>
          <w:szCs w:val="28"/>
        </w:rPr>
      </w:pPr>
      <w:r>
        <w:rPr>
          <w:rStyle w:val="Strong"/>
          <w:rFonts w:asciiTheme="majorHAnsi" w:hAnsiTheme="majorHAnsi" w:cstheme="majorHAnsi"/>
          <w:b w:val="0"/>
          <w:bCs w:val="0"/>
          <w:sz w:val="28"/>
          <w:szCs w:val="28"/>
        </w:rPr>
        <w:t>Our Collective Worship Leads together with their team of Collective Worship Ambassadors</w:t>
      </w:r>
      <w:r w:rsidR="00327CDA">
        <w:rPr>
          <w:rStyle w:val="Strong"/>
          <w:rFonts w:asciiTheme="majorHAnsi" w:hAnsiTheme="majorHAnsi" w:cstheme="majorHAnsi"/>
          <w:b w:val="0"/>
          <w:bCs w:val="0"/>
          <w:sz w:val="28"/>
          <w:szCs w:val="28"/>
        </w:rPr>
        <w:t xml:space="preserve"> assist with the organisation, content and feedback from Weekly Collective Worship.</w:t>
      </w:r>
    </w:p>
    <w:p w14:paraId="290CC45F" w14:textId="671058A3" w:rsidR="006E0E75" w:rsidRPr="005F4E4F" w:rsidRDefault="006E0E75" w:rsidP="00F64AF0">
      <w:pPr>
        <w:pStyle w:val="NormalWeb"/>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Collective Worship on Tuesday, Wednesday and Thursday will be class based led by class teachers and tailored more to the specific needs of different age groups. There will be opportunity for children to explore and understand the theme for the week</w:t>
      </w:r>
      <w:r w:rsidR="00032795">
        <w:rPr>
          <w:rStyle w:val="Strong"/>
          <w:rFonts w:asciiTheme="majorHAnsi" w:hAnsiTheme="majorHAnsi" w:cstheme="majorHAnsi"/>
          <w:b w:val="0"/>
          <w:bCs w:val="0"/>
          <w:sz w:val="28"/>
          <w:szCs w:val="28"/>
        </w:rPr>
        <w:t xml:space="preserve"> through a wide range of approaches (see above). Collective Worship in class will open in the same way with opening music, lighting of the candle and sharing of the greeting. Activities and discussion responses will be evidenced in Year Group scrap books </w:t>
      </w:r>
      <w:r w:rsidR="00B76540">
        <w:rPr>
          <w:rStyle w:val="Strong"/>
          <w:rFonts w:asciiTheme="majorHAnsi" w:hAnsiTheme="majorHAnsi" w:cstheme="majorHAnsi"/>
          <w:b w:val="0"/>
          <w:bCs w:val="0"/>
          <w:sz w:val="28"/>
          <w:szCs w:val="28"/>
        </w:rPr>
        <w:t>and on the Collective Worship display/feedback display in the Hall.</w:t>
      </w:r>
    </w:p>
    <w:p w14:paraId="43A70F34" w14:textId="6A2DC339" w:rsidR="00EA1793" w:rsidRPr="005F4E4F" w:rsidRDefault="00EA1793" w:rsidP="00F64AF0">
      <w:pPr>
        <w:pStyle w:val="NormalWeb"/>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We ensure that all staff receive appropriate training and opportunities for professional development, both as individuals and as groups or teams.</w:t>
      </w:r>
    </w:p>
    <w:p w14:paraId="20CD6177" w14:textId="53342DCF" w:rsidR="00A734FE" w:rsidRPr="005F4E4F" w:rsidRDefault="00A734FE" w:rsidP="00C129B4">
      <w:pPr>
        <w:pStyle w:val="NormalWeb"/>
        <w:spacing w:line="396" w:lineRule="atLeast"/>
        <w:rPr>
          <w:rStyle w:val="Strong"/>
          <w:rFonts w:asciiTheme="majorHAnsi" w:hAnsiTheme="majorHAnsi" w:cstheme="majorHAnsi"/>
          <w:sz w:val="28"/>
          <w:szCs w:val="28"/>
          <w:u w:val="single"/>
        </w:rPr>
      </w:pPr>
      <w:r w:rsidRPr="005F4E4F">
        <w:rPr>
          <w:rStyle w:val="Strong"/>
          <w:rFonts w:asciiTheme="majorHAnsi" w:hAnsiTheme="majorHAnsi" w:cstheme="majorHAnsi"/>
          <w:sz w:val="32"/>
          <w:szCs w:val="32"/>
          <w:u w:val="single"/>
        </w:rPr>
        <w:t>Impact</w:t>
      </w:r>
    </w:p>
    <w:p w14:paraId="31932800" w14:textId="03F78F8D" w:rsidR="001A7147" w:rsidRPr="005F4E4F" w:rsidRDefault="001A7147" w:rsidP="00C129B4">
      <w:pPr>
        <w:pStyle w:val="NormalWeb"/>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Our Collective Worship aims to: -</w:t>
      </w:r>
    </w:p>
    <w:p w14:paraId="2FA26488" w14:textId="02E32984" w:rsidR="001A7147" w:rsidRPr="005F4E4F" w:rsidRDefault="001A7147" w:rsidP="001A7147">
      <w:pPr>
        <w:pStyle w:val="NormalWeb"/>
        <w:numPr>
          <w:ilvl w:val="0"/>
          <w:numId w:val="3"/>
        </w:numPr>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Have a pivotal place in the life of the school.</w:t>
      </w:r>
    </w:p>
    <w:p w14:paraId="5FBC5A5C" w14:textId="513E57EE" w:rsidR="001A7147" w:rsidRPr="005F4E4F" w:rsidRDefault="001A7147" w:rsidP="001A7147">
      <w:pPr>
        <w:pStyle w:val="NormalWeb"/>
        <w:numPr>
          <w:ilvl w:val="0"/>
          <w:numId w:val="3"/>
        </w:numPr>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Support the spiritual growth of</w:t>
      </w:r>
      <w:r w:rsidR="006A6675" w:rsidRPr="005F4E4F">
        <w:rPr>
          <w:rStyle w:val="Strong"/>
          <w:rFonts w:asciiTheme="majorHAnsi" w:hAnsiTheme="majorHAnsi" w:cstheme="majorHAnsi"/>
          <w:b w:val="0"/>
          <w:bCs w:val="0"/>
          <w:sz w:val="28"/>
          <w:szCs w:val="28"/>
        </w:rPr>
        <w:t xml:space="preserve"> our</w:t>
      </w:r>
      <w:r w:rsidRPr="005F4E4F">
        <w:rPr>
          <w:rStyle w:val="Strong"/>
          <w:rFonts w:asciiTheme="majorHAnsi" w:hAnsiTheme="majorHAnsi" w:cstheme="majorHAnsi"/>
          <w:b w:val="0"/>
          <w:bCs w:val="0"/>
          <w:sz w:val="28"/>
          <w:szCs w:val="28"/>
        </w:rPr>
        <w:t xml:space="preserve"> pupils and adults.</w:t>
      </w:r>
    </w:p>
    <w:p w14:paraId="5FC025F8" w14:textId="423026BA" w:rsidR="006A6675" w:rsidRPr="005F4E4F" w:rsidRDefault="006A6675" w:rsidP="001A7147">
      <w:pPr>
        <w:pStyle w:val="NormalWeb"/>
        <w:numPr>
          <w:ilvl w:val="0"/>
          <w:numId w:val="3"/>
        </w:numPr>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To evoke a sense of beauty, awe and wonder.</w:t>
      </w:r>
    </w:p>
    <w:p w14:paraId="3AE0DC66" w14:textId="5E12FB82" w:rsidR="001A7147" w:rsidRPr="005F4E4F" w:rsidRDefault="001A7147" w:rsidP="001A7147">
      <w:pPr>
        <w:pStyle w:val="NormalWeb"/>
        <w:numPr>
          <w:ilvl w:val="0"/>
          <w:numId w:val="3"/>
        </w:numPr>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 xml:space="preserve">Be the consistent opportunity for the school’s vision and values to be unpicked and explored </w:t>
      </w:r>
      <w:r w:rsidR="006A6675" w:rsidRPr="005F4E4F">
        <w:rPr>
          <w:rStyle w:val="Strong"/>
          <w:rFonts w:asciiTheme="majorHAnsi" w:hAnsiTheme="majorHAnsi" w:cstheme="majorHAnsi"/>
          <w:b w:val="0"/>
          <w:bCs w:val="0"/>
          <w:sz w:val="28"/>
          <w:szCs w:val="28"/>
        </w:rPr>
        <w:t>to challenge the whole school community and engage them with the teachings of Jesus and the Bible.</w:t>
      </w:r>
    </w:p>
    <w:p w14:paraId="19478BC9" w14:textId="5C26AC0E" w:rsidR="006A6675" w:rsidRPr="005F4E4F" w:rsidRDefault="006A6675" w:rsidP="001A7147">
      <w:pPr>
        <w:pStyle w:val="NormalWeb"/>
        <w:numPr>
          <w:ilvl w:val="0"/>
          <w:numId w:val="3"/>
        </w:numPr>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Provide an experience of worship that will offer opportunities for those present to respond to the presence, power and peace of God as understood by Christians.</w:t>
      </w:r>
      <w:r w:rsidR="00B65723" w:rsidRPr="005F4E4F">
        <w:rPr>
          <w:rStyle w:val="Strong"/>
          <w:rFonts w:asciiTheme="majorHAnsi" w:hAnsiTheme="majorHAnsi" w:cstheme="majorHAnsi"/>
          <w:b w:val="0"/>
          <w:bCs w:val="0"/>
          <w:sz w:val="28"/>
          <w:szCs w:val="28"/>
        </w:rPr>
        <w:t xml:space="preserve"> This will always be invitational, offering an opportunity to take part whilst allowing the freedom for those of other faiths and none to be present with integrity.</w:t>
      </w:r>
    </w:p>
    <w:p w14:paraId="0B62CC62" w14:textId="36D55BBC" w:rsidR="006A6675" w:rsidRPr="005F4E4F" w:rsidRDefault="006A6675" w:rsidP="001A7147">
      <w:pPr>
        <w:pStyle w:val="NormalWeb"/>
        <w:numPr>
          <w:ilvl w:val="0"/>
          <w:numId w:val="3"/>
        </w:numPr>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Help our children to become familiar with Christian language, symbolism and the cycle of the Church year so that they are offered a framework into which they can begin to integrate meaning.</w:t>
      </w:r>
    </w:p>
    <w:p w14:paraId="10DEDFDA" w14:textId="3082AD77" w:rsidR="006A6675" w:rsidRPr="005F4E4F" w:rsidRDefault="006A6675" w:rsidP="001A7147">
      <w:pPr>
        <w:pStyle w:val="NormalWeb"/>
        <w:numPr>
          <w:ilvl w:val="0"/>
          <w:numId w:val="3"/>
        </w:numPr>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lastRenderedPageBreak/>
        <w:t>Enable our children to become familiar with the Bible and grow in appreciation that for Christians it is God’s word.</w:t>
      </w:r>
    </w:p>
    <w:p w14:paraId="20457F3B" w14:textId="3F9E70FC" w:rsidR="006A6675" w:rsidRPr="005F4E4F" w:rsidRDefault="006A6675" w:rsidP="001A7147">
      <w:pPr>
        <w:pStyle w:val="NormalWeb"/>
        <w:numPr>
          <w:ilvl w:val="0"/>
          <w:numId w:val="3"/>
        </w:numPr>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Provide consistent opportunity for participation, reflection</w:t>
      </w:r>
      <w:r w:rsidR="006D7847">
        <w:rPr>
          <w:rStyle w:val="Strong"/>
          <w:rFonts w:asciiTheme="majorHAnsi" w:hAnsiTheme="majorHAnsi" w:cstheme="majorHAnsi"/>
          <w:b w:val="0"/>
          <w:bCs w:val="0"/>
          <w:sz w:val="28"/>
          <w:szCs w:val="28"/>
        </w:rPr>
        <w:t xml:space="preserve"> and </w:t>
      </w:r>
      <w:r w:rsidRPr="005F4E4F">
        <w:rPr>
          <w:rStyle w:val="Strong"/>
          <w:rFonts w:asciiTheme="majorHAnsi" w:hAnsiTheme="majorHAnsi" w:cstheme="majorHAnsi"/>
          <w:b w:val="0"/>
          <w:bCs w:val="0"/>
          <w:sz w:val="28"/>
          <w:szCs w:val="28"/>
        </w:rPr>
        <w:t>challenge where all present can be actively involved and develop their own spirituality whilst contributing to the communal journey.</w:t>
      </w:r>
    </w:p>
    <w:p w14:paraId="433C9109" w14:textId="78120E0D" w:rsidR="006A6675" w:rsidRPr="005F4E4F" w:rsidRDefault="006A6675" w:rsidP="001A7147">
      <w:pPr>
        <w:pStyle w:val="NormalWeb"/>
        <w:numPr>
          <w:ilvl w:val="0"/>
          <w:numId w:val="3"/>
        </w:numPr>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Explore a variety of ways of praying, giving them the opportunity to form their own prayers and introduce them to our school prayer and well-known Christian prayers</w:t>
      </w:r>
      <w:r w:rsidR="0070712A">
        <w:rPr>
          <w:rStyle w:val="Strong"/>
          <w:rFonts w:asciiTheme="majorHAnsi" w:hAnsiTheme="majorHAnsi" w:cstheme="majorHAnsi"/>
          <w:b w:val="0"/>
          <w:bCs w:val="0"/>
          <w:sz w:val="28"/>
          <w:szCs w:val="28"/>
        </w:rPr>
        <w:t>, including the Lord’s Prayer</w:t>
      </w:r>
      <w:r w:rsidRPr="005F4E4F">
        <w:rPr>
          <w:rStyle w:val="Strong"/>
          <w:rFonts w:asciiTheme="majorHAnsi" w:hAnsiTheme="majorHAnsi" w:cstheme="majorHAnsi"/>
          <w:b w:val="0"/>
          <w:bCs w:val="0"/>
          <w:sz w:val="28"/>
          <w:szCs w:val="28"/>
        </w:rPr>
        <w:t>.</w:t>
      </w:r>
    </w:p>
    <w:p w14:paraId="4AB751E9" w14:textId="67B02E10" w:rsidR="006A6675" w:rsidRPr="005F4E4F" w:rsidRDefault="00B65723" w:rsidP="001A7147">
      <w:pPr>
        <w:pStyle w:val="NormalWeb"/>
        <w:numPr>
          <w:ilvl w:val="0"/>
          <w:numId w:val="3"/>
        </w:numPr>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Offer opportunity for all children and staff to develop their skills in planning, leading and evaluating the impact of school worship with the support and shared engagement of the local church community.</w:t>
      </w:r>
    </w:p>
    <w:p w14:paraId="6CE41006" w14:textId="734DB2EC" w:rsidR="00B65723" w:rsidRPr="005F4E4F" w:rsidRDefault="00B65723" w:rsidP="001A7147">
      <w:pPr>
        <w:pStyle w:val="NormalWeb"/>
        <w:numPr>
          <w:ilvl w:val="0"/>
          <w:numId w:val="3"/>
        </w:numPr>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To strengthen and support the school community, giving expression to, and reaffirming, the core Christian values which underpin the school’s vision, policies, curriculum and moral code.</w:t>
      </w:r>
    </w:p>
    <w:p w14:paraId="06D607DE" w14:textId="1738A74B" w:rsidR="00B65723" w:rsidRPr="005F4E4F" w:rsidRDefault="00B65723" w:rsidP="001A7147">
      <w:pPr>
        <w:pStyle w:val="NormalWeb"/>
        <w:numPr>
          <w:ilvl w:val="0"/>
          <w:numId w:val="3"/>
        </w:numPr>
        <w:spacing w:line="396" w:lineRule="atLeast"/>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 xml:space="preserve">To </w:t>
      </w:r>
      <w:r w:rsidR="00A734FE" w:rsidRPr="005F4E4F">
        <w:rPr>
          <w:rStyle w:val="Strong"/>
          <w:rFonts w:asciiTheme="majorHAnsi" w:hAnsiTheme="majorHAnsi" w:cstheme="majorHAnsi"/>
          <w:b w:val="0"/>
          <w:bCs w:val="0"/>
          <w:sz w:val="28"/>
          <w:szCs w:val="28"/>
        </w:rPr>
        <w:t>embed the school vision</w:t>
      </w:r>
      <w:r w:rsidR="004906AC">
        <w:rPr>
          <w:rStyle w:val="Strong"/>
          <w:rFonts w:asciiTheme="majorHAnsi" w:hAnsiTheme="majorHAnsi" w:cstheme="majorHAnsi"/>
          <w:b w:val="0"/>
          <w:bCs w:val="0"/>
          <w:sz w:val="28"/>
          <w:szCs w:val="28"/>
        </w:rPr>
        <w:t xml:space="preserve"> and values</w:t>
      </w:r>
      <w:r w:rsidR="00A734FE" w:rsidRPr="005F4E4F">
        <w:rPr>
          <w:rStyle w:val="Strong"/>
          <w:rFonts w:asciiTheme="majorHAnsi" w:hAnsiTheme="majorHAnsi" w:cstheme="majorHAnsi"/>
          <w:b w:val="0"/>
          <w:bCs w:val="0"/>
          <w:sz w:val="28"/>
          <w:szCs w:val="28"/>
        </w:rPr>
        <w:t xml:space="preserve"> by giving children experience of being active members of a caring and friendly</w:t>
      </w:r>
      <w:r w:rsidR="00824E28">
        <w:rPr>
          <w:rStyle w:val="Strong"/>
          <w:rFonts w:asciiTheme="majorHAnsi" w:hAnsiTheme="majorHAnsi" w:cstheme="majorHAnsi"/>
          <w:b w:val="0"/>
          <w:bCs w:val="0"/>
          <w:sz w:val="28"/>
          <w:szCs w:val="28"/>
        </w:rPr>
        <w:t xml:space="preserve"> </w:t>
      </w:r>
      <w:r w:rsidR="00A734FE" w:rsidRPr="005F4E4F">
        <w:rPr>
          <w:rStyle w:val="Strong"/>
          <w:rFonts w:asciiTheme="majorHAnsi" w:hAnsiTheme="majorHAnsi" w:cstheme="majorHAnsi"/>
          <w:b w:val="0"/>
          <w:bCs w:val="0"/>
          <w:sz w:val="28"/>
          <w:szCs w:val="28"/>
        </w:rPr>
        <w:t>community to help children</w:t>
      </w:r>
      <w:r w:rsidR="00B76540">
        <w:rPr>
          <w:rStyle w:val="Strong"/>
          <w:rFonts w:asciiTheme="majorHAnsi" w:hAnsiTheme="majorHAnsi" w:cstheme="majorHAnsi"/>
          <w:b w:val="0"/>
          <w:bCs w:val="0"/>
          <w:sz w:val="28"/>
          <w:szCs w:val="28"/>
        </w:rPr>
        <w:t xml:space="preserve"> </w:t>
      </w:r>
      <w:r w:rsidR="00A734FE" w:rsidRPr="005F4E4F">
        <w:rPr>
          <w:rStyle w:val="Strong"/>
          <w:rFonts w:asciiTheme="majorHAnsi" w:hAnsiTheme="majorHAnsi" w:cstheme="majorHAnsi"/>
          <w:b w:val="0"/>
          <w:bCs w:val="0"/>
          <w:sz w:val="28"/>
          <w:szCs w:val="28"/>
        </w:rPr>
        <w:t>respect and care for each other.</w:t>
      </w:r>
    </w:p>
    <w:p w14:paraId="01B89D7E" w14:textId="03D39504" w:rsidR="00EA1793" w:rsidRPr="005F4E4F" w:rsidRDefault="005F4E4F" w:rsidP="002E61EB">
      <w:pPr>
        <w:pStyle w:val="NormalWeb"/>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We ensure that materials and themes for worship are carefully selected to ensure that pupils understand the work of Christians and the church locally, nationally and globally and how this reflects the teachings of the Bible and the example of Jesus.</w:t>
      </w:r>
    </w:p>
    <w:p w14:paraId="45AC8CEA" w14:textId="0893D44D" w:rsidR="00030EC4" w:rsidRPr="005F4E4F" w:rsidRDefault="00EA1793" w:rsidP="00C129B4">
      <w:pPr>
        <w:pStyle w:val="NormalWeb"/>
        <w:spacing w:line="396" w:lineRule="atLeast"/>
        <w:rPr>
          <w:rStyle w:val="Strong"/>
          <w:rFonts w:asciiTheme="majorHAnsi" w:hAnsiTheme="majorHAnsi" w:cstheme="majorHAnsi"/>
          <w:sz w:val="28"/>
          <w:szCs w:val="28"/>
          <w:u w:val="single"/>
        </w:rPr>
      </w:pPr>
      <w:r w:rsidRPr="005F4E4F">
        <w:rPr>
          <w:rStyle w:val="Strong"/>
          <w:rFonts w:asciiTheme="majorHAnsi" w:hAnsiTheme="majorHAnsi" w:cstheme="majorHAnsi"/>
          <w:sz w:val="28"/>
          <w:szCs w:val="28"/>
          <w:u w:val="single"/>
        </w:rPr>
        <w:t>Monitoring and Evaluation</w:t>
      </w:r>
    </w:p>
    <w:p w14:paraId="187E3FB8" w14:textId="3E5F2C18" w:rsidR="00EA1793" w:rsidRPr="005F4E4F" w:rsidRDefault="00EA1793" w:rsidP="002E61EB">
      <w:pPr>
        <w:pStyle w:val="NormalWeb"/>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The Governors in a Church school have the responsibility for ensuring that the school meets the requirements for worship detailed in the Statutory Inspection of Anglican and Methodist Schools (SIAMS) Evaluation Document. They will also monitor and evaluate the impact of Collective Worship in consultation with the head teacher.</w:t>
      </w:r>
    </w:p>
    <w:p w14:paraId="642B5BAD" w14:textId="537FF25F" w:rsidR="00EA1793" w:rsidRDefault="00EA1793" w:rsidP="002E61EB">
      <w:pPr>
        <w:pStyle w:val="NormalWeb"/>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The Collective Worship Lead is responsible for supporting staff in their planning of worship where necessary.  The co-ordinator will also organise and replenish resources and monitor all aspects of worship within the school alongside the head teacher and governors</w:t>
      </w:r>
      <w:r w:rsidR="004906AC">
        <w:rPr>
          <w:rStyle w:val="Strong"/>
          <w:rFonts w:asciiTheme="majorHAnsi" w:hAnsiTheme="majorHAnsi" w:cstheme="majorHAnsi"/>
          <w:b w:val="0"/>
          <w:bCs w:val="0"/>
          <w:sz w:val="28"/>
          <w:szCs w:val="28"/>
        </w:rPr>
        <w:t xml:space="preserve"> and the Collective Worship Committee.</w:t>
      </w:r>
    </w:p>
    <w:p w14:paraId="6D5214A4" w14:textId="0454E89A" w:rsidR="00B76540" w:rsidRPr="005F4E4F" w:rsidRDefault="00B76540" w:rsidP="002E61EB">
      <w:pPr>
        <w:pStyle w:val="NormalWeb"/>
        <w:rPr>
          <w:rStyle w:val="Strong"/>
          <w:rFonts w:asciiTheme="majorHAnsi" w:hAnsiTheme="majorHAnsi" w:cstheme="majorHAnsi"/>
          <w:b w:val="0"/>
          <w:bCs w:val="0"/>
          <w:sz w:val="28"/>
          <w:szCs w:val="28"/>
        </w:rPr>
      </w:pPr>
      <w:r>
        <w:rPr>
          <w:rStyle w:val="Strong"/>
          <w:rFonts w:asciiTheme="majorHAnsi" w:hAnsiTheme="majorHAnsi" w:cstheme="majorHAnsi"/>
          <w:b w:val="0"/>
          <w:bCs w:val="0"/>
          <w:sz w:val="28"/>
          <w:szCs w:val="28"/>
        </w:rPr>
        <w:t>On a weekly basis children will be able to raise questions and offer response and feedback to the themes and questions raised in Collective Worship.</w:t>
      </w:r>
    </w:p>
    <w:p w14:paraId="2813EF93" w14:textId="27B12059" w:rsidR="00EA1793" w:rsidRDefault="00EA1793" w:rsidP="002E61EB">
      <w:pPr>
        <w:pStyle w:val="NormalWeb"/>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On a termly basis,</w:t>
      </w:r>
      <w:r w:rsidR="001B29A9">
        <w:rPr>
          <w:rStyle w:val="Strong"/>
          <w:rFonts w:asciiTheme="majorHAnsi" w:hAnsiTheme="majorHAnsi" w:cstheme="majorHAnsi"/>
          <w:b w:val="0"/>
          <w:bCs w:val="0"/>
          <w:sz w:val="28"/>
          <w:szCs w:val="28"/>
        </w:rPr>
        <w:t xml:space="preserve"> children will be given the opportunity to evaluate the</w:t>
      </w:r>
      <w:r w:rsidRPr="005F4E4F">
        <w:rPr>
          <w:rStyle w:val="Strong"/>
          <w:rFonts w:asciiTheme="majorHAnsi" w:hAnsiTheme="majorHAnsi" w:cstheme="majorHAnsi"/>
          <w:b w:val="0"/>
          <w:bCs w:val="0"/>
          <w:sz w:val="28"/>
          <w:szCs w:val="28"/>
        </w:rPr>
        <w:t xml:space="preserve"> impact of worship through a Pupil Voice activity discussion</w:t>
      </w:r>
      <w:r w:rsidR="001B29A9">
        <w:rPr>
          <w:rStyle w:val="Strong"/>
          <w:rFonts w:asciiTheme="majorHAnsi" w:hAnsiTheme="majorHAnsi" w:cstheme="majorHAnsi"/>
          <w:b w:val="0"/>
          <w:bCs w:val="0"/>
          <w:sz w:val="28"/>
          <w:szCs w:val="28"/>
        </w:rPr>
        <w:t>. T</w:t>
      </w:r>
      <w:r w:rsidRPr="005F4E4F">
        <w:rPr>
          <w:rStyle w:val="Strong"/>
          <w:rFonts w:asciiTheme="majorHAnsi" w:hAnsiTheme="majorHAnsi" w:cstheme="majorHAnsi"/>
          <w:b w:val="0"/>
          <w:bCs w:val="0"/>
          <w:sz w:val="28"/>
          <w:szCs w:val="28"/>
        </w:rPr>
        <w:t xml:space="preserve">heir views and feedback will be </w:t>
      </w:r>
      <w:r w:rsidR="00824E28" w:rsidRPr="005F4E4F">
        <w:rPr>
          <w:rStyle w:val="Strong"/>
          <w:rFonts w:asciiTheme="majorHAnsi" w:hAnsiTheme="majorHAnsi" w:cstheme="majorHAnsi"/>
          <w:b w:val="0"/>
          <w:bCs w:val="0"/>
          <w:sz w:val="28"/>
          <w:szCs w:val="28"/>
        </w:rPr>
        <w:t>considered</w:t>
      </w:r>
      <w:r w:rsidRPr="005F4E4F">
        <w:rPr>
          <w:rStyle w:val="Strong"/>
          <w:rFonts w:asciiTheme="majorHAnsi" w:hAnsiTheme="majorHAnsi" w:cstheme="majorHAnsi"/>
          <w:b w:val="0"/>
          <w:bCs w:val="0"/>
          <w:sz w:val="28"/>
          <w:szCs w:val="28"/>
        </w:rPr>
        <w:t xml:space="preserve"> in future planning of worship.</w:t>
      </w:r>
    </w:p>
    <w:p w14:paraId="01ECFFEB" w14:textId="77777777" w:rsidR="004B14D0" w:rsidRDefault="004B14D0" w:rsidP="004B14D0">
      <w:pPr>
        <w:pStyle w:val="NormalWeb"/>
        <w:spacing w:line="396" w:lineRule="atLeast"/>
        <w:rPr>
          <w:rStyle w:val="Strong"/>
          <w:rFonts w:asciiTheme="majorHAnsi" w:hAnsiTheme="majorHAnsi" w:cstheme="majorHAnsi"/>
          <w:b w:val="0"/>
          <w:bCs w:val="0"/>
          <w:sz w:val="32"/>
          <w:szCs w:val="32"/>
          <w:u w:val="single"/>
        </w:rPr>
      </w:pPr>
      <w:r w:rsidRPr="00D05590">
        <w:rPr>
          <w:rStyle w:val="Strong"/>
          <w:rFonts w:asciiTheme="majorHAnsi" w:hAnsiTheme="majorHAnsi" w:cstheme="majorHAnsi"/>
          <w:b w:val="0"/>
          <w:bCs w:val="0"/>
          <w:sz w:val="32"/>
          <w:szCs w:val="32"/>
          <w:u w:val="single"/>
        </w:rPr>
        <w:lastRenderedPageBreak/>
        <w:t>Legal Framework</w:t>
      </w:r>
    </w:p>
    <w:p w14:paraId="44116548" w14:textId="7C228A06" w:rsidR="004B14D0" w:rsidRPr="005F4E4F" w:rsidRDefault="004B14D0" w:rsidP="002E61EB">
      <w:pPr>
        <w:pStyle w:val="NormalWeb"/>
        <w:rPr>
          <w:rStyle w:val="Strong"/>
          <w:rFonts w:asciiTheme="majorHAnsi" w:hAnsiTheme="majorHAnsi" w:cstheme="majorHAnsi"/>
          <w:b w:val="0"/>
          <w:bCs w:val="0"/>
          <w:sz w:val="28"/>
          <w:szCs w:val="28"/>
        </w:rPr>
      </w:pPr>
      <w:r w:rsidRPr="005F4E4F">
        <w:rPr>
          <w:rStyle w:val="Strong"/>
          <w:rFonts w:asciiTheme="majorHAnsi" w:hAnsiTheme="majorHAnsi" w:cstheme="majorHAnsi"/>
          <w:b w:val="0"/>
          <w:bCs w:val="0"/>
          <w:sz w:val="28"/>
          <w:szCs w:val="28"/>
        </w:rPr>
        <w:t>There must be a daily act of Collective Worship for all pupils that takes into account their age and aptitude (Education Reform Act 1988). Parents have the right to withdraw children from Collective Worship and suitable arrangements will be made to accommodate these children. However, as Collective Worship occupies such a central place in the life of the Church school and is regarded as a very important part of children’s education, there is an expectation that parents wishing to request a withdrawal will meet with the head teacher to discuss their concerns and requirements</w:t>
      </w:r>
    </w:p>
    <w:p w14:paraId="06BB764D" w14:textId="22309143" w:rsidR="00EA1793" w:rsidRDefault="00EA1793" w:rsidP="00EA1793">
      <w:pPr>
        <w:pStyle w:val="NormalWeb"/>
        <w:spacing w:line="396" w:lineRule="atLeast"/>
        <w:rPr>
          <w:rStyle w:val="Strong"/>
          <w:rFonts w:asciiTheme="majorHAnsi" w:hAnsiTheme="majorHAnsi" w:cstheme="majorHAnsi"/>
          <w:b w:val="0"/>
          <w:bCs w:val="0"/>
          <w:sz w:val="28"/>
          <w:szCs w:val="28"/>
        </w:rPr>
      </w:pPr>
    </w:p>
    <w:p w14:paraId="3C416C77" w14:textId="40BD1A6C" w:rsidR="005F4E4F" w:rsidRPr="00032795" w:rsidRDefault="005F4E4F" w:rsidP="00EA1793">
      <w:pPr>
        <w:pStyle w:val="NormalWeb"/>
        <w:spacing w:line="396" w:lineRule="atLeast"/>
        <w:rPr>
          <w:rStyle w:val="Strong"/>
          <w:rFonts w:asciiTheme="majorHAnsi" w:hAnsiTheme="majorHAnsi" w:cstheme="majorHAnsi"/>
          <w:b w:val="0"/>
          <w:bCs w:val="0"/>
          <w:color w:val="002060"/>
          <w:sz w:val="28"/>
          <w:szCs w:val="28"/>
        </w:rPr>
      </w:pPr>
      <w:r w:rsidRPr="00032795">
        <w:rPr>
          <w:rStyle w:val="Strong"/>
          <w:rFonts w:asciiTheme="majorHAnsi" w:hAnsiTheme="majorHAnsi" w:cstheme="majorHAnsi"/>
          <w:b w:val="0"/>
          <w:bCs w:val="0"/>
          <w:color w:val="002060"/>
          <w:sz w:val="28"/>
          <w:szCs w:val="28"/>
        </w:rPr>
        <w:t>This policy has been approved by the staff and governors of the school and will be used in conjunction with other school policies.  It will be reviewed as appropriate.</w:t>
      </w:r>
    </w:p>
    <w:p w14:paraId="22839763" w14:textId="77777777" w:rsidR="00030EC4" w:rsidRPr="005F4E4F" w:rsidRDefault="00030EC4" w:rsidP="00C129B4">
      <w:pPr>
        <w:pStyle w:val="NormalWeb"/>
        <w:spacing w:line="396" w:lineRule="atLeast"/>
        <w:rPr>
          <w:rStyle w:val="Strong"/>
          <w:rFonts w:asciiTheme="majorHAnsi" w:hAnsiTheme="majorHAnsi" w:cstheme="majorHAnsi"/>
          <w:b w:val="0"/>
          <w:bCs w:val="0"/>
          <w:sz w:val="28"/>
          <w:szCs w:val="28"/>
        </w:rPr>
      </w:pPr>
    </w:p>
    <w:p w14:paraId="331167DF" w14:textId="77777777" w:rsidR="00D41AF2" w:rsidRPr="005F4E4F" w:rsidRDefault="00D41AF2" w:rsidP="00C129B4">
      <w:pPr>
        <w:pStyle w:val="NormalWeb"/>
        <w:spacing w:line="396" w:lineRule="atLeast"/>
        <w:rPr>
          <w:rStyle w:val="Strong"/>
          <w:rFonts w:asciiTheme="majorHAnsi" w:hAnsiTheme="majorHAnsi" w:cstheme="majorHAnsi"/>
          <w:b w:val="0"/>
          <w:bCs w:val="0"/>
          <w:sz w:val="28"/>
          <w:szCs w:val="28"/>
        </w:rPr>
      </w:pPr>
    </w:p>
    <w:p w14:paraId="1E087236" w14:textId="10492688" w:rsidR="00D05590" w:rsidRPr="005F4E4F" w:rsidRDefault="00D05590" w:rsidP="00C129B4">
      <w:pPr>
        <w:pStyle w:val="NormalWeb"/>
        <w:spacing w:line="396" w:lineRule="atLeast"/>
        <w:rPr>
          <w:rStyle w:val="Strong"/>
          <w:rFonts w:asciiTheme="majorHAnsi" w:hAnsiTheme="majorHAnsi" w:cstheme="majorHAnsi"/>
          <w:b w:val="0"/>
          <w:bCs w:val="0"/>
          <w:sz w:val="28"/>
          <w:szCs w:val="28"/>
        </w:rPr>
      </w:pPr>
    </w:p>
    <w:p w14:paraId="1B468D45" w14:textId="7CA640D7" w:rsidR="004130AB" w:rsidRPr="005F4E4F" w:rsidRDefault="004130AB" w:rsidP="005D196A">
      <w:pPr>
        <w:pStyle w:val="NormalWeb"/>
        <w:spacing w:line="396" w:lineRule="atLeast"/>
        <w:rPr>
          <w:rStyle w:val="Strong"/>
          <w:rFonts w:asciiTheme="majorHAnsi" w:hAnsiTheme="majorHAnsi" w:cstheme="majorHAnsi"/>
          <w:b w:val="0"/>
          <w:bCs w:val="0"/>
          <w:sz w:val="28"/>
          <w:szCs w:val="28"/>
        </w:rPr>
      </w:pPr>
    </w:p>
    <w:p w14:paraId="111281D4" w14:textId="77777777" w:rsidR="004130AB" w:rsidRPr="005F4E4F" w:rsidRDefault="004130AB" w:rsidP="005D196A">
      <w:pPr>
        <w:pStyle w:val="NormalWeb"/>
        <w:spacing w:line="396" w:lineRule="atLeast"/>
        <w:rPr>
          <w:rStyle w:val="Strong"/>
          <w:rFonts w:asciiTheme="majorHAnsi" w:hAnsiTheme="majorHAnsi" w:cstheme="majorHAnsi"/>
          <w:b w:val="0"/>
          <w:bCs w:val="0"/>
          <w:sz w:val="28"/>
          <w:szCs w:val="28"/>
        </w:rPr>
      </w:pPr>
    </w:p>
    <w:p w14:paraId="0B0030A1" w14:textId="77777777" w:rsidR="001B377A" w:rsidRPr="005F4E4F" w:rsidRDefault="001B377A" w:rsidP="005D196A">
      <w:pPr>
        <w:pStyle w:val="NormalWeb"/>
        <w:spacing w:line="396" w:lineRule="atLeast"/>
        <w:rPr>
          <w:rStyle w:val="Strong"/>
          <w:rFonts w:ascii="HfW cursive" w:hAnsi="HfW cursive"/>
          <w:color w:val="6D6E71"/>
          <w:sz w:val="28"/>
          <w:szCs w:val="28"/>
          <w:u w:val="single"/>
        </w:rPr>
      </w:pPr>
    </w:p>
    <w:p w14:paraId="556C9909" w14:textId="77777777" w:rsidR="00983383" w:rsidRPr="005F4E4F" w:rsidRDefault="00983383" w:rsidP="005F4E4F">
      <w:pPr>
        <w:pStyle w:val="NormalWeb"/>
        <w:spacing w:line="396" w:lineRule="atLeast"/>
        <w:rPr>
          <w:rStyle w:val="Strong"/>
          <w:rFonts w:ascii="HfW cursive" w:hAnsi="HfW cursive"/>
          <w:b w:val="0"/>
          <w:bCs w:val="0"/>
          <w:color w:val="6D6E71"/>
          <w:sz w:val="32"/>
          <w:szCs w:val="32"/>
        </w:rPr>
      </w:pPr>
    </w:p>
    <w:p w14:paraId="6853F2B9" w14:textId="107C06DC" w:rsidR="00983383" w:rsidRDefault="00983383" w:rsidP="00983383">
      <w:pPr>
        <w:pStyle w:val="NormalWeb"/>
        <w:spacing w:line="396" w:lineRule="atLeast"/>
        <w:rPr>
          <w:rStyle w:val="Strong"/>
          <w:rFonts w:ascii="PT Sans" w:hAnsi="PT Sans"/>
          <w:color w:val="6D6E71"/>
          <w:sz w:val="26"/>
          <w:szCs w:val="26"/>
        </w:rPr>
      </w:pPr>
    </w:p>
    <w:p w14:paraId="58EF892F" w14:textId="77777777" w:rsidR="00983383" w:rsidRDefault="00983383" w:rsidP="005F4E4F">
      <w:pPr>
        <w:pStyle w:val="NormalWeb"/>
        <w:spacing w:line="396" w:lineRule="atLeast"/>
        <w:rPr>
          <w:rStyle w:val="Strong"/>
          <w:rFonts w:ascii="PT Sans" w:hAnsi="PT Sans"/>
          <w:color w:val="6D6E71"/>
          <w:sz w:val="26"/>
          <w:szCs w:val="26"/>
        </w:rPr>
      </w:pPr>
    </w:p>
    <w:sectPr w:rsidR="00983383" w:rsidSect="005F4E4F">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64E103" w14:textId="77777777" w:rsidR="00D50879" w:rsidRDefault="00D50879" w:rsidP="00C56D31">
      <w:pPr>
        <w:spacing w:after="0" w:line="240" w:lineRule="auto"/>
      </w:pPr>
      <w:r>
        <w:separator/>
      </w:r>
    </w:p>
  </w:endnote>
  <w:endnote w:type="continuationSeparator" w:id="0">
    <w:p w14:paraId="279BB5C1" w14:textId="77777777" w:rsidR="00D50879" w:rsidRDefault="00D50879" w:rsidP="00C56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T Sans">
    <w:charset w:val="00"/>
    <w:family w:val="swiss"/>
    <w:pitch w:val="variable"/>
    <w:sig w:usb0="A00002EF" w:usb1="5000204B" w:usb2="00000000" w:usb3="00000000" w:csb0="00000097" w:csb1="00000000"/>
  </w:font>
  <w:font w:name="Calibri Light">
    <w:panose1 w:val="020F0302020204030204"/>
    <w:charset w:val="00"/>
    <w:family w:val="swiss"/>
    <w:pitch w:val="variable"/>
    <w:sig w:usb0="E4002EFF" w:usb1="C200247B" w:usb2="00000009" w:usb3="00000000" w:csb0="000001FF" w:csb1="00000000"/>
  </w:font>
  <w:font w:name="HfW cursive">
    <w:panose1 w:val="000005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4239D" w14:textId="77777777" w:rsidR="00C56D31" w:rsidRDefault="00C56D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0703A" w14:textId="77777777" w:rsidR="00C56D31" w:rsidRDefault="00C56D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827AE" w14:textId="77777777" w:rsidR="00C56D31" w:rsidRDefault="00C56D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E08A4" w14:textId="77777777" w:rsidR="00D50879" w:rsidRDefault="00D50879" w:rsidP="00C56D31">
      <w:pPr>
        <w:spacing w:after="0" w:line="240" w:lineRule="auto"/>
      </w:pPr>
      <w:r>
        <w:separator/>
      </w:r>
    </w:p>
  </w:footnote>
  <w:footnote w:type="continuationSeparator" w:id="0">
    <w:p w14:paraId="48D54FC6" w14:textId="77777777" w:rsidR="00D50879" w:rsidRDefault="00D50879" w:rsidP="00C56D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C7870" w14:textId="77777777" w:rsidR="00C56D31" w:rsidRDefault="00C56D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72D42" w14:textId="2E069221" w:rsidR="00C56D31" w:rsidRDefault="00C56D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E244D" w14:textId="77777777" w:rsidR="00C56D31" w:rsidRDefault="00C56D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750B7F"/>
    <w:multiLevelType w:val="multilevel"/>
    <w:tmpl w:val="7F123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BF7004"/>
    <w:multiLevelType w:val="multilevel"/>
    <w:tmpl w:val="1B2EF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1E8161A"/>
    <w:multiLevelType w:val="hybridMultilevel"/>
    <w:tmpl w:val="33A6E984"/>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3" w15:restartNumberingAfterBreak="0">
    <w:nsid w:val="498D7680"/>
    <w:multiLevelType w:val="multilevel"/>
    <w:tmpl w:val="E02C8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B4A0C10"/>
    <w:multiLevelType w:val="hybridMultilevel"/>
    <w:tmpl w:val="C8120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773FCB"/>
    <w:multiLevelType w:val="hybridMultilevel"/>
    <w:tmpl w:val="034A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D867737"/>
    <w:multiLevelType w:val="hybridMultilevel"/>
    <w:tmpl w:val="FAFC3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239876">
    <w:abstractNumId w:val="3"/>
  </w:num>
  <w:num w:numId="2" w16cid:durableId="1782991940">
    <w:abstractNumId w:val="1"/>
  </w:num>
  <w:num w:numId="3" w16cid:durableId="196742255">
    <w:abstractNumId w:val="4"/>
  </w:num>
  <w:num w:numId="4" w16cid:durableId="2013410230">
    <w:abstractNumId w:val="2"/>
  </w:num>
  <w:num w:numId="5" w16cid:durableId="29113912">
    <w:abstractNumId w:val="6"/>
  </w:num>
  <w:num w:numId="6" w16cid:durableId="422146094">
    <w:abstractNumId w:val="5"/>
  </w:num>
  <w:num w:numId="7" w16cid:durableId="11275104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383"/>
    <w:rsid w:val="00011167"/>
    <w:rsid w:val="00030EC4"/>
    <w:rsid w:val="00032795"/>
    <w:rsid w:val="00033AC0"/>
    <w:rsid w:val="000366DB"/>
    <w:rsid w:val="00067BCD"/>
    <w:rsid w:val="000905BF"/>
    <w:rsid w:val="001025BE"/>
    <w:rsid w:val="00172916"/>
    <w:rsid w:val="00191A52"/>
    <w:rsid w:val="001A1856"/>
    <w:rsid w:val="001A7147"/>
    <w:rsid w:val="001B0C48"/>
    <w:rsid w:val="001B29A9"/>
    <w:rsid w:val="001B377A"/>
    <w:rsid w:val="001D4E95"/>
    <w:rsid w:val="002110FE"/>
    <w:rsid w:val="002175AC"/>
    <w:rsid w:val="002522EA"/>
    <w:rsid w:val="002E61EB"/>
    <w:rsid w:val="002F5854"/>
    <w:rsid w:val="00327CDA"/>
    <w:rsid w:val="00335902"/>
    <w:rsid w:val="003B18FB"/>
    <w:rsid w:val="003E1DD5"/>
    <w:rsid w:val="004130AB"/>
    <w:rsid w:val="004143B1"/>
    <w:rsid w:val="00431FCD"/>
    <w:rsid w:val="0045482F"/>
    <w:rsid w:val="004830EE"/>
    <w:rsid w:val="004906AC"/>
    <w:rsid w:val="004A66BF"/>
    <w:rsid w:val="004B14D0"/>
    <w:rsid w:val="005054D1"/>
    <w:rsid w:val="00506243"/>
    <w:rsid w:val="005601DF"/>
    <w:rsid w:val="005817C1"/>
    <w:rsid w:val="00587689"/>
    <w:rsid w:val="005D196A"/>
    <w:rsid w:val="005F4E4F"/>
    <w:rsid w:val="00627006"/>
    <w:rsid w:val="00653EE3"/>
    <w:rsid w:val="00663C8E"/>
    <w:rsid w:val="006A6675"/>
    <w:rsid w:val="006D7847"/>
    <w:rsid w:val="006E0E75"/>
    <w:rsid w:val="006E74D9"/>
    <w:rsid w:val="0070712A"/>
    <w:rsid w:val="00712B03"/>
    <w:rsid w:val="007150E2"/>
    <w:rsid w:val="00730926"/>
    <w:rsid w:val="00733006"/>
    <w:rsid w:val="0075493D"/>
    <w:rsid w:val="00776743"/>
    <w:rsid w:val="00777D42"/>
    <w:rsid w:val="007A2B8F"/>
    <w:rsid w:val="007F59D6"/>
    <w:rsid w:val="00824E28"/>
    <w:rsid w:val="0082512D"/>
    <w:rsid w:val="00840B8F"/>
    <w:rsid w:val="00892657"/>
    <w:rsid w:val="00952C5F"/>
    <w:rsid w:val="0095432F"/>
    <w:rsid w:val="00983383"/>
    <w:rsid w:val="00993E2E"/>
    <w:rsid w:val="00A105C4"/>
    <w:rsid w:val="00A725F2"/>
    <w:rsid w:val="00A734FE"/>
    <w:rsid w:val="00A91D0C"/>
    <w:rsid w:val="00A97E0C"/>
    <w:rsid w:val="00AB26B9"/>
    <w:rsid w:val="00AB5DAB"/>
    <w:rsid w:val="00AF0094"/>
    <w:rsid w:val="00B04531"/>
    <w:rsid w:val="00B21E22"/>
    <w:rsid w:val="00B432A4"/>
    <w:rsid w:val="00B65723"/>
    <w:rsid w:val="00B76540"/>
    <w:rsid w:val="00C129B4"/>
    <w:rsid w:val="00C32B34"/>
    <w:rsid w:val="00C43442"/>
    <w:rsid w:val="00C437D2"/>
    <w:rsid w:val="00C56D31"/>
    <w:rsid w:val="00C9752F"/>
    <w:rsid w:val="00CC224D"/>
    <w:rsid w:val="00D05590"/>
    <w:rsid w:val="00D4047F"/>
    <w:rsid w:val="00D41AF2"/>
    <w:rsid w:val="00D50879"/>
    <w:rsid w:val="00D72CDA"/>
    <w:rsid w:val="00DB27F8"/>
    <w:rsid w:val="00DC2FBD"/>
    <w:rsid w:val="00DC7A7E"/>
    <w:rsid w:val="00E24A85"/>
    <w:rsid w:val="00E6663D"/>
    <w:rsid w:val="00E75194"/>
    <w:rsid w:val="00E859A5"/>
    <w:rsid w:val="00EA1793"/>
    <w:rsid w:val="00F10013"/>
    <w:rsid w:val="00F17EA6"/>
    <w:rsid w:val="00F30596"/>
    <w:rsid w:val="00F64AF0"/>
    <w:rsid w:val="00FE77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A56944"/>
  <w15:chartTrackingRefBased/>
  <w15:docId w15:val="{3B4A38F4-7273-4F9E-B4EC-91602065E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833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83383"/>
    <w:rPr>
      <w:b/>
      <w:bCs/>
    </w:rPr>
  </w:style>
  <w:style w:type="paragraph" w:customStyle="1" w:styleId="font8">
    <w:name w:val="font_8"/>
    <w:basedOn w:val="Normal"/>
    <w:rsid w:val="005D19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guard">
    <w:name w:val="wixguard"/>
    <w:basedOn w:val="DefaultParagraphFont"/>
    <w:rsid w:val="005D196A"/>
  </w:style>
  <w:style w:type="character" w:styleId="Emphasis">
    <w:name w:val="Emphasis"/>
    <w:basedOn w:val="DefaultParagraphFont"/>
    <w:uiPriority w:val="20"/>
    <w:qFormat/>
    <w:rsid w:val="002175AC"/>
    <w:rPr>
      <w:i/>
      <w:iCs/>
    </w:rPr>
  </w:style>
  <w:style w:type="paragraph" w:styleId="ListParagraph">
    <w:name w:val="List Paragraph"/>
    <w:basedOn w:val="Normal"/>
    <w:uiPriority w:val="34"/>
    <w:qFormat/>
    <w:rsid w:val="00EA1793"/>
    <w:pPr>
      <w:ind w:left="720"/>
      <w:contextualSpacing/>
    </w:pPr>
  </w:style>
  <w:style w:type="paragraph" w:customStyle="1" w:styleId="trt0xe">
    <w:name w:val="trt0xe"/>
    <w:basedOn w:val="Normal"/>
    <w:rsid w:val="005601D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56D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6D31"/>
  </w:style>
  <w:style w:type="paragraph" w:styleId="Footer">
    <w:name w:val="footer"/>
    <w:basedOn w:val="Normal"/>
    <w:link w:val="FooterChar"/>
    <w:uiPriority w:val="99"/>
    <w:unhideWhenUsed/>
    <w:rsid w:val="00C56D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6D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64252">
      <w:bodyDiv w:val="1"/>
      <w:marLeft w:val="0"/>
      <w:marRight w:val="0"/>
      <w:marTop w:val="0"/>
      <w:marBottom w:val="0"/>
      <w:divBdr>
        <w:top w:val="none" w:sz="0" w:space="0" w:color="auto"/>
        <w:left w:val="none" w:sz="0" w:space="0" w:color="auto"/>
        <w:bottom w:val="none" w:sz="0" w:space="0" w:color="auto"/>
        <w:right w:val="none" w:sz="0" w:space="0" w:color="auto"/>
      </w:divBdr>
    </w:div>
    <w:div w:id="119106956">
      <w:bodyDiv w:val="1"/>
      <w:marLeft w:val="0"/>
      <w:marRight w:val="0"/>
      <w:marTop w:val="0"/>
      <w:marBottom w:val="0"/>
      <w:divBdr>
        <w:top w:val="none" w:sz="0" w:space="0" w:color="auto"/>
        <w:left w:val="none" w:sz="0" w:space="0" w:color="auto"/>
        <w:bottom w:val="none" w:sz="0" w:space="0" w:color="auto"/>
        <w:right w:val="none" w:sz="0" w:space="0" w:color="auto"/>
      </w:divBdr>
    </w:div>
    <w:div w:id="852302236">
      <w:bodyDiv w:val="1"/>
      <w:marLeft w:val="0"/>
      <w:marRight w:val="0"/>
      <w:marTop w:val="0"/>
      <w:marBottom w:val="0"/>
      <w:divBdr>
        <w:top w:val="none" w:sz="0" w:space="0" w:color="auto"/>
        <w:left w:val="none" w:sz="0" w:space="0" w:color="auto"/>
        <w:bottom w:val="none" w:sz="0" w:space="0" w:color="auto"/>
        <w:right w:val="none" w:sz="0" w:space="0" w:color="auto"/>
      </w:divBdr>
    </w:div>
    <w:div w:id="988091155">
      <w:bodyDiv w:val="1"/>
      <w:marLeft w:val="0"/>
      <w:marRight w:val="0"/>
      <w:marTop w:val="0"/>
      <w:marBottom w:val="0"/>
      <w:divBdr>
        <w:top w:val="none" w:sz="0" w:space="0" w:color="auto"/>
        <w:left w:val="none" w:sz="0" w:space="0" w:color="auto"/>
        <w:bottom w:val="none" w:sz="0" w:space="0" w:color="auto"/>
        <w:right w:val="none" w:sz="0" w:space="0" w:color="auto"/>
      </w:divBdr>
    </w:div>
    <w:div w:id="2092652917">
      <w:bodyDiv w:val="1"/>
      <w:marLeft w:val="0"/>
      <w:marRight w:val="0"/>
      <w:marTop w:val="0"/>
      <w:marBottom w:val="0"/>
      <w:divBdr>
        <w:top w:val="none" w:sz="0" w:space="0" w:color="auto"/>
        <w:left w:val="none" w:sz="0" w:space="0" w:color="auto"/>
        <w:bottom w:val="none" w:sz="0" w:space="0" w:color="auto"/>
        <w:right w:val="none" w:sz="0" w:space="0" w:color="auto"/>
      </w:divBdr>
      <w:divsChild>
        <w:div w:id="2061322453">
          <w:marLeft w:val="0"/>
          <w:marRight w:val="0"/>
          <w:marTop w:val="0"/>
          <w:marBottom w:val="0"/>
          <w:divBdr>
            <w:top w:val="none" w:sz="0" w:space="0" w:color="auto"/>
            <w:left w:val="none" w:sz="0" w:space="0" w:color="auto"/>
            <w:bottom w:val="none" w:sz="0" w:space="0" w:color="auto"/>
            <w:right w:val="none" w:sz="0" w:space="0" w:color="auto"/>
          </w:divBdr>
          <w:divsChild>
            <w:div w:id="936065118">
              <w:marLeft w:val="0"/>
              <w:marRight w:val="0"/>
              <w:marTop w:val="0"/>
              <w:marBottom w:val="0"/>
              <w:divBdr>
                <w:top w:val="none" w:sz="0" w:space="0" w:color="auto"/>
                <w:left w:val="none" w:sz="0" w:space="0" w:color="auto"/>
                <w:bottom w:val="none" w:sz="0" w:space="0" w:color="auto"/>
                <w:right w:val="none" w:sz="0" w:space="0" w:color="auto"/>
              </w:divBdr>
              <w:divsChild>
                <w:div w:id="657880300">
                  <w:marLeft w:val="0"/>
                  <w:marRight w:val="0"/>
                  <w:marTop w:val="0"/>
                  <w:marBottom w:val="0"/>
                  <w:divBdr>
                    <w:top w:val="none" w:sz="0" w:space="0" w:color="auto"/>
                    <w:left w:val="none" w:sz="0" w:space="0" w:color="auto"/>
                    <w:bottom w:val="none" w:sz="0" w:space="0" w:color="auto"/>
                    <w:right w:val="none" w:sz="0" w:space="0" w:color="auto"/>
                  </w:divBdr>
                  <w:divsChild>
                    <w:div w:id="805006007">
                      <w:marLeft w:val="0"/>
                      <w:marRight w:val="0"/>
                      <w:marTop w:val="0"/>
                      <w:marBottom w:val="0"/>
                      <w:divBdr>
                        <w:top w:val="none" w:sz="0" w:space="0" w:color="auto"/>
                        <w:left w:val="none" w:sz="0" w:space="0" w:color="auto"/>
                        <w:bottom w:val="none" w:sz="0" w:space="0" w:color="auto"/>
                        <w:right w:val="none" w:sz="0" w:space="0" w:color="auto"/>
                      </w:divBdr>
                      <w:divsChild>
                        <w:div w:id="1035469775">
                          <w:marLeft w:val="0"/>
                          <w:marRight w:val="0"/>
                          <w:marTop w:val="0"/>
                          <w:marBottom w:val="0"/>
                          <w:divBdr>
                            <w:top w:val="none" w:sz="0" w:space="0" w:color="auto"/>
                            <w:left w:val="none" w:sz="0" w:space="0" w:color="auto"/>
                            <w:bottom w:val="none" w:sz="0" w:space="0" w:color="auto"/>
                            <w:right w:val="none" w:sz="0" w:space="0" w:color="auto"/>
                          </w:divBdr>
                          <w:divsChild>
                            <w:div w:id="728696744">
                              <w:marLeft w:val="0"/>
                              <w:marRight w:val="0"/>
                              <w:marTop w:val="0"/>
                              <w:marBottom w:val="0"/>
                              <w:divBdr>
                                <w:top w:val="none" w:sz="0" w:space="0" w:color="auto"/>
                                <w:left w:val="none" w:sz="0" w:space="0" w:color="auto"/>
                                <w:bottom w:val="none" w:sz="0" w:space="0" w:color="auto"/>
                                <w:right w:val="none" w:sz="0" w:space="0" w:color="auto"/>
                              </w:divBdr>
                              <w:divsChild>
                                <w:div w:id="1679037314">
                                  <w:marLeft w:val="0"/>
                                  <w:marRight w:val="0"/>
                                  <w:marTop w:val="0"/>
                                  <w:marBottom w:val="0"/>
                                  <w:divBdr>
                                    <w:top w:val="none" w:sz="0" w:space="0" w:color="auto"/>
                                    <w:left w:val="none" w:sz="0" w:space="0" w:color="auto"/>
                                    <w:bottom w:val="none" w:sz="0" w:space="0" w:color="auto"/>
                                    <w:right w:val="none" w:sz="0" w:space="0" w:color="auto"/>
                                  </w:divBdr>
                                  <w:divsChild>
                                    <w:div w:id="123625997">
                                      <w:marLeft w:val="0"/>
                                      <w:marRight w:val="0"/>
                                      <w:marTop w:val="0"/>
                                      <w:marBottom w:val="0"/>
                                      <w:divBdr>
                                        <w:top w:val="none" w:sz="0" w:space="0" w:color="auto"/>
                                        <w:left w:val="none" w:sz="0" w:space="0" w:color="auto"/>
                                        <w:bottom w:val="none" w:sz="0" w:space="0" w:color="auto"/>
                                        <w:right w:val="none" w:sz="0" w:space="0" w:color="auto"/>
                                      </w:divBdr>
                                      <w:divsChild>
                                        <w:div w:id="1402175223">
                                          <w:marLeft w:val="0"/>
                                          <w:marRight w:val="0"/>
                                          <w:marTop w:val="0"/>
                                          <w:marBottom w:val="0"/>
                                          <w:divBdr>
                                            <w:top w:val="none" w:sz="0" w:space="0" w:color="auto"/>
                                            <w:left w:val="none" w:sz="0" w:space="0" w:color="auto"/>
                                            <w:bottom w:val="none" w:sz="0" w:space="0" w:color="auto"/>
                                            <w:right w:val="none" w:sz="0" w:space="0" w:color="auto"/>
                                          </w:divBdr>
                                          <w:divsChild>
                                            <w:div w:id="1382023647">
                                              <w:marLeft w:val="0"/>
                                              <w:marRight w:val="0"/>
                                              <w:marTop w:val="0"/>
                                              <w:marBottom w:val="0"/>
                                              <w:divBdr>
                                                <w:top w:val="none" w:sz="0" w:space="0" w:color="auto"/>
                                                <w:left w:val="none" w:sz="0" w:space="0" w:color="auto"/>
                                                <w:bottom w:val="none" w:sz="0" w:space="0" w:color="auto"/>
                                                <w:right w:val="none" w:sz="0" w:space="0" w:color="auto"/>
                                              </w:divBdr>
                                              <w:divsChild>
                                                <w:div w:id="187908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033094">
                                      <w:marLeft w:val="0"/>
                                      <w:marRight w:val="0"/>
                                      <w:marTop w:val="0"/>
                                      <w:marBottom w:val="0"/>
                                      <w:divBdr>
                                        <w:top w:val="none" w:sz="0" w:space="0" w:color="auto"/>
                                        <w:left w:val="none" w:sz="0" w:space="0" w:color="auto"/>
                                        <w:bottom w:val="none" w:sz="0" w:space="0" w:color="auto"/>
                                        <w:right w:val="none" w:sz="0" w:space="0" w:color="auto"/>
                                      </w:divBdr>
                                      <w:divsChild>
                                        <w:div w:id="568150560">
                                          <w:marLeft w:val="0"/>
                                          <w:marRight w:val="0"/>
                                          <w:marTop w:val="0"/>
                                          <w:marBottom w:val="0"/>
                                          <w:divBdr>
                                            <w:top w:val="none" w:sz="0" w:space="0" w:color="auto"/>
                                            <w:left w:val="none" w:sz="0" w:space="0" w:color="auto"/>
                                            <w:bottom w:val="none" w:sz="0" w:space="0" w:color="auto"/>
                                            <w:right w:val="none" w:sz="0" w:space="0" w:color="auto"/>
                                          </w:divBdr>
                                          <w:divsChild>
                                            <w:div w:id="1603879658">
                                              <w:marLeft w:val="0"/>
                                              <w:marRight w:val="0"/>
                                              <w:marTop w:val="0"/>
                                              <w:marBottom w:val="0"/>
                                              <w:divBdr>
                                                <w:top w:val="none" w:sz="0" w:space="0" w:color="auto"/>
                                                <w:left w:val="none" w:sz="0" w:space="0" w:color="auto"/>
                                                <w:bottom w:val="none" w:sz="0" w:space="0" w:color="auto"/>
                                                <w:right w:val="none" w:sz="0" w:space="0" w:color="auto"/>
                                              </w:divBdr>
                                              <w:divsChild>
                                                <w:div w:id="955331810">
                                                  <w:marLeft w:val="0"/>
                                                  <w:marRight w:val="0"/>
                                                  <w:marTop w:val="0"/>
                                                  <w:marBottom w:val="0"/>
                                                  <w:divBdr>
                                                    <w:top w:val="none" w:sz="0" w:space="0" w:color="auto"/>
                                                    <w:left w:val="none" w:sz="0" w:space="0" w:color="auto"/>
                                                    <w:bottom w:val="none" w:sz="0" w:space="0" w:color="auto"/>
                                                    <w:right w:val="none" w:sz="0" w:space="0" w:color="auto"/>
                                                  </w:divBdr>
                                                </w:div>
                                                <w:div w:id="1470173860">
                                                  <w:marLeft w:val="0"/>
                                                  <w:marRight w:val="0"/>
                                                  <w:marTop w:val="0"/>
                                                  <w:marBottom w:val="0"/>
                                                  <w:divBdr>
                                                    <w:top w:val="none" w:sz="0" w:space="0" w:color="auto"/>
                                                    <w:left w:val="none" w:sz="0" w:space="0" w:color="auto"/>
                                                    <w:bottom w:val="none" w:sz="0" w:space="0" w:color="auto"/>
                                                    <w:right w:val="none" w:sz="0" w:space="0" w:color="auto"/>
                                                  </w:divBdr>
                                                </w:div>
                                                <w:div w:id="847870908">
                                                  <w:marLeft w:val="0"/>
                                                  <w:marRight w:val="0"/>
                                                  <w:marTop w:val="0"/>
                                                  <w:marBottom w:val="0"/>
                                                  <w:divBdr>
                                                    <w:top w:val="none" w:sz="0" w:space="0" w:color="auto"/>
                                                    <w:left w:val="none" w:sz="0" w:space="0" w:color="auto"/>
                                                    <w:bottom w:val="none" w:sz="0" w:space="0" w:color="auto"/>
                                                    <w:right w:val="none" w:sz="0" w:space="0" w:color="auto"/>
                                                  </w:divBdr>
                                                </w:div>
                                                <w:div w:id="2101215825">
                                                  <w:marLeft w:val="0"/>
                                                  <w:marRight w:val="0"/>
                                                  <w:marTop w:val="0"/>
                                                  <w:marBottom w:val="0"/>
                                                  <w:divBdr>
                                                    <w:top w:val="none" w:sz="0" w:space="0" w:color="auto"/>
                                                    <w:left w:val="none" w:sz="0" w:space="0" w:color="auto"/>
                                                    <w:bottom w:val="none" w:sz="0" w:space="0" w:color="auto"/>
                                                    <w:right w:val="none" w:sz="0" w:space="0" w:color="auto"/>
                                                  </w:divBdr>
                                                </w:div>
                                                <w:div w:id="1878469086">
                                                  <w:marLeft w:val="0"/>
                                                  <w:marRight w:val="0"/>
                                                  <w:marTop w:val="0"/>
                                                  <w:marBottom w:val="0"/>
                                                  <w:divBdr>
                                                    <w:top w:val="none" w:sz="0" w:space="0" w:color="auto"/>
                                                    <w:left w:val="none" w:sz="0" w:space="0" w:color="auto"/>
                                                    <w:bottom w:val="none" w:sz="0" w:space="0" w:color="auto"/>
                                                    <w:right w:val="none" w:sz="0" w:space="0" w:color="auto"/>
                                                  </w:divBdr>
                                                </w:div>
                                                <w:div w:id="85226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1166342">
                                  <w:marLeft w:val="0"/>
                                  <w:marRight w:val="0"/>
                                  <w:marTop w:val="0"/>
                                  <w:marBottom w:val="0"/>
                                  <w:divBdr>
                                    <w:top w:val="none" w:sz="0" w:space="0" w:color="auto"/>
                                    <w:left w:val="none" w:sz="0" w:space="0" w:color="auto"/>
                                    <w:bottom w:val="none" w:sz="0" w:space="0" w:color="auto"/>
                                    <w:right w:val="none" w:sz="0" w:space="0" w:color="auto"/>
                                  </w:divBdr>
                                  <w:divsChild>
                                    <w:div w:id="752361222">
                                      <w:marLeft w:val="0"/>
                                      <w:marRight w:val="0"/>
                                      <w:marTop w:val="0"/>
                                      <w:marBottom w:val="0"/>
                                      <w:divBdr>
                                        <w:top w:val="none" w:sz="0" w:space="0" w:color="auto"/>
                                        <w:left w:val="none" w:sz="0" w:space="0" w:color="auto"/>
                                        <w:bottom w:val="none" w:sz="0" w:space="0" w:color="auto"/>
                                        <w:right w:val="none" w:sz="0" w:space="0" w:color="auto"/>
                                      </w:divBdr>
                                      <w:divsChild>
                                        <w:div w:id="2052609318">
                                          <w:marLeft w:val="0"/>
                                          <w:marRight w:val="0"/>
                                          <w:marTop w:val="0"/>
                                          <w:marBottom w:val="0"/>
                                          <w:divBdr>
                                            <w:top w:val="none" w:sz="0" w:space="0" w:color="auto"/>
                                            <w:left w:val="none" w:sz="0" w:space="0" w:color="auto"/>
                                            <w:bottom w:val="none" w:sz="0" w:space="0" w:color="auto"/>
                                            <w:right w:val="none" w:sz="0" w:space="0" w:color="auto"/>
                                          </w:divBdr>
                                          <w:divsChild>
                                            <w:div w:id="2098093376">
                                              <w:marLeft w:val="0"/>
                                              <w:marRight w:val="0"/>
                                              <w:marTop w:val="0"/>
                                              <w:marBottom w:val="420"/>
                                              <w:divBdr>
                                                <w:top w:val="none" w:sz="0" w:space="0" w:color="auto"/>
                                                <w:left w:val="none" w:sz="0" w:space="0" w:color="auto"/>
                                                <w:bottom w:val="none" w:sz="0" w:space="0" w:color="auto"/>
                                                <w:right w:val="none" w:sz="0" w:space="0" w:color="auto"/>
                                              </w:divBdr>
                                            </w:div>
                                            <w:div w:id="2058972747">
                                              <w:marLeft w:val="0"/>
                                              <w:marRight w:val="0"/>
                                              <w:marTop w:val="0"/>
                                              <w:marBottom w:val="135"/>
                                              <w:divBdr>
                                                <w:top w:val="none" w:sz="0" w:space="0" w:color="auto"/>
                                                <w:left w:val="none" w:sz="0" w:space="0" w:color="auto"/>
                                                <w:bottom w:val="none" w:sz="0" w:space="0" w:color="auto"/>
                                                <w:right w:val="none" w:sz="0" w:space="0" w:color="auto"/>
                                              </w:divBdr>
                                            </w:div>
                                            <w:div w:id="1519003056">
                                              <w:marLeft w:val="0"/>
                                              <w:marRight w:val="0"/>
                                              <w:marTop w:val="0"/>
                                              <w:marBottom w:val="735"/>
                                              <w:divBdr>
                                                <w:top w:val="none" w:sz="0" w:space="0" w:color="auto"/>
                                                <w:left w:val="none" w:sz="0" w:space="0" w:color="auto"/>
                                                <w:bottom w:val="none" w:sz="0" w:space="0" w:color="auto"/>
                                                <w:right w:val="none" w:sz="0" w:space="0" w:color="auto"/>
                                              </w:divBdr>
                                            </w:div>
                                            <w:div w:id="1445886155">
                                              <w:marLeft w:val="0"/>
                                              <w:marRight w:val="0"/>
                                              <w:marTop w:val="0"/>
                                              <w:marBottom w:val="150"/>
                                              <w:divBdr>
                                                <w:top w:val="none" w:sz="0" w:space="0" w:color="auto"/>
                                                <w:left w:val="none" w:sz="0" w:space="0" w:color="auto"/>
                                                <w:bottom w:val="none" w:sz="0" w:space="0" w:color="auto"/>
                                                <w:right w:val="none" w:sz="0" w:space="0" w:color="auto"/>
                                              </w:divBdr>
                                            </w:div>
                                            <w:div w:id="718631388">
                                              <w:marLeft w:val="0"/>
                                              <w:marRight w:val="0"/>
                                              <w:marTop w:val="0"/>
                                              <w:marBottom w:val="150"/>
                                              <w:divBdr>
                                                <w:top w:val="none" w:sz="0" w:space="0" w:color="auto"/>
                                                <w:left w:val="none" w:sz="0" w:space="0" w:color="auto"/>
                                                <w:bottom w:val="none" w:sz="0" w:space="0" w:color="auto"/>
                                                <w:right w:val="none" w:sz="0" w:space="0" w:color="auto"/>
                                              </w:divBdr>
                                            </w:div>
                                            <w:div w:id="1072005112">
                                              <w:marLeft w:val="0"/>
                                              <w:marRight w:val="0"/>
                                              <w:marTop w:val="0"/>
                                              <w:marBottom w:val="135"/>
                                              <w:divBdr>
                                                <w:top w:val="none" w:sz="0" w:space="0" w:color="auto"/>
                                                <w:left w:val="none" w:sz="0" w:space="0" w:color="auto"/>
                                                <w:bottom w:val="none" w:sz="0" w:space="0" w:color="auto"/>
                                                <w:right w:val="none" w:sz="0" w:space="0" w:color="auto"/>
                                              </w:divBdr>
                                            </w:div>
                                            <w:div w:id="1883906664">
                                              <w:marLeft w:val="0"/>
                                              <w:marRight w:val="0"/>
                                              <w:marTop w:val="0"/>
                                              <w:marBottom w:val="90"/>
                                              <w:divBdr>
                                                <w:top w:val="none" w:sz="0" w:space="0" w:color="auto"/>
                                                <w:left w:val="none" w:sz="0" w:space="0" w:color="auto"/>
                                                <w:bottom w:val="none" w:sz="0" w:space="0" w:color="auto"/>
                                                <w:right w:val="none" w:sz="0" w:space="0" w:color="auto"/>
                                              </w:divBdr>
                                            </w:div>
                                            <w:div w:id="270210672">
                                              <w:marLeft w:val="0"/>
                                              <w:marRight w:val="0"/>
                                              <w:marTop w:val="0"/>
                                              <w:marBottom w:val="750"/>
                                              <w:divBdr>
                                                <w:top w:val="none" w:sz="0" w:space="0" w:color="auto"/>
                                                <w:left w:val="none" w:sz="0" w:space="0" w:color="auto"/>
                                                <w:bottom w:val="none" w:sz="0" w:space="0" w:color="auto"/>
                                                <w:right w:val="none" w:sz="0" w:space="0" w:color="auto"/>
                                              </w:divBdr>
                                            </w:div>
                                            <w:div w:id="1381325538">
                                              <w:marLeft w:val="0"/>
                                              <w:marRight w:val="0"/>
                                              <w:marTop w:val="0"/>
                                              <w:marBottom w:val="90"/>
                                              <w:divBdr>
                                                <w:top w:val="none" w:sz="0" w:space="0" w:color="auto"/>
                                                <w:left w:val="none" w:sz="0" w:space="0" w:color="auto"/>
                                                <w:bottom w:val="none" w:sz="0" w:space="0" w:color="auto"/>
                                                <w:right w:val="none" w:sz="0" w:space="0" w:color="auto"/>
                                              </w:divBdr>
                                            </w:div>
                                            <w:div w:id="1126780030">
                                              <w:marLeft w:val="0"/>
                                              <w:marRight w:val="0"/>
                                              <w:marTop w:val="0"/>
                                              <w:marBottom w:val="90"/>
                                              <w:divBdr>
                                                <w:top w:val="none" w:sz="0" w:space="0" w:color="auto"/>
                                                <w:left w:val="none" w:sz="0" w:space="0" w:color="auto"/>
                                                <w:bottom w:val="none" w:sz="0" w:space="0" w:color="auto"/>
                                                <w:right w:val="none" w:sz="0" w:space="0" w:color="auto"/>
                                              </w:divBdr>
                                            </w:div>
                                            <w:div w:id="568658746">
                                              <w:marLeft w:val="0"/>
                                              <w:marRight w:val="0"/>
                                              <w:marTop w:val="0"/>
                                              <w:marBottom w:val="90"/>
                                              <w:divBdr>
                                                <w:top w:val="none" w:sz="0" w:space="0" w:color="auto"/>
                                                <w:left w:val="none" w:sz="0" w:space="0" w:color="auto"/>
                                                <w:bottom w:val="none" w:sz="0" w:space="0" w:color="auto"/>
                                                <w:right w:val="none" w:sz="0" w:space="0" w:color="auto"/>
                                              </w:divBdr>
                                            </w:div>
                                            <w:div w:id="1307122091">
                                              <w:marLeft w:val="0"/>
                                              <w:marRight w:val="0"/>
                                              <w:marTop w:val="0"/>
                                              <w:marBottom w:val="90"/>
                                              <w:divBdr>
                                                <w:top w:val="none" w:sz="0" w:space="0" w:color="auto"/>
                                                <w:left w:val="none" w:sz="0" w:space="0" w:color="auto"/>
                                                <w:bottom w:val="none" w:sz="0" w:space="0" w:color="auto"/>
                                                <w:right w:val="none" w:sz="0" w:space="0" w:color="auto"/>
                                              </w:divBdr>
                                            </w:div>
                                            <w:div w:id="1048215025">
                                              <w:marLeft w:val="0"/>
                                              <w:marRight w:val="0"/>
                                              <w:marTop w:val="0"/>
                                              <w:marBottom w:val="75"/>
                                              <w:divBdr>
                                                <w:top w:val="none" w:sz="0" w:space="0" w:color="auto"/>
                                                <w:left w:val="none" w:sz="0" w:space="0" w:color="auto"/>
                                                <w:bottom w:val="none" w:sz="0" w:space="0" w:color="auto"/>
                                                <w:right w:val="none" w:sz="0" w:space="0" w:color="auto"/>
                                              </w:divBdr>
                                            </w:div>
                                            <w:div w:id="101168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72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9830130">
          <w:marLeft w:val="0"/>
          <w:marRight w:val="0"/>
          <w:marTop w:val="0"/>
          <w:marBottom w:val="0"/>
          <w:divBdr>
            <w:top w:val="none" w:sz="0" w:space="0" w:color="auto"/>
            <w:left w:val="none" w:sz="0" w:space="0" w:color="auto"/>
            <w:bottom w:val="none" w:sz="0" w:space="0" w:color="auto"/>
            <w:right w:val="none" w:sz="0" w:space="0" w:color="auto"/>
          </w:divBdr>
          <w:divsChild>
            <w:div w:id="159977514">
              <w:marLeft w:val="0"/>
              <w:marRight w:val="0"/>
              <w:marTop w:val="0"/>
              <w:marBottom w:val="0"/>
              <w:divBdr>
                <w:top w:val="none" w:sz="0" w:space="0" w:color="auto"/>
                <w:left w:val="none" w:sz="0" w:space="0" w:color="auto"/>
                <w:bottom w:val="none" w:sz="0" w:space="0" w:color="auto"/>
                <w:right w:val="none" w:sz="0" w:space="0" w:color="auto"/>
              </w:divBdr>
              <w:divsChild>
                <w:div w:id="404188711">
                  <w:marLeft w:val="0"/>
                  <w:marRight w:val="0"/>
                  <w:marTop w:val="0"/>
                  <w:marBottom w:val="0"/>
                  <w:divBdr>
                    <w:top w:val="none" w:sz="0" w:space="0" w:color="auto"/>
                    <w:left w:val="none" w:sz="0" w:space="0" w:color="auto"/>
                    <w:bottom w:val="none" w:sz="0" w:space="0" w:color="auto"/>
                    <w:right w:val="none" w:sz="0" w:space="0" w:color="auto"/>
                  </w:divBdr>
                  <w:divsChild>
                    <w:div w:id="1347443292">
                      <w:marLeft w:val="0"/>
                      <w:marRight w:val="0"/>
                      <w:marTop w:val="0"/>
                      <w:marBottom w:val="0"/>
                      <w:divBdr>
                        <w:top w:val="none" w:sz="0" w:space="0" w:color="auto"/>
                        <w:left w:val="none" w:sz="0" w:space="0" w:color="auto"/>
                        <w:bottom w:val="none" w:sz="0" w:space="0" w:color="auto"/>
                        <w:right w:val="none" w:sz="0" w:space="0" w:color="auto"/>
                      </w:divBdr>
                      <w:divsChild>
                        <w:div w:id="1341156892">
                          <w:marLeft w:val="0"/>
                          <w:marRight w:val="0"/>
                          <w:marTop w:val="0"/>
                          <w:marBottom w:val="0"/>
                          <w:divBdr>
                            <w:top w:val="none" w:sz="0" w:space="0" w:color="auto"/>
                            <w:left w:val="none" w:sz="0" w:space="0" w:color="auto"/>
                            <w:bottom w:val="none" w:sz="0" w:space="0" w:color="auto"/>
                            <w:right w:val="none" w:sz="0" w:space="0" w:color="auto"/>
                          </w:divBdr>
                          <w:divsChild>
                            <w:div w:id="1019547170">
                              <w:marLeft w:val="0"/>
                              <w:marRight w:val="0"/>
                              <w:marTop w:val="0"/>
                              <w:marBottom w:val="0"/>
                              <w:divBdr>
                                <w:top w:val="none" w:sz="0" w:space="0" w:color="auto"/>
                                <w:left w:val="none" w:sz="0" w:space="0" w:color="auto"/>
                                <w:bottom w:val="none" w:sz="0" w:space="0" w:color="auto"/>
                                <w:right w:val="none" w:sz="0" w:space="0" w:color="auto"/>
                              </w:divBdr>
                            </w:div>
                            <w:div w:id="1055205566">
                              <w:marLeft w:val="0"/>
                              <w:marRight w:val="0"/>
                              <w:marTop w:val="0"/>
                              <w:marBottom w:val="0"/>
                              <w:divBdr>
                                <w:top w:val="none" w:sz="0" w:space="0" w:color="auto"/>
                                <w:left w:val="none" w:sz="0" w:space="0" w:color="auto"/>
                                <w:bottom w:val="none" w:sz="0" w:space="0" w:color="auto"/>
                                <w:right w:val="none" w:sz="0" w:space="0" w:color="auto"/>
                              </w:divBdr>
                            </w:div>
                            <w:div w:id="20606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9808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1931</Words>
  <Characters>11009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Wolff</dc:creator>
  <cp:keywords/>
  <dc:description/>
  <cp:lastModifiedBy>Rachel Wolff</cp:lastModifiedBy>
  <cp:revision>3</cp:revision>
  <cp:lastPrinted>2024-02-23T07:08:00Z</cp:lastPrinted>
  <dcterms:created xsi:type="dcterms:W3CDTF">2026-09-13T14:20:00Z</dcterms:created>
  <dcterms:modified xsi:type="dcterms:W3CDTF">2026-09-13T14:47:00Z</dcterms:modified>
</cp:coreProperties>
</file>