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3338C" w14:textId="77777777" w:rsidR="007E1310" w:rsidRDefault="007E1310" w:rsidP="00AA38C6">
      <w:pPr>
        <w:jc w:val="center"/>
        <w:rPr>
          <w:sz w:val="52"/>
          <w:szCs w:val="52"/>
        </w:rPr>
      </w:pPr>
    </w:p>
    <w:p w14:paraId="3E80CCC7" w14:textId="458193E3" w:rsidR="00AA38C6" w:rsidRPr="007E1310" w:rsidRDefault="007E1310" w:rsidP="00AA38C6">
      <w:pPr>
        <w:jc w:val="center"/>
        <w:rPr>
          <w:sz w:val="52"/>
          <w:szCs w:val="52"/>
        </w:rPr>
      </w:pPr>
      <w:r w:rsidRPr="007E1310">
        <w:rPr>
          <w:sz w:val="52"/>
          <w:szCs w:val="52"/>
        </w:rPr>
        <w:t xml:space="preserve">SANDAL CASTLE </w:t>
      </w:r>
      <w:r w:rsidR="00613B32" w:rsidRPr="007E1310">
        <w:rPr>
          <w:sz w:val="52"/>
          <w:szCs w:val="52"/>
        </w:rPr>
        <w:t>BEHAVIOUR POLICY</w:t>
      </w:r>
    </w:p>
    <w:p w14:paraId="571A6DC9" w14:textId="55C11776" w:rsidR="00B76A61" w:rsidRPr="007E1310" w:rsidRDefault="000916D7" w:rsidP="007D22D9">
      <w:pPr>
        <w:jc w:val="center"/>
        <w:rPr>
          <w:rFonts w:ascii="Bradley Hand ITC" w:hAnsi="Bradley Hand ITC"/>
          <w:b/>
          <w:color w:val="000000" w:themeColor="text1"/>
          <w:sz w:val="52"/>
          <w:szCs w:val="52"/>
          <w:lang w:val="en"/>
        </w:rPr>
      </w:pPr>
      <w:r w:rsidRPr="007E1310">
        <w:rPr>
          <w:rFonts w:ascii="Bradley Hand ITC" w:hAnsi="Bradley Hand ITC"/>
          <w:b/>
          <w:color w:val="000000" w:themeColor="text1"/>
          <w:sz w:val="52"/>
          <w:szCs w:val="52"/>
          <w:lang w:val="en"/>
        </w:rPr>
        <w:t xml:space="preserve"> </w:t>
      </w:r>
      <w:r w:rsidR="00B76A61" w:rsidRPr="007E1310">
        <w:rPr>
          <w:rFonts w:ascii="Bradley Hand ITC" w:hAnsi="Bradley Hand ITC"/>
          <w:b/>
          <w:color w:val="000000" w:themeColor="text1"/>
          <w:sz w:val="52"/>
          <w:szCs w:val="52"/>
          <w:lang w:val="en"/>
        </w:rPr>
        <w:t>“</w:t>
      </w:r>
      <w:r w:rsidR="007E1310" w:rsidRPr="007E1310">
        <w:rPr>
          <w:rFonts w:ascii="Bradley Hand ITC" w:hAnsi="Bradley Hand ITC"/>
          <w:b/>
          <w:color w:val="000000" w:themeColor="text1"/>
          <w:sz w:val="52"/>
          <w:szCs w:val="52"/>
          <w:lang w:val="en"/>
        </w:rPr>
        <w:t>Building Strong Futures Together</w:t>
      </w:r>
      <w:r w:rsidR="00B76A61" w:rsidRPr="007E1310">
        <w:rPr>
          <w:rFonts w:ascii="Bradley Hand ITC" w:hAnsi="Bradley Hand ITC"/>
          <w:b/>
          <w:color w:val="000000" w:themeColor="text1"/>
          <w:sz w:val="52"/>
          <w:szCs w:val="52"/>
          <w:lang w:val="en"/>
        </w:rPr>
        <w:t>”</w:t>
      </w:r>
    </w:p>
    <w:p w14:paraId="6BADE640" w14:textId="42DDF237" w:rsidR="007E1310" w:rsidRDefault="007E1310" w:rsidP="007D22D9">
      <w:pPr>
        <w:jc w:val="center"/>
        <w:rPr>
          <w:rFonts w:ascii="Bradley Hand ITC" w:hAnsi="Bradley Hand ITC"/>
          <w:b/>
          <w:color w:val="000000" w:themeColor="text1"/>
          <w:sz w:val="36"/>
          <w:szCs w:val="36"/>
          <w:lang w:val="en"/>
        </w:rPr>
      </w:pPr>
      <w:r w:rsidRPr="007E1310">
        <w:rPr>
          <w:rFonts w:ascii="Bradley Hand ITC" w:hAnsi="Bradley Hand ITC"/>
          <w:b/>
          <w:noProof/>
          <w:color w:val="000000" w:themeColor="text1"/>
          <w:sz w:val="36"/>
          <w:szCs w:val="36"/>
        </w:rPr>
        <w:drawing>
          <wp:anchor distT="0" distB="0" distL="114300" distR="114300" simplePos="0" relativeHeight="251658240" behindDoc="1" locked="0" layoutInCell="1" allowOverlap="1" wp14:anchorId="47766853" wp14:editId="46174B1F">
            <wp:simplePos x="0" y="0"/>
            <wp:positionH relativeFrom="column">
              <wp:posOffset>1468582</wp:posOffset>
            </wp:positionH>
            <wp:positionV relativeFrom="paragraph">
              <wp:posOffset>406861</wp:posOffset>
            </wp:positionV>
            <wp:extent cx="2590800" cy="3060001"/>
            <wp:effectExtent l="0" t="0" r="0" b="1270"/>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7720" cy="3079985"/>
                    </a:xfrm>
                    <a:prstGeom prst="rect">
                      <a:avLst/>
                    </a:prstGeom>
                    <a:noFill/>
                  </pic:spPr>
                </pic:pic>
              </a:graphicData>
            </a:graphic>
            <wp14:sizeRelH relativeFrom="page">
              <wp14:pctWidth>0</wp14:pctWidth>
            </wp14:sizeRelH>
            <wp14:sizeRelV relativeFrom="page">
              <wp14:pctHeight>0</wp14:pctHeight>
            </wp14:sizeRelV>
          </wp:anchor>
        </w:drawing>
      </w:r>
    </w:p>
    <w:p w14:paraId="54DE0745" w14:textId="20D913EB" w:rsidR="007E1310" w:rsidRDefault="007E1310" w:rsidP="007D22D9">
      <w:pPr>
        <w:jc w:val="center"/>
        <w:rPr>
          <w:rFonts w:ascii="Bradley Hand ITC" w:hAnsi="Bradley Hand ITC"/>
          <w:b/>
          <w:color w:val="000000" w:themeColor="text1"/>
          <w:sz w:val="36"/>
          <w:szCs w:val="36"/>
          <w:lang w:val="en"/>
        </w:rPr>
      </w:pPr>
    </w:p>
    <w:p w14:paraId="2A65A304" w14:textId="280DADA4" w:rsidR="007E1310" w:rsidRDefault="007E1310" w:rsidP="007D22D9">
      <w:pPr>
        <w:jc w:val="center"/>
        <w:rPr>
          <w:rFonts w:ascii="Bradley Hand ITC" w:hAnsi="Bradley Hand ITC"/>
          <w:b/>
          <w:color w:val="000000" w:themeColor="text1"/>
          <w:sz w:val="36"/>
          <w:szCs w:val="36"/>
          <w:lang w:val="en"/>
        </w:rPr>
      </w:pPr>
    </w:p>
    <w:p w14:paraId="2FCB3662" w14:textId="21F22439" w:rsidR="007E1310" w:rsidRDefault="007E1310" w:rsidP="007D22D9">
      <w:pPr>
        <w:jc w:val="center"/>
        <w:rPr>
          <w:rFonts w:ascii="Bradley Hand ITC" w:hAnsi="Bradley Hand ITC"/>
          <w:b/>
          <w:color w:val="000000" w:themeColor="text1"/>
          <w:sz w:val="36"/>
          <w:szCs w:val="36"/>
          <w:lang w:val="en"/>
        </w:rPr>
      </w:pPr>
    </w:p>
    <w:p w14:paraId="61645148" w14:textId="608F284C" w:rsidR="007E1310" w:rsidRDefault="007E1310" w:rsidP="007D22D9">
      <w:pPr>
        <w:jc w:val="center"/>
        <w:rPr>
          <w:rFonts w:ascii="Bradley Hand ITC" w:hAnsi="Bradley Hand ITC"/>
          <w:b/>
          <w:color w:val="000000" w:themeColor="text1"/>
          <w:sz w:val="36"/>
          <w:szCs w:val="36"/>
          <w:lang w:val="en"/>
        </w:rPr>
      </w:pPr>
    </w:p>
    <w:p w14:paraId="6F09D016" w14:textId="77777777" w:rsidR="007E1310" w:rsidRDefault="007E1310" w:rsidP="007D22D9">
      <w:pPr>
        <w:jc w:val="center"/>
        <w:rPr>
          <w:rFonts w:ascii="Bradley Hand ITC" w:hAnsi="Bradley Hand ITC"/>
          <w:b/>
          <w:color w:val="000000" w:themeColor="text1"/>
          <w:sz w:val="36"/>
          <w:szCs w:val="36"/>
          <w:lang w:val="en"/>
        </w:rPr>
      </w:pPr>
    </w:p>
    <w:p w14:paraId="5A9BDA2C" w14:textId="77777777" w:rsidR="007E1310" w:rsidRPr="003B0C53" w:rsidRDefault="007E1310" w:rsidP="007D22D9">
      <w:pPr>
        <w:jc w:val="center"/>
        <w:rPr>
          <w:rFonts w:ascii="Bradley Hand ITC" w:hAnsi="Bradley Hand ITC"/>
          <w:b/>
          <w:color w:val="000000" w:themeColor="text1"/>
          <w:sz w:val="36"/>
          <w:szCs w:val="36"/>
          <w:lang w:val="en"/>
        </w:rPr>
      </w:pPr>
    </w:p>
    <w:p w14:paraId="7EA53604" w14:textId="77777777" w:rsidR="007E1310" w:rsidRDefault="007E1310" w:rsidP="00AA38C6">
      <w:pPr>
        <w:rPr>
          <w:rFonts w:asciiTheme="majorHAnsi" w:hAnsiTheme="majorHAnsi"/>
        </w:rPr>
      </w:pPr>
    </w:p>
    <w:p w14:paraId="25E65F44" w14:textId="77777777" w:rsidR="007E1310" w:rsidRDefault="007E1310" w:rsidP="00AA38C6">
      <w:pPr>
        <w:rPr>
          <w:rFonts w:asciiTheme="majorHAnsi" w:hAnsiTheme="majorHAnsi"/>
        </w:rPr>
      </w:pPr>
    </w:p>
    <w:p w14:paraId="12BE192A" w14:textId="77777777" w:rsidR="007E1310" w:rsidRDefault="007E1310" w:rsidP="00AA38C6">
      <w:pPr>
        <w:rPr>
          <w:rFonts w:asciiTheme="majorHAnsi" w:hAnsiTheme="majorHAnsi"/>
        </w:rPr>
      </w:pPr>
    </w:p>
    <w:p w14:paraId="39E5F1FF" w14:textId="77777777" w:rsidR="007E1310" w:rsidRPr="004B5DD1" w:rsidRDefault="007E1310" w:rsidP="00AA38C6">
      <w:pPr>
        <w:rPr>
          <w:rFonts w:cstheme="minorHAnsi"/>
        </w:rPr>
      </w:pPr>
    </w:p>
    <w:p w14:paraId="70F7C33A" w14:textId="1A985E95" w:rsidR="00AA38C6" w:rsidRPr="004B5DD1" w:rsidRDefault="00B84894" w:rsidP="00F93EED">
      <w:pPr>
        <w:jc w:val="both"/>
        <w:rPr>
          <w:rFonts w:cstheme="minorHAnsi"/>
          <w:sz w:val="24"/>
          <w:szCs w:val="24"/>
        </w:rPr>
      </w:pPr>
      <w:r w:rsidRPr="004B5DD1">
        <w:rPr>
          <w:rFonts w:cstheme="minorHAnsi"/>
          <w:sz w:val="24"/>
          <w:szCs w:val="24"/>
        </w:rPr>
        <w:t>We believe every child at</w:t>
      </w:r>
      <w:r w:rsidR="00AA38C6" w:rsidRPr="004B5DD1">
        <w:rPr>
          <w:rFonts w:cstheme="minorHAnsi"/>
          <w:sz w:val="24"/>
          <w:szCs w:val="24"/>
        </w:rPr>
        <w:t xml:space="preserve"> </w:t>
      </w:r>
      <w:r w:rsidR="007E1310" w:rsidRPr="004B5DD1">
        <w:rPr>
          <w:rFonts w:cstheme="minorHAnsi"/>
          <w:sz w:val="24"/>
          <w:szCs w:val="24"/>
        </w:rPr>
        <w:t xml:space="preserve">Sandal Castle Primary </w:t>
      </w:r>
      <w:r w:rsidRPr="004B5DD1">
        <w:rPr>
          <w:rFonts w:cstheme="minorHAnsi"/>
          <w:sz w:val="24"/>
          <w:szCs w:val="24"/>
        </w:rPr>
        <w:t>School has a right to learn, teachers have a right to teach and this will only happen if there is an ethos of positive behaviour.</w:t>
      </w:r>
      <w:r w:rsidR="00FD033D" w:rsidRPr="004B5DD1">
        <w:rPr>
          <w:rFonts w:cstheme="minorHAnsi"/>
          <w:sz w:val="24"/>
          <w:szCs w:val="24"/>
        </w:rPr>
        <w:t xml:space="preserve"> </w:t>
      </w:r>
      <w:r w:rsidR="004B5DD1" w:rsidRPr="004B5DD1">
        <w:rPr>
          <w:rFonts w:cstheme="minorHAnsi"/>
          <w:sz w:val="24"/>
          <w:szCs w:val="24"/>
        </w:rPr>
        <w:t>O</w:t>
      </w:r>
      <w:r w:rsidRPr="004B5DD1">
        <w:rPr>
          <w:rFonts w:cstheme="minorHAnsi"/>
          <w:sz w:val="24"/>
          <w:szCs w:val="24"/>
        </w:rPr>
        <w:t xml:space="preserve">ur pupils </w:t>
      </w:r>
      <w:r w:rsidR="00AA38C6" w:rsidRPr="004B5DD1">
        <w:rPr>
          <w:rFonts w:cstheme="minorHAnsi"/>
          <w:sz w:val="24"/>
          <w:szCs w:val="24"/>
        </w:rPr>
        <w:t xml:space="preserve">should enjoy learning... </w:t>
      </w:r>
    </w:p>
    <w:p w14:paraId="24BC4AF5" w14:textId="77777777" w:rsidR="00AA38C6" w:rsidRPr="004B5DD1" w:rsidRDefault="00B84894" w:rsidP="00F93EED">
      <w:pPr>
        <w:jc w:val="both"/>
        <w:rPr>
          <w:rFonts w:cstheme="minorHAnsi"/>
          <w:sz w:val="24"/>
          <w:szCs w:val="24"/>
        </w:rPr>
      </w:pPr>
      <w:r w:rsidRPr="004B5DD1">
        <w:rPr>
          <w:rFonts w:cstheme="minorHAnsi"/>
          <w:sz w:val="24"/>
          <w:szCs w:val="24"/>
        </w:rPr>
        <w:t>B</w:t>
      </w:r>
      <w:r w:rsidR="00AA38C6" w:rsidRPr="004B5DD1">
        <w:rPr>
          <w:rFonts w:cstheme="minorHAnsi"/>
          <w:sz w:val="24"/>
          <w:szCs w:val="24"/>
        </w:rPr>
        <w:t xml:space="preserve">y building their confidence, feeding self-worth and lighting their ambition they will be well placed to take advantage of opportunities to become creative and effective learners, prepared for the world of work, active and enterprising citizens, secure in self-knowledge and ready for the changing world we live in demonstrating good behaviour and </w:t>
      </w:r>
      <w:r w:rsidR="00B76A61" w:rsidRPr="004B5DD1">
        <w:rPr>
          <w:rFonts w:cstheme="minorHAnsi"/>
          <w:sz w:val="24"/>
          <w:szCs w:val="24"/>
        </w:rPr>
        <w:t>self-discipline</w:t>
      </w:r>
      <w:r w:rsidR="00AA38C6" w:rsidRPr="004B5DD1">
        <w:rPr>
          <w:rFonts w:cstheme="minorHAnsi"/>
          <w:sz w:val="24"/>
          <w:szCs w:val="24"/>
        </w:rPr>
        <w:t>.</w:t>
      </w:r>
    </w:p>
    <w:p w14:paraId="71216250" w14:textId="1DAAD7DA" w:rsidR="00613B32" w:rsidRPr="004B5DD1" w:rsidRDefault="00613B32" w:rsidP="00F93EED">
      <w:pPr>
        <w:jc w:val="both"/>
        <w:rPr>
          <w:rFonts w:cstheme="minorHAnsi"/>
          <w:sz w:val="24"/>
          <w:szCs w:val="24"/>
        </w:rPr>
      </w:pPr>
      <w:r w:rsidRPr="004B5DD1">
        <w:rPr>
          <w:rFonts w:cstheme="minorHAnsi"/>
          <w:sz w:val="24"/>
          <w:szCs w:val="24"/>
        </w:rPr>
        <w:t>The Governor</w:t>
      </w:r>
      <w:r w:rsidR="00AA38C6" w:rsidRPr="004B5DD1">
        <w:rPr>
          <w:rFonts w:cstheme="minorHAnsi"/>
          <w:sz w:val="24"/>
          <w:szCs w:val="24"/>
        </w:rPr>
        <w:t xml:space="preserve">s, Head Teacher and Senior Leadership Team </w:t>
      </w:r>
      <w:r w:rsidR="00B84894" w:rsidRPr="004B5DD1">
        <w:rPr>
          <w:rFonts w:cstheme="minorHAnsi"/>
          <w:sz w:val="24"/>
          <w:szCs w:val="24"/>
        </w:rPr>
        <w:t xml:space="preserve">work with all teaching and support staff, </w:t>
      </w:r>
      <w:r w:rsidRPr="004B5DD1">
        <w:rPr>
          <w:rFonts w:cstheme="minorHAnsi"/>
          <w:sz w:val="24"/>
          <w:szCs w:val="24"/>
        </w:rPr>
        <w:t>to develop and</w:t>
      </w:r>
      <w:r w:rsidR="00B76A61" w:rsidRPr="004B5DD1">
        <w:rPr>
          <w:rFonts w:cstheme="minorHAnsi"/>
          <w:sz w:val="24"/>
          <w:szCs w:val="24"/>
        </w:rPr>
        <w:t xml:space="preserve"> implement behaviour support strategies to promote positive behaviours throughout school providing excellent continuity of care. By involving all our staff, </w:t>
      </w:r>
      <w:r w:rsidR="00B84894" w:rsidRPr="004B5DD1">
        <w:rPr>
          <w:rFonts w:cstheme="minorHAnsi"/>
          <w:sz w:val="24"/>
          <w:szCs w:val="24"/>
        </w:rPr>
        <w:t xml:space="preserve">this </w:t>
      </w:r>
      <w:r w:rsidR="00B76A61" w:rsidRPr="004B5DD1">
        <w:rPr>
          <w:rFonts w:cstheme="minorHAnsi"/>
          <w:sz w:val="24"/>
          <w:szCs w:val="24"/>
        </w:rPr>
        <w:t>ensures a consistent approach throughout</w:t>
      </w:r>
      <w:r w:rsidR="00B84894" w:rsidRPr="004B5DD1">
        <w:rPr>
          <w:rFonts w:cstheme="minorHAnsi"/>
          <w:sz w:val="24"/>
          <w:szCs w:val="24"/>
        </w:rPr>
        <w:t>,</w:t>
      </w:r>
      <w:r w:rsidR="00B76A61" w:rsidRPr="004B5DD1">
        <w:rPr>
          <w:rFonts w:cstheme="minorHAnsi"/>
          <w:sz w:val="24"/>
          <w:szCs w:val="24"/>
        </w:rPr>
        <w:t xml:space="preserve"> which they can take ownership of and have the confidence in our behaviour policy by being a great role model to our pupils.</w:t>
      </w:r>
    </w:p>
    <w:p w14:paraId="3E2792FF" w14:textId="0F3F2173" w:rsidR="007E1310" w:rsidRPr="004B5DD1" w:rsidRDefault="007E1310" w:rsidP="007953AC">
      <w:pPr>
        <w:jc w:val="both"/>
        <w:rPr>
          <w:rFonts w:cstheme="minorHAnsi"/>
        </w:rPr>
      </w:pPr>
    </w:p>
    <w:p w14:paraId="03F2DFF8" w14:textId="77F5C0CB" w:rsidR="007E1310" w:rsidRPr="004B5DD1" w:rsidRDefault="007E1310" w:rsidP="00F93EED">
      <w:pPr>
        <w:jc w:val="both"/>
        <w:rPr>
          <w:rFonts w:cstheme="minorHAnsi"/>
          <w:sz w:val="24"/>
          <w:szCs w:val="24"/>
        </w:rPr>
      </w:pPr>
      <w:r w:rsidRPr="004B5DD1">
        <w:rPr>
          <w:rFonts w:cstheme="minorHAnsi"/>
          <w:sz w:val="24"/>
          <w:szCs w:val="24"/>
        </w:rPr>
        <w:lastRenderedPageBreak/>
        <w:t xml:space="preserve">This policy has been written through careful consultation with our School Council, all Staff, our Governing Body and through evaluating surveys and informal conversations with our parent community. </w:t>
      </w:r>
    </w:p>
    <w:p w14:paraId="3DB72895" w14:textId="7125C03F" w:rsidR="00B84894" w:rsidRDefault="00B76A61" w:rsidP="00F93EED">
      <w:pPr>
        <w:jc w:val="both"/>
        <w:rPr>
          <w:rFonts w:cstheme="minorHAnsi"/>
          <w:sz w:val="24"/>
          <w:szCs w:val="24"/>
        </w:rPr>
      </w:pPr>
      <w:r w:rsidRPr="004B5DD1">
        <w:rPr>
          <w:rFonts w:cstheme="minorHAnsi"/>
          <w:sz w:val="24"/>
          <w:szCs w:val="24"/>
        </w:rPr>
        <w:t xml:space="preserve">We have high expectations of </w:t>
      </w:r>
      <w:r w:rsidR="00B84894" w:rsidRPr="004B5DD1">
        <w:rPr>
          <w:rFonts w:cstheme="minorHAnsi"/>
          <w:sz w:val="24"/>
          <w:szCs w:val="24"/>
        </w:rPr>
        <w:t xml:space="preserve">our </w:t>
      </w:r>
      <w:r w:rsidRPr="004B5DD1">
        <w:rPr>
          <w:rFonts w:cstheme="minorHAnsi"/>
          <w:sz w:val="24"/>
          <w:szCs w:val="24"/>
        </w:rPr>
        <w:t>children’s behaviour. We believe that every child can make the right choice about their own behaviour and learn to take respo</w:t>
      </w:r>
      <w:r w:rsidR="007D22D9" w:rsidRPr="004B5DD1">
        <w:rPr>
          <w:rFonts w:cstheme="minorHAnsi"/>
          <w:sz w:val="24"/>
          <w:szCs w:val="24"/>
        </w:rPr>
        <w:t>nsibility for their own actions.</w:t>
      </w:r>
    </w:p>
    <w:p w14:paraId="26BB629B" w14:textId="0CFA7323" w:rsidR="00366B3E" w:rsidRPr="004B5DD1" w:rsidRDefault="00366B3E" w:rsidP="00F93EED">
      <w:pPr>
        <w:jc w:val="both"/>
        <w:rPr>
          <w:rFonts w:cstheme="minorHAnsi"/>
          <w:sz w:val="24"/>
          <w:szCs w:val="24"/>
        </w:rPr>
      </w:pPr>
      <w:r>
        <w:rPr>
          <w:rFonts w:cstheme="minorHAnsi"/>
          <w:sz w:val="24"/>
          <w:szCs w:val="24"/>
        </w:rPr>
        <w:t xml:space="preserve">We believe that good relationships are the key through which to influence, shape and build wellbeing. Young people need nurture and empathetic relationships alongside containment and structure in order to feel safe. We believe that all our children wish to, and have the right to, belong, achieve and contribute to their school community. </w:t>
      </w:r>
      <w:r w:rsidR="002A51DD">
        <w:rPr>
          <w:rFonts w:cstheme="minorHAnsi"/>
          <w:sz w:val="24"/>
          <w:szCs w:val="24"/>
        </w:rPr>
        <w:t xml:space="preserve">Over time, secure relationships enable our children to develop the skills to regulate their feelings and behaviour, develop an understanding of social situations, and develop healthy and positive feelings about themselves and their abilities. </w:t>
      </w:r>
    </w:p>
    <w:p w14:paraId="45CD82A3" w14:textId="77777777" w:rsidR="00FD033D" w:rsidRDefault="00FD033D" w:rsidP="00FD033D">
      <w:pPr>
        <w:jc w:val="center"/>
        <w:rPr>
          <w:rFonts w:asciiTheme="majorHAnsi" w:hAnsiTheme="majorHAnsi"/>
          <w:b/>
          <w:bCs/>
          <w:sz w:val="28"/>
          <w:szCs w:val="28"/>
          <w:u w:val="single"/>
        </w:rPr>
      </w:pPr>
    </w:p>
    <w:p w14:paraId="39E17133" w14:textId="2EBDE380" w:rsidR="00FD033D" w:rsidRPr="00446765" w:rsidRDefault="00FD033D" w:rsidP="00FD033D">
      <w:pPr>
        <w:jc w:val="center"/>
        <w:rPr>
          <w:rFonts w:cstheme="minorHAnsi"/>
          <w:b/>
          <w:sz w:val="28"/>
          <w:szCs w:val="28"/>
          <w:u w:val="single"/>
        </w:rPr>
      </w:pPr>
      <w:r w:rsidRPr="00446765">
        <w:rPr>
          <w:rFonts w:cstheme="minorHAnsi"/>
          <w:b/>
          <w:sz w:val="28"/>
          <w:szCs w:val="28"/>
          <w:u w:val="single"/>
        </w:rPr>
        <w:t>What you expect to see in classrooms and around school</w:t>
      </w:r>
    </w:p>
    <w:p w14:paraId="0433F660" w14:textId="77777777" w:rsidR="00FD033D" w:rsidRDefault="00FD033D" w:rsidP="00FD033D">
      <w:pPr>
        <w:jc w:val="both"/>
        <w:rPr>
          <w:rFonts w:cstheme="minorHAnsi"/>
          <w:sz w:val="28"/>
          <w:szCs w:val="28"/>
        </w:rPr>
      </w:pPr>
    </w:p>
    <w:p w14:paraId="18C08A8B" w14:textId="78197895" w:rsidR="00FD033D" w:rsidRPr="004B5DD1" w:rsidRDefault="00FD033D" w:rsidP="00F93EED">
      <w:pPr>
        <w:jc w:val="both"/>
        <w:rPr>
          <w:rFonts w:cstheme="minorHAnsi"/>
          <w:sz w:val="24"/>
          <w:szCs w:val="24"/>
        </w:rPr>
      </w:pPr>
      <w:r w:rsidRPr="004B5DD1">
        <w:rPr>
          <w:rFonts w:cstheme="minorHAnsi"/>
          <w:sz w:val="24"/>
          <w:szCs w:val="24"/>
        </w:rPr>
        <w:t xml:space="preserve">Adults working in school are committed to modelling appropriate behaviours and delivering a consistent set of expectations around behaviour. </w:t>
      </w:r>
    </w:p>
    <w:p w14:paraId="2D8FC83F" w14:textId="49F8A9B2" w:rsidR="00FD033D" w:rsidRPr="004B5DD1" w:rsidRDefault="00FD033D" w:rsidP="00F93EED">
      <w:pPr>
        <w:pStyle w:val="ListParagraph"/>
        <w:numPr>
          <w:ilvl w:val="0"/>
          <w:numId w:val="7"/>
        </w:numPr>
        <w:jc w:val="both"/>
        <w:rPr>
          <w:rFonts w:cstheme="minorHAnsi"/>
          <w:sz w:val="24"/>
          <w:szCs w:val="24"/>
        </w:rPr>
      </w:pPr>
      <w:r w:rsidRPr="004B5DD1">
        <w:rPr>
          <w:rFonts w:cstheme="minorHAnsi"/>
          <w:sz w:val="24"/>
          <w:szCs w:val="24"/>
        </w:rPr>
        <w:t>All classrooms will have a Golden Star and a traffic light</w:t>
      </w:r>
    </w:p>
    <w:p w14:paraId="6F6FA761" w14:textId="19B80D6C" w:rsidR="00FD033D" w:rsidRPr="004B5DD1" w:rsidRDefault="00FD033D" w:rsidP="00F93EED">
      <w:pPr>
        <w:pStyle w:val="ListParagraph"/>
        <w:numPr>
          <w:ilvl w:val="0"/>
          <w:numId w:val="7"/>
        </w:numPr>
        <w:jc w:val="both"/>
        <w:rPr>
          <w:rFonts w:cstheme="minorHAnsi"/>
          <w:sz w:val="24"/>
          <w:szCs w:val="24"/>
        </w:rPr>
      </w:pPr>
      <w:r w:rsidRPr="004B5DD1">
        <w:rPr>
          <w:rFonts w:cstheme="minorHAnsi"/>
          <w:sz w:val="24"/>
          <w:szCs w:val="24"/>
        </w:rPr>
        <w:t xml:space="preserve">We use a class chart to record our house points. </w:t>
      </w:r>
    </w:p>
    <w:p w14:paraId="297530EC" w14:textId="77777777" w:rsidR="00FD033D" w:rsidRPr="004B5DD1" w:rsidRDefault="00FD033D" w:rsidP="00F93EED">
      <w:pPr>
        <w:pStyle w:val="ListParagraph"/>
        <w:numPr>
          <w:ilvl w:val="0"/>
          <w:numId w:val="7"/>
        </w:numPr>
        <w:jc w:val="both"/>
        <w:rPr>
          <w:rFonts w:cstheme="minorHAnsi"/>
          <w:sz w:val="24"/>
          <w:szCs w:val="24"/>
        </w:rPr>
      </w:pPr>
      <w:r w:rsidRPr="004B5DD1">
        <w:rPr>
          <w:rFonts w:cstheme="minorHAnsi"/>
          <w:sz w:val="24"/>
          <w:szCs w:val="24"/>
        </w:rPr>
        <w:t>We walk on the left through school and pause at the doors.</w:t>
      </w:r>
    </w:p>
    <w:p w14:paraId="0FE28ACE" w14:textId="77777777" w:rsidR="00FD033D" w:rsidRPr="004B5DD1" w:rsidRDefault="00FD033D" w:rsidP="00F93EED">
      <w:pPr>
        <w:pStyle w:val="ListParagraph"/>
        <w:numPr>
          <w:ilvl w:val="0"/>
          <w:numId w:val="7"/>
        </w:numPr>
        <w:jc w:val="both"/>
        <w:rPr>
          <w:rFonts w:cstheme="minorHAnsi"/>
          <w:sz w:val="24"/>
          <w:szCs w:val="24"/>
        </w:rPr>
      </w:pPr>
      <w:r w:rsidRPr="004B5DD1">
        <w:rPr>
          <w:rFonts w:cstheme="minorHAnsi"/>
          <w:sz w:val="24"/>
          <w:szCs w:val="24"/>
        </w:rPr>
        <w:t>We have a signal to stop and listen outside - an adult will use a whistle and then raise their hand.</w:t>
      </w:r>
    </w:p>
    <w:p w14:paraId="00F3B5BD" w14:textId="77777777" w:rsidR="00FD033D" w:rsidRPr="004B5DD1" w:rsidRDefault="00FD033D" w:rsidP="00F93EED">
      <w:pPr>
        <w:pStyle w:val="ListParagraph"/>
        <w:numPr>
          <w:ilvl w:val="0"/>
          <w:numId w:val="7"/>
        </w:numPr>
        <w:jc w:val="both"/>
        <w:rPr>
          <w:rFonts w:cstheme="minorHAnsi"/>
          <w:sz w:val="24"/>
          <w:szCs w:val="24"/>
        </w:rPr>
      </w:pPr>
      <w:r w:rsidRPr="004B5DD1">
        <w:rPr>
          <w:rFonts w:cstheme="minorHAnsi"/>
          <w:sz w:val="24"/>
          <w:szCs w:val="24"/>
        </w:rPr>
        <w:t>We have designated places to line up at the end of playtime and lunch time.</w:t>
      </w:r>
    </w:p>
    <w:p w14:paraId="208FD048" w14:textId="77777777" w:rsidR="00FD033D" w:rsidRPr="004B5DD1" w:rsidRDefault="00FD033D" w:rsidP="00F93EED">
      <w:pPr>
        <w:pStyle w:val="ListParagraph"/>
        <w:numPr>
          <w:ilvl w:val="0"/>
          <w:numId w:val="7"/>
        </w:numPr>
        <w:jc w:val="both"/>
        <w:rPr>
          <w:rFonts w:cstheme="minorHAnsi"/>
          <w:sz w:val="24"/>
          <w:szCs w:val="24"/>
        </w:rPr>
      </w:pPr>
      <w:r w:rsidRPr="004B5DD1">
        <w:rPr>
          <w:rFonts w:cstheme="minorHAnsi"/>
          <w:sz w:val="24"/>
          <w:szCs w:val="24"/>
        </w:rPr>
        <w:t xml:space="preserve">At lunch time, we have a one-way system to come in and out of the building. </w:t>
      </w:r>
    </w:p>
    <w:p w14:paraId="48360B9C" w14:textId="77777777" w:rsidR="00FD033D" w:rsidRDefault="00FD033D" w:rsidP="00F93EED">
      <w:pPr>
        <w:jc w:val="both"/>
        <w:rPr>
          <w:b/>
          <w:sz w:val="28"/>
          <w:szCs w:val="28"/>
        </w:rPr>
      </w:pPr>
    </w:p>
    <w:p w14:paraId="44D6F874" w14:textId="76D810CD" w:rsidR="00B84894" w:rsidRPr="00886B04" w:rsidRDefault="00B84894" w:rsidP="007953AC">
      <w:pPr>
        <w:jc w:val="both"/>
        <w:rPr>
          <w:rFonts w:cstheme="minorHAnsi"/>
          <w:sz w:val="24"/>
          <w:szCs w:val="24"/>
        </w:rPr>
      </w:pPr>
      <w:r w:rsidRPr="004B5DD1">
        <w:rPr>
          <w:rFonts w:cstheme="minorHAnsi"/>
          <w:sz w:val="24"/>
          <w:szCs w:val="24"/>
        </w:rPr>
        <w:t>In School</w:t>
      </w:r>
      <w:r w:rsidR="002652AD" w:rsidRPr="004B5DD1">
        <w:rPr>
          <w:rFonts w:cstheme="minorHAnsi"/>
          <w:sz w:val="24"/>
          <w:szCs w:val="24"/>
        </w:rPr>
        <w:t>, r</w:t>
      </w:r>
      <w:r w:rsidRPr="004B5DD1">
        <w:rPr>
          <w:rFonts w:cstheme="minorHAnsi"/>
          <w:sz w:val="24"/>
          <w:szCs w:val="24"/>
        </w:rPr>
        <w:t xml:space="preserve">ewards are given for </w:t>
      </w:r>
      <w:r w:rsidR="009B05B7" w:rsidRPr="00886B04">
        <w:rPr>
          <w:rFonts w:cstheme="minorHAnsi"/>
          <w:sz w:val="24"/>
          <w:szCs w:val="24"/>
        </w:rPr>
        <w:t>demonstrating</w:t>
      </w:r>
      <w:r w:rsidR="001C56A2" w:rsidRPr="00886B04">
        <w:rPr>
          <w:rFonts w:cstheme="minorHAnsi"/>
          <w:sz w:val="24"/>
          <w:szCs w:val="24"/>
        </w:rPr>
        <w:t xml:space="preserve"> our </w:t>
      </w:r>
      <w:r w:rsidR="007E1310" w:rsidRPr="00886B04">
        <w:rPr>
          <w:rFonts w:cstheme="minorHAnsi"/>
          <w:sz w:val="24"/>
          <w:szCs w:val="24"/>
        </w:rPr>
        <w:t xml:space="preserve">four School rules: </w:t>
      </w:r>
    </w:p>
    <w:p w14:paraId="5DAB6C7B" w14:textId="3333A1C8" w:rsidR="002652AD" w:rsidRPr="00886B04" w:rsidRDefault="00886B04" w:rsidP="00886B04">
      <w:pPr>
        <w:pStyle w:val="ListParagraph"/>
        <w:numPr>
          <w:ilvl w:val="0"/>
          <w:numId w:val="8"/>
        </w:numPr>
        <w:jc w:val="center"/>
        <w:rPr>
          <w:rFonts w:cstheme="minorHAnsi"/>
          <w:b/>
          <w:sz w:val="24"/>
          <w:szCs w:val="24"/>
        </w:rPr>
      </w:pPr>
      <w:r w:rsidRPr="00886B04">
        <w:rPr>
          <w:rFonts w:cstheme="minorHAnsi"/>
          <w:b/>
          <w:sz w:val="24"/>
          <w:szCs w:val="24"/>
        </w:rPr>
        <w:t>Be Safe</w:t>
      </w:r>
    </w:p>
    <w:p w14:paraId="5ED2321F" w14:textId="0ECBD44F" w:rsidR="00886B04" w:rsidRPr="00886B04" w:rsidRDefault="00886B04" w:rsidP="00886B04">
      <w:pPr>
        <w:pStyle w:val="ListParagraph"/>
        <w:numPr>
          <w:ilvl w:val="0"/>
          <w:numId w:val="8"/>
        </w:numPr>
        <w:jc w:val="center"/>
        <w:rPr>
          <w:rFonts w:cstheme="minorHAnsi"/>
          <w:b/>
          <w:sz w:val="24"/>
          <w:szCs w:val="24"/>
        </w:rPr>
      </w:pPr>
      <w:r w:rsidRPr="00886B04">
        <w:rPr>
          <w:rFonts w:cstheme="minorHAnsi"/>
          <w:b/>
          <w:sz w:val="24"/>
          <w:szCs w:val="24"/>
        </w:rPr>
        <w:t xml:space="preserve">Be </w:t>
      </w:r>
      <w:r>
        <w:rPr>
          <w:rFonts w:cstheme="minorHAnsi"/>
          <w:b/>
          <w:sz w:val="24"/>
          <w:szCs w:val="24"/>
        </w:rPr>
        <w:t>R</w:t>
      </w:r>
      <w:r w:rsidRPr="00886B04">
        <w:rPr>
          <w:rFonts w:cstheme="minorHAnsi"/>
          <w:b/>
          <w:sz w:val="24"/>
          <w:szCs w:val="24"/>
        </w:rPr>
        <w:t>eady</w:t>
      </w:r>
    </w:p>
    <w:p w14:paraId="5EFA67DB" w14:textId="5C7D2C3A" w:rsidR="00886B04" w:rsidRPr="00886B04" w:rsidRDefault="00886B04" w:rsidP="00886B04">
      <w:pPr>
        <w:pStyle w:val="ListParagraph"/>
        <w:numPr>
          <w:ilvl w:val="0"/>
          <w:numId w:val="8"/>
        </w:numPr>
        <w:jc w:val="center"/>
        <w:rPr>
          <w:rFonts w:cstheme="minorHAnsi"/>
          <w:b/>
          <w:sz w:val="24"/>
          <w:szCs w:val="24"/>
        </w:rPr>
      </w:pPr>
      <w:r w:rsidRPr="00886B04">
        <w:rPr>
          <w:rFonts w:cstheme="minorHAnsi"/>
          <w:b/>
          <w:sz w:val="24"/>
          <w:szCs w:val="24"/>
        </w:rPr>
        <w:t xml:space="preserve">Be </w:t>
      </w:r>
      <w:r>
        <w:rPr>
          <w:rFonts w:cstheme="minorHAnsi"/>
          <w:b/>
          <w:sz w:val="24"/>
          <w:szCs w:val="24"/>
        </w:rPr>
        <w:t>R</w:t>
      </w:r>
      <w:r w:rsidRPr="00886B04">
        <w:rPr>
          <w:rFonts w:cstheme="minorHAnsi"/>
          <w:b/>
          <w:sz w:val="24"/>
          <w:szCs w:val="24"/>
        </w:rPr>
        <w:t>esponsible</w:t>
      </w:r>
    </w:p>
    <w:p w14:paraId="56DE5CCC" w14:textId="6F1E1527" w:rsidR="00886B04" w:rsidRPr="00886B04" w:rsidRDefault="00886B04" w:rsidP="00886B04">
      <w:pPr>
        <w:pStyle w:val="ListParagraph"/>
        <w:numPr>
          <w:ilvl w:val="0"/>
          <w:numId w:val="8"/>
        </w:numPr>
        <w:jc w:val="center"/>
        <w:rPr>
          <w:rFonts w:cstheme="minorHAnsi"/>
          <w:b/>
          <w:sz w:val="24"/>
          <w:szCs w:val="24"/>
        </w:rPr>
      </w:pPr>
      <w:r>
        <w:rPr>
          <w:rFonts w:cstheme="minorHAnsi"/>
          <w:b/>
          <w:sz w:val="24"/>
          <w:szCs w:val="24"/>
        </w:rPr>
        <w:t>B</w:t>
      </w:r>
      <w:r w:rsidRPr="00886B04">
        <w:rPr>
          <w:rFonts w:cstheme="minorHAnsi"/>
          <w:b/>
          <w:sz w:val="24"/>
          <w:szCs w:val="24"/>
        </w:rPr>
        <w:t xml:space="preserve">e </w:t>
      </w:r>
      <w:r>
        <w:rPr>
          <w:rFonts w:cstheme="minorHAnsi"/>
          <w:b/>
          <w:sz w:val="24"/>
          <w:szCs w:val="24"/>
        </w:rPr>
        <w:t>R</w:t>
      </w:r>
      <w:r w:rsidRPr="00886B04">
        <w:rPr>
          <w:rFonts w:cstheme="minorHAnsi"/>
          <w:b/>
          <w:sz w:val="24"/>
          <w:szCs w:val="24"/>
        </w:rPr>
        <w:t>espectful</w:t>
      </w:r>
    </w:p>
    <w:p w14:paraId="40827010" w14:textId="77777777" w:rsidR="00FD033D" w:rsidRPr="004B5DD1" w:rsidRDefault="00FD033D" w:rsidP="00F93EED">
      <w:pPr>
        <w:jc w:val="both"/>
        <w:rPr>
          <w:rFonts w:cstheme="minorHAnsi"/>
          <w:b/>
          <w:sz w:val="24"/>
          <w:szCs w:val="24"/>
          <w:highlight w:val="yellow"/>
        </w:rPr>
      </w:pPr>
    </w:p>
    <w:p w14:paraId="4723E77A" w14:textId="3586B84F" w:rsidR="00FD033D" w:rsidRPr="004B5DD1" w:rsidRDefault="00FD033D" w:rsidP="00F93EED">
      <w:pPr>
        <w:tabs>
          <w:tab w:val="left" w:pos="1140"/>
        </w:tabs>
        <w:jc w:val="both"/>
        <w:rPr>
          <w:rFonts w:cstheme="minorHAnsi"/>
          <w:sz w:val="24"/>
          <w:szCs w:val="24"/>
        </w:rPr>
      </w:pPr>
      <w:r w:rsidRPr="004B5DD1">
        <w:rPr>
          <w:rFonts w:cstheme="minorHAnsi"/>
          <w:sz w:val="24"/>
          <w:szCs w:val="24"/>
        </w:rPr>
        <w:t xml:space="preserve">Our school rules are based on our rights and responsibilities. They aim to help our children develop and grow into young adults who can make appropriate choices about their behaviour, reach their full potential and go on to make a positive contribution to their community. We believe our Christian Ethos promotes our rights and the consistent approach to behaviour management.  </w:t>
      </w:r>
    </w:p>
    <w:p w14:paraId="5CF1F9F2" w14:textId="52CAF64F" w:rsidR="00886B04" w:rsidRDefault="00FD033D" w:rsidP="00F93EED">
      <w:pPr>
        <w:jc w:val="both"/>
        <w:rPr>
          <w:rFonts w:cstheme="minorHAnsi"/>
          <w:sz w:val="24"/>
          <w:szCs w:val="24"/>
        </w:rPr>
      </w:pPr>
      <w:r w:rsidRPr="004B5DD1">
        <w:rPr>
          <w:rFonts w:cstheme="minorHAnsi"/>
          <w:sz w:val="24"/>
          <w:szCs w:val="24"/>
        </w:rPr>
        <w:lastRenderedPageBreak/>
        <w:t xml:space="preserve">All members of our school community are aware of their rights and the responsibilities that our </w:t>
      </w:r>
      <w:r w:rsidRPr="00886B04">
        <w:rPr>
          <w:rFonts w:cstheme="minorHAnsi"/>
          <w:sz w:val="24"/>
          <w:szCs w:val="24"/>
        </w:rPr>
        <w:t xml:space="preserve">rules come with. </w:t>
      </w:r>
      <w:r w:rsidR="002A51DD">
        <w:rPr>
          <w:rFonts w:cstheme="minorHAnsi"/>
          <w:sz w:val="24"/>
          <w:szCs w:val="24"/>
        </w:rPr>
        <w:t xml:space="preserve">Our rules are few in number, simple, positively phased, clearly communicated and modelled by all adults in school. </w:t>
      </w:r>
    </w:p>
    <w:p w14:paraId="4F5817AE" w14:textId="33DCDA7A" w:rsidR="002A51DD" w:rsidRPr="00886B04" w:rsidRDefault="002A51DD" w:rsidP="00F93EED">
      <w:pPr>
        <w:jc w:val="both"/>
        <w:rPr>
          <w:rFonts w:cstheme="minorHAnsi"/>
          <w:sz w:val="24"/>
          <w:szCs w:val="24"/>
        </w:rPr>
      </w:pPr>
      <w:r>
        <w:rPr>
          <w:rFonts w:cstheme="minorHAnsi"/>
          <w:sz w:val="24"/>
          <w:szCs w:val="24"/>
        </w:rPr>
        <w:t xml:space="preserve">Our children know that processes are in place to repair harm, restore a sense of safety and learn from the experience when agreements are broken. </w:t>
      </w:r>
    </w:p>
    <w:p w14:paraId="7A89ED9E" w14:textId="77777777" w:rsidR="00886B04" w:rsidRDefault="00886B04" w:rsidP="00B84894">
      <w:pPr>
        <w:rPr>
          <w:rFonts w:asciiTheme="majorHAnsi" w:hAnsiTheme="majorHAnsi"/>
          <w:b/>
          <w:sz w:val="24"/>
          <w:szCs w:val="24"/>
        </w:rPr>
      </w:pPr>
    </w:p>
    <w:p w14:paraId="635DBD67" w14:textId="035CF28A" w:rsidR="007E1310" w:rsidRPr="002A51DD" w:rsidRDefault="007E1310" w:rsidP="00B84894">
      <w:pPr>
        <w:rPr>
          <w:rFonts w:cstheme="minorHAnsi"/>
          <w:bCs/>
          <w:sz w:val="24"/>
          <w:szCs w:val="24"/>
        </w:rPr>
      </w:pPr>
      <w:r w:rsidRPr="002A51DD">
        <w:rPr>
          <w:rFonts w:cstheme="minorHAnsi"/>
          <w:bCs/>
          <w:sz w:val="24"/>
          <w:szCs w:val="24"/>
        </w:rPr>
        <w:t xml:space="preserve">We believe that these </w:t>
      </w:r>
      <w:r w:rsidR="00366B3E" w:rsidRPr="002A51DD">
        <w:rPr>
          <w:rFonts w:cstheme="minorHAnsi"/>
          <w:bCs/>
          <w:sz w:val="24"/>
          <w:szCs w:val="24"/>
        </w:rPr>
        <w:t xml:space="preserve">rules </w:t>
      </w:r>
      <w:r w:rsidRPr="002A51DD">
        <w:rPr>
          <w:rFonts w:cstheme="minorHAnsi"/>
          <w:bCs/>
          <w:sz w:val="24"/>
          <w:szCs w:val="24"/>
        </w:rPr>
        <w:t xml:space="preserve">look like: </w:t>
      </w:r>
    </w:p>
    <w:p w14:paraId="0EF60ECB" w14:textId="5230E178" w:rsidR="00886B04" w:rsidRPr="002A51DD" w:rsidRDefault="00886B04" w:rsidP="00886B04">
      <w:pPr>
        <w:pStyle w:val="ListParagraph"/>
        <w:numPr>
          <w:ilvl w:val="0"/>
          <w:numId w:val="9"/>
        </w:numPr>
        <w:rPr>
          <w:rFonts w:cstheme="minorHAnsi"/>
          <w:bCs/>
          <w:sz w:val="24"/>
          <w:szCs w:val="24"/>
        </w:rPr>
      </w:pPr>
      <w:r w:rsidRPr="002A51DD">
        <w:rPr>
          <w:rFonts w:cstheme="minorHAnsi"/>
          <w:bCs/>
          <w:sz w:val="24"/>
          <w:szCs w:val="24"/>
        </w:rPr>
        <w:t>Be Safe; keeping ourself and others safe from harm</w:t>
      </w:r>
    </w:p>
    <w:p w14:paraId="38469F8C" w14:textId="43398158" w:rsidR="00886B04" w:rsidRPr="002A51DD" w:rsidRDefault="00886B04" w:rsidP="00886B04">
      <w:pPr>
        <w:pStyle w:val="ListParagraph"/>
        <w:numPr>
          <w:ilvl w:val="0"/>
          <w:numId w:val="9"/>
        </w:numPr>
        <w:rPr>
          <w:rFonts w:cstheme="minorHAnsi"/>
          <w:bCs/>
          <w:sz w:val="24"/>
          <w:szCs w:val="24"/>
        </w:rPr>
      </w:pPr>
      <w:r w:rsidRPr="002A51DD">
        <w:rPr>
          <w:rFonts w:cstheme="minorHAnsi"/>
          <w:bCs/>
          <w:sz w:val="24"/>
          <w:szCs w:val="24"/>
        </w:rPr>
        <w:t xml:space="preserve">Be Ready; ready to learn </w:t>
      </w:r>
    </w:p>
    <w:p w14:paraId="1023EC6E" w14:textId="5F93D761" w:rsidR="00886B04" w:rsidRPr="002A51DD" w:rsidRDefault="00886B04" w:rsidP="00886B04">
      <w:pPr>
        <w:pStyle w:val="ListParagraph"/>
        <w:numPr>
          <w:ilvl w:val="0"/>
          <w:numId w:val="9"/>
        </w:numPr>
        <w:rPr>
          <w:rFonts w:cstheme="minorHAnsi"/>
          <w:bCs/>
          <w:sz w:val="24"/>
          <w:szCs w:val="24"/>
        </w:rPr>
      </w:pPr>
      <w:r w:rsidRPr="002A51DD">
        <w:rPr>
          <w:rFonts w:cstheme="minorHAnsi"/>
          <w:bCs/>
          <w:sz w:val="24"/>
          <w:szCs w:val="24"/>
        </w:rPr>
        <w:t>Be Responsible; for ourselves and our actions</w:t>
      </w:r>
    </w:p>
    <w:p w14:paraId="3EC72F4F" w14:textId="4E2A089E" w:rsidR="007E1310" w:rsidRDefault="00886B04" w:rsidP="00B84894">
      <w:pPr>
        <w:pStyle w:val="ListParagraph"/>
        <w:numPr>
          <w:ilvl w:val="0"/>
          <w:numId w:val="9"/>
        </w:numPr>
        <w:rPr>
          <w:rFonts w:cstheme="minorHAnsi"/>
          <w:bCs/>
          <w:sz w:val="24"/>
          <w:szCs w:val="24"/>
        </w:rPr>
      </w:pPr>
      <w:r w:rsidRPr="002A51DD">
        <w:rPr>
          <w:rFonts w:cstheme="minorHAnsi"/>
          <w:bCs/>
          <w:sz w:val="24"/>
          <w:szCs w:val="24"/>
        </w:rPr>
        <w:t>Be Respectful; to all our Sandal Castle Community</w:t>
      </w:r>
    </w:p>
    <w:p w14:paraId="3D9978FB" w14:textId="416B0948" w:rsidR="0003088C" w:rsidRDefault="0003088C" w:rsidP="0003088C">
      <w:pPr>
        <w:rPr>
          <w:rFonts w:cstheme="minorHAnsi"/>
          <w:bCs/>
          <w:sz w:val="24"/>
          <w:szCs w:val="24"/>
        </w:rPr>
      </w:pPr>
    </w:p>
    <w:p w14:paraId="424FF07D" w14:textId="1E06F764" w:rsidR="0003088C" w:rsidRPr="0003088C" w:rsidRDefault="0003088C" w:rsidP="0003088C">
      <w:pPr>
        <w:jc w:val="center"/>
        <w:rPr>
          <w:rFonts w:cstheme="minorHAnsi"/>
          <w:b/>
          <w:bCs/>
          <w:sz w:val="28"/>
          <w:szCs w:val="28"/>
        </w:rPr>
      </w:pPr>
      <w:r w:rsidRPr="0003088C">
        <w:rPr>
          <w:rFonts w:cstheme="minorHAnsi"/>
          <w:b/>
          <w:bCs/>
          <w:sz w:val="28"/>
          <w:szCs w:val="28"/>
        </w:rPr>
        <w:t>Our One Life Mission:</w:t>
      </w:r>
    </w:p>
    <w:p w14:paraId="24355494" w14:textId="22F17A95" w:rsidR="0003088C" w:rsidRDefault="0003088C" w:rsidP="0003088C">
      <w:pPr>
        <w:rPr>
          <w:rFonts w:cstheme="minorHAnsi"/>
          <w:bCs/>
          <w:sz w:val="24"/>
          <w:szCs w:val="24"/>
        </w:rPr>
      </w:pPr>
      <w:r w:rsidRPr="0003088C">
        <w:rPr>
          <w:rFonts w:cstheme="minorHAnsi"/>
          <w:bCs/>
          <w:noProof/>
          <w:sz w:val="24"/>
          <w:szCs w:val="24"/>
        </w:rPr>
        <w:drawing>
          <wp:inline distT="0" distB="0" distL="0" distR="0" wp14:anchorId="24F8649F" wp14:editId="125E7E90">
            <wp:extent cx="5731510" cy="40646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064635"/>
                    </a:xfrm>
                    <a:prstGeom prst="rect">
                      <a:avLst/>
                    </a:prstGeom>
                  </pic:spPr>
                </pic:pic>
              </a:graphicData>
            </a:graphic>
          </wp:inline>
        </w:drawing>
      </w:r>
    </w:p>
    <w:p w14:paraId="2D26F63D" w14:textId="0C4D69AF" w:rsidR="0003088C" w:rsidRDefault="0003088C" w:rsidP="0003088C">
      <w:pPr>
        <w:rPr>
          <w:rFonts w:cstheme="minorHAnsi"/>
          <w:bCs/>
          <w:sz w:val="24"/>
          <w:szCs w:val="24"/>
        </w:rPr>
      </w:pPr>
    </w:p>
    <w:p w14:paraId="10DC1473" w14:textId="55AB3804" w:rsidR="0003088C" w:rsidRPr="0003088C" w:rsidRDefault="0003088C" w:rsidP="0003088C">
      <w:pPr>
        <w:rPr>
          <w:rFonts w:cstheme="minorHAnsi"/>
          <w:bCs/>
          <w:sz w:val="24"/>
          <w:szCs w:val="24"/>
        </w:rPr>
      </w:pPr>
      <w:r>
        <w:rPr>
          <w:rFonts w:cstheme="minorHAnsi"/>
          <w:bCs/>
          <w:sz w:val="24"/>
          <w:szCs w:val="24"/>
        </w:rPr>
        <w:t xml:space="preserve">As part of our One Life mission, we are supporting our children to be the best version of themselves; just because it is who they are. Within assemblies and PSHE lessons our children will learn how to listen to their moral compass and also how to catch themselves before making wrong choices. </w:t>
      </w:r>
    </w:p>
    <w:p w14:paraId="46A810D9" w14:textId="77777777" w:rsidR="00886B04" w:rsidRDefault="00886B04" w:rsidP="007953AC">
      <w:pPr>
        <w:jc w:val="both"/>
        <w:rPr>
          <w:rFonts w:asciiTheme="majorHAnsi" w:hAnsiTheme="majorHAnsi"/>
          <w:b/>
        </w:rPr>
      </w:pPr>
    </w:p>
    <w:p w14:paraId="6B0B65BC" w14:textId="186DC840" w:rsidR="00B92E04" w:rsidRPr="00446765" w:rsidRDefault="007D22D9" w:rsidP="00446765">
      <w:pPr>
        <w:jc w:val="center"/>
        <w:rPr>
          <w:rFonts w:asciiTheme="majorHAnsi" w:hAnsiTheme="majorHAnsi"/>
          <w:b/>
          <w:sz w:val="28"/>
          <w:szCs w:val="28"/>
        </w:rPr>
      </w:pPr>
      <w:r w:rsidRPr="00446765">
        <w:rPr>
          <w:rFonts w:asciiTheme="majorHAnsi" w:hAnsiTheme="majorHAnsi"/>
          <w:b/>
          <w:sz w:val="28"/>
          <w:szCs w:val="28"/>
        </w:rPr>
        <w:t>House points</w:t>
      </w:r>
    </w:p>
    <w:p w14:paraId="5B7414ED" w14:textId="77777777" w:rsidR="00B92E04" w:rsidRPr="004B5DD1" w:rsidRDefault="00B92E04" w:rsidP="007953AC">
      <w:pPr>
        <w:jc w:val="both"/>
        <w:rPr>
          <w:rFonts w:cstheme="minorHAnsi"/>
          <w:sz w:val="24"/>
          <w:szCs w:val="24"/>
        </w:rPr>
      </w:pPr>
      <w:r w:rsidRPr="004B5DD1">
        <w:rPr>
          <w:rFonts w:cstheme="minorHAnsi"/>
          <w:sz w:val="24"/>
          <w:szCs w:val="24"/>
        </w:rPr>
        <w:t xml:space="preserve">We have recently changed our reward system in order to give more recognition to our pupils that show positive behaviours, high effort levels and produce excellent work. </w:t>
      </w:r>
    </w:p>
    <w:p w14:paraId="5EB240A6" w14:textId="256D98E0" w:rsidR="00B92E04" w:rsidRPr="004B5DD1" w:rsidRDefault="00B92E04" w:rsidP="007953AC">
      <w:pPr>
        <w:jc w:val="both"/>
        <w:rPr>
          <w:rFonts w:cstheme="minorHAnsi"/>
          <w:sz w:val="24"/>
          <w:szCs w:val="24"/>
        </w:rPr>
      </w:pPr>
      <w:r w:rsidRPr="004B5DD1">
        <w:rPr>
          <w:rFonts w:cstheme="minorHAnsi"/>
          <w:sz w:val="24"/>
          <w:szCs w:val="24"/>
        </w:rPr>
        <w:t xml:space="preserve">Every pupil is allocated a house place upon entry to our school which they will belong to until they leave </w:t>
      </w:r>
      <w:r w:rsidR="007E1310" w:rsidRPr="004B5DD1">
        <w:rPr>
          <w:rFonts w:cstheme="minorHAnsi"/>
          <w:sz w:val="24"/>
          <w:szCs w:val="24"/>
        </w:rPr>
        <w:t>Sandal Castle School</w:t>
      </w:r>
      <w:r w:rsidRPr="004B5DD1">
        <w:rPr>
          <w:rFonts w:cstheme="minorHAnsi"/>
          <w:sz w:val="24"/>
          <w:szCs w:val="24"/>
        </w:rPr>
        <w:t>.</w:t>
      </w:r>
      <w:r w:rsidR="007E1310" w:rsidRPr="004B5DD1">
        <w:rPr>
          <w:rFonts w:cstheme="minorHAnsi"/>
          <w:sz w:val="24"/>
          <w:szCs w:val="24"/>
        </w:rPr>
        <w:t xml:space="preserve"> Our Houses are named after the four historical leaders of Sandal Castle; Clifford, Rutland, Warren and York. </w:t>
      </w:r>
      <w:r w:rsidRPr="004B5DD1">
        <w:rPr>
          <w:rFonts w:cstheme="minorHAnsi"/>
          <w:sz w:val="24"/>
          <w:szCs w:val="24"/>
        </w:rPr>
        <w:t xml:space="preserve"> We hope that this will generate lots of excitement and that these houses can be used for a variety of events across the year. By following and promoting </w:t>
      </w:r>
      <w:r w:rsidR="007E1310" w:rsidRPr="004B5DD1">
        <w:rPr>
          <w:rFonts w:cstheme="minorHAnsi"/>
          <w:sz w:val="24"/>
          <w:szCs w:val="24"/>
        </w:rPr>
        <w:t xml:space="preserve">our School rules </w:t>
      </w:r>
      <w:r w:rsidR="001C56A2" w:rsidRPr="004B5DD1">
        <w:rPr>
          <w:rFonts w:cstheme="minorHAnsi"/>
          <w:sz w:val="24"/>
          <w:szCs w:val="24"/>
        </w:rPr>
        <w:t>throughout</w:t>
      </w:r>
      <w:r w:rsidRPr="004B5DD1">
        <w:rPr>
          <w:rFonts w:cstheme="minorHAnsi"/>
          <w:sz w:val="24"/>
          <w:szCs w:val="24"/>
        </w:rPr>
        <w:t xml:space="preserve"> school, house points can be earned throughout the school day.</w:t>
      </w:r>
    </w:p>
    <w:p w14:paraId="6BF1F981" w14:textId="77777777" w:rsidR="00B92E04" w:rsidRPr="004B5DD1" w:rsidRDefault="00B92E04" w:rsidP="007953AC">
      <w:pPr>
        <w:jc w:val="both"/>
        <w:rPr>
          <w:rFonts w:cstheme="minorHAnsi"/>
          <w:sz w:val="24"/>
          <w:szCs w:val="24"/>
        </w:rPr>
      </w:pPr>
      <w:r w:rsidRPr="004B5DD1">
        <w:rPr>
          <w:rFonts w:cstheme="minorHAnsi"/>
          <w:sz w:val="24"/>
          <w:szCs w:val="24"/>
        </w:rPr>
        <w:t>The points gained by the children will be tracked throughout the year and the children will aim to receive the following certificates to recognise their achievements:</w:t>
      </w:r>
    </w:p>
    <w:p w14:paraId="1A39C279" w14:textId="77777777" w:rsidR="00446765" w:rsidRDefault="00446765" w:rsidP="00B92E04">
      <w:pPr>
        <w:rPr>
          <w:rFonts w:cstheme="minorHAnsi"/>
          <w:sz w:val="24"/>
          <w:szCs w:val="24"/>
        </w:rPr>
      </w:pPr>
    </w:p>
    <w:p w14:paraId="5E8EE8AC" w14:textId="653415EB" w:rsidR="00B92E04" w:rsidRPr="00446765" w:rsidRDefault="00B92E04" w:rsidP="00B92E04">
      <w:pPr>
        <w:rPr>
          <w:rFonts w:cstheme="minorHAnsi"/>
          <w:b/>
          <w:sz w:val="24"/>
          <w:szCs w:val="24"/>
        </w:rPr>
      </w:pPr>
      <w:r w:rsidRPr="00446765">
        <w:rPr>
          <w:rFonts w:cstheme="minorHAnsi"/>
          <w:b/>
          <w:sz w:val="24"/>
          <w:szCs w:val="24"/>
        </w:rPr>
        <w:t>Bronze: 30 House points</w:t>
      </w:r>
    </w:p>
    <w:p w14:paraId="4BBECC32" w14:textId="77777777" w:rsidR="00B92E04" w:rsidRPr="00446765" w:rsidRDefault="00B92E04" w:rsidP="00B92E04">
      <w:pPr>
        <w:rPr>
          <w:rFonts w:cstheme="minorHAnsi"/>
          <w:b/>
          <w:sz w:val="24"/>
          <w:szCs w:val="24"/>
        </w:rPr>
      </w:pPr>
      <w:r w:rsidRPr="00446765">
        <w:rPr>
          <w:rFonts w:cstheme="minorHAnsi"/>
          <w:b/>
          <w:sz w:val="24"/>
          <w:szCs w:val="24"/>
        </w:rPr>
        <w:t>Silver: 60 House points</w:t>
      </w:r>
    </w:p>
    <w:p w14:paraId="595EA94D" w14:textId="36A6BEAF" w:rsidR="00B92E04" w:rsidRPr="00446765" w:rsidRDefault="00B92E04" w:rsidP="00B92E04">
      <w:pPr>
        <w:rPr>
          <w:rFonts w:cstheme="minorHAnsi"/>
          <w:b/>
          <w:sz w:val="24"/>
          <w:szCs w:val="24"/>
        </w:rPr>
      </w:pPr>
      <w:r w:rsidRPr="00446765">
        <w:rPr>
          <w:rFonts w:cstheme="minorHAnsi"/>
          <w:b/>
          <w:sz w:val="24"/>
          <w:szCs w:val="24"/>
        </w:rPr>
        <w:t xml:space="preserve">Gold: </w:t>
      </w:r>
      <w:r w:rsidR="003B0C53" w:rsidRPr="00446765">
        <w:rPr>
          <w:rFonts w:cstheme="minorHAnsi"/>
          <w:b/>
          <w:sz w:val="24"/>
          <w:szCs w:val="24"/>
        </w:rPr>
        <w:t xml:space="preserve">100 </w:t>
      </w:r>
      <w:r w:rsidRPr="00446765">
        <w:rPr>
          <w:rFonts w:cstheme="minorHAnsi"/>
          <w:b/>
          <w:sz w:val="24"/>
          <w:szCs w:val="24"/>
        </w:rPr>
        <w:t>House points</w:t>
      </w:r>
    </w:p>
    <w:p w14:paraId="42387A80" w14:textId="3C34C215" w:rsidR="00B92E04" w:rsidRPr="00446765" w:rsidRDefault="00B92E04" w:rsidP="00B92E04">
      <w:pPr>
        <w:rPr>
          <w:rFonts w:cstheme="minorHAnsi"/>
          <w:b/>
          <w:sz w:val="24"/>
          <w:szCs w:val="24"/>
        </w:rPr>
      </w:pPr>
      <w:r w:rsidRPr="00446765">
        <w:rPr>
          <w:rFonts w:cstheme="minorHAnsi"/>
          <w:b/>
          <w:sz w:val="24"/>
          <w:szCs w:val="24"/>
        </w:rPr>
        <w:t xml:space="preserve">Platinum: </w:t>
      </w:r>
      <w:r w:rsidR="003B0C53" w:rsidRPr="00446765">
        <w:rPr>
          <w:rFonts w:cstheme="minorHAnsi"/>
          <w:b/>
          <w:sz w:val="24"/>
          <w:szCs w:val="24"/>
        </w:rPr>
        <w:t>200</w:t>
      </w:r>
      <w:r w:rsidRPr="00446765">
        <w:rPr>
          <w:rFonts w:cstheme="minorHAnsi"/>
          <w:b/>
          <w:sz w:val="24"/>
          <w:szCs w:val="24"/>
        </w:rPr>
        <w:t xml:space="preserve"> House points</w:t>
      </w:r>
    </w:p>
    <w:p w14:paraId="4F0664CA" w14:textId="34E6573A" w:rsidR="003B0C53" w:rsidRDefault="003B0C53" w:rsidP="00B92E04">
      <w:pPr>
        <w:rPr>
          <w:rFonts w:cstheme="minorHAnsi"/>
          <w:b/>
          <w:sz w:val="24"/>
          <w:szCs w:val="24"/>
        </w:rPr>
      </w:pPr>
      <w:r w:rsidRPr="00446765">
        <w:rPr>
          <w:rFonts w:cstheme="minorHAnsi"/>
          <w:b/>
          <w:sz w:val="24"/>
          <w:szCs w:val="24"/>
        </w:rPr>
        <w:t>Diamond: 300 House points</w:t>
      </w:r>
    </w:p>
    <w:p w14:paraId="03AD198D" w14:textId="77777777" w:rsidR="00446765" w:rsidRPr="00446765" w:rsidRDefault="00446765" w:rsidP="00B92E04">
      <w:pPr>
        <w:rPr>
          <w:rFonts w:cstheme="minorHAnsi"/>
          <w:b/>
          <w:sz w:val="24"/>
          <w:szCs w:val="24"/>
        </w:rPr>
      </w:pPr>
    </w:p>
    <w:p w14:paraId="2B795EC6" w14:textId="22B9E2A8" w:rsidR="004B5DD1" w:rsidRPr="004B5DD1" w:rsidRDefault="00B92E04" w:rsidP="007953AC">
      <w:pPr>
        <w:jc w:val="both"/>
        <w:rPr>
          <w:rFonts w:cstheme="minorHAnsi"/>
          <w:sz w:val="24"/>
          <w:szCs w:val="24"/>
        </w:rPr>
      </w:pPr>
      <w:r w:rsidRPr="004B5DD1">
        <w:rPr>
          <w:rFonts w:cstheme="minorHAnsi"/>
          <w:sz w:val="24"/>
          <w:szCs w:val="24"/>
        </w:rPr>
        <w:t xml:space="preserve">Each academic year the house points will reset, so the children will personally aim to beat their previous year’s total. The house captains </w:t>
      </w:r>
      <w:r w:rsidR="007E1310" w:rsidRPr="004B5DD1">
        <w:rPr>
          <w:rFonts w:cstheme="minorHAnsi"/>
          <w:sz w:val="24"/>
          <w:szCs w:val="24"/>
        </w:rPr>
        <w:t xml:space="preserve">(Children in Year 6 who have applied for the role) </w:t>
      </w:r>
      <w:r w:rsidRPr="004B5DD1">
        <w:rPr>
          <w:rFonts w:cstheme="minorHAnsi"/>
          <w:sz w:val="24"/>
          <w:szCs w:val="24"/>
        </w:rPr>
        <w:t xml:space="preserve">from each house will be responsible for collating the totals for each house in every class across school so that </w:t>
      </w:r>
      <w:r w:rsidR="007953AC" w:rsidRPr="004B5DD1">
        <w:rPr>
          <w:rFonts w:cstheme="minorHAnsi"/>
          <w:sz w:val="24"/>
          <w:szCs w:val="24"/>
        </w:rPr>
        <w:t xml:space="preserve">the trophy can be </w:t>
      </w:r>
      <w:r w:rsidRPr="004B5DD1">
        <w:rPr>
          <w:rFonts w:cstheme="minorHAnsi"/>
          <w:sz w:val="24"/>
          <w:szCs w:val="24"/>
        </w:rPr>
        <w:t>award</w:t>
      </w:r>
      <w:r w:rsidR="007953AC" w:rsidRPr="004B5DD1">
        <w:rPr>
          <w:rFonts w:cstheme="minorHAnsi"/>
          <w:sz w:val="24"/>
          <w:szCs w:val="24"/>
        </w:rPr>
        <w:t>ed</w:t>
      </w:r>
      <w:r w:rsidRPr="004B5DD1">
        <w:rPr>
          <w:rFonts w:cstheme="minorHAnsi"/>
          <w:sz w:val="24"/>
          <w:szCs w:val="24"/>
        </w:rPr>
        <w:t xml:space="preserve"> at the end of the year to the winning house.</w:t>
      </w:r>
      <w:r w:rsidR="004B5DD1">
        <w:rPr>
          <w:rFonts w:cstheme="minorHAnsi"/>
          <w:sz w:val="24"/>
          <w:szCs w:val="24"/>
        </w:rPr>
        <w:t xml:space="preserve"> House point totals will also be celebrated in or weekly Collective Worships.  </w:t>
      </w:r>
    </w:p>
    <w:p w14:paraId="3913F02C" w14:textId="25F92E7C" w:rsidR="00B92E04" w:rsidRPr="004B5DD1" w:rsidRDefault="00B92E04" w:rsidP="007953AC">
      <w:pPr>
        <w:jc w:val="both"/>
        <w:rPr>
          <w:rFonts w:cstheme="minorHAnsi"/>
          <w:sz w:val="24"/>
          <w:szCs w:val="24"/>
        </w:rPr>
      </w:pPr>
      <w:r w:rsidRPr="004B5DD1">
        <w:rPr>
          <w:rFonts w:cstheme="minorHAnsi"/>
          <w:sz w:val="24"/>
          <w:szCs w:val="24"/>
        </w:rPr>
        <w:t xml:space="preserve">Once 30, 60, </w:t>
      </w:r>
      <w:r w:rsidR="003B0C53" w:rsidRPr="004B5DD1">
        <w:rPr>
          <w:rFonts w:cstheme="minorHAnsi"/>
          <w:sz w:val="24"/>
          <w:szCs w:val="24"/>
        </w:rPr>
        <w:t>100, 200</w:t>
      </w:r>
      <w:r w:rsidRPr="004B5DD1">
        <w:rPr>
          <w:rFonts w:cstheme="minorHAnsi"/>
          <w:sz w:val="24"/>
          <w:szCs w:val="24"/>
        </w:rPr>
        <w:t xml:space="preserve"> or </w:t>
      </w:r>
      <w:r w:rsidR="003B0C53" w:rsidRPr="004B5DD1">
        <w:rPr>
          <w:rFonts w:cstheme="minorHAnsi"/>
          <w:sz w:val="24"/>
          <w:szCs w:val="24"/>
        </w:rPr>
        <w:t>300</w:t>
      </w:r>
      <w:r w:rsidRPr="004B5DD1">
        <w:rPr>
          <w:rFonts w:cstheme="minorHAnsi"/>
          <w:sz w:val="24"/>
          <w:szCs w:val="24"/>
        </w:rPr>
        <w:t xml:space="preserve"> points have been received, the children can choose an appropriate level prize from our </w:t>
      </w:r>
      <w:r w:rsidR="007E1310" w:rsidRPr="00886B04">
        <w:rPr>
          <w:rFonts w:cstheme="minorHAnsi"/>
          <w:sz w:val="24"/>
          <w:szCs w:val="24"/>
        </w:rPr>
        <w:t>Prize S</w:t>
      </w:r>
      <w:r w:rsidRPr="00886B04">
        <w:rPr>
          <w:rFonts w:cstheme="minorHAnsi"/>
          <w:sz w:val="24"/>
          <w:szCs w:val="24"/>
        </w:rPr>
        <w:t>tore</w:t>
      </w:r>
      <w:r w:rsidR="00540445">
        <w:rPr>
          <w:rFonts w:cstheme="minorHAnsi"/>
          <w:sz w:val="24"/>
          <w:szCs w:val="24"/>
        </w:rPr>
        <w:t xml:space="preserve"> as they reach each level</w:t>
      </w:r>
      <w:r w:rsidRPr="00886B04">
        <w:rPr>
          <w:rFonts w:cstheme="minorHAnsi"/>
          <w:sz w:val="24"/>
          <w:szCs w:val="24"/>
        </w:rPr>
        <w:t>.</w:t>
      </w:r>
      <w:r w:rsidRPr="004B5DD1">
        <w:rPr>
          <w:rFonts w:cstheme="minorHAnsi"/>
          <w:sz w:val="24"/>
          <w:szCs w:val="24"/>
        </w:rPr>
        <w:t xml:space="preserve"> The higher the points, the bigger the prize</w:t>
      </w:r>
      <w:r w:rsidR="007E1310" w:rsidRPr="004B5DD1">
        <w:rPr>
          <w:rFonts w:cstheme="minorHAnsi"/>
          <w:sz w:val="24"/>
          <w:szCs w:val="24"/>
        </w:rPr>
        <w:t>!</w:t>
      </w:r>
    </w:p>
    <w:p w14:paraId="02EB378F" w14:textId="77777777" w:rsidR="00B31954" w:rsidRPr="00B92E04" w:rsidRDefault="00B31954" w:rsidP="00B92E04">
      <w:pPr>
        <w:rPr>
          <w:rFonts w:asciiTheme="majorHAnsi" w:hAnsiTheme="majorHAnsi"/>
        </w:rPr>
      </w:pPr>
    </w:p>
    <w:p w14:paraId="0D9FE27D" w14:textId="20608FF1" w:rsidR="007D22D9" w:rsidRPr="00446765" w:rsidRDefault="007D22D9" w:rsidP="00446765">
      <w:pPr>
        <w:jc w:val="center"/>
        <w:rPr>
          <w:rFonts w:asciiTheme="majorHAnsi" w:hAnsiTheme="majorHAnsi"/>
          <w:b/>
          <w:color w:val="FF0000"/>
          <w:sz w:val="28"/>
          <w:szCs w:val="28"/>
        </w:rPr>
      </w:pPr>
      <w:r w:rsidRPr="00446765">
        <w:rPr>
          <w:rFonts w:asciiTheme="majorHAnsi" w:hAnsiTheme="majorHAnsi"/>
          <w:b/>
          <w:color w:val="FF0000"/>
          <w:sz w:val="28"/>
          <w:szCs w:val="28"/>
        </w:rPr>
        <w:t>This is a great way of demonstrating team work and working collaboratively throughout the school.</w:t>
      </w:r>
    </w:p>
    <w:p w14:paraId="6A05A809" w14:textId="77777777" w:rsidR="007D22D9" w:rsidRDefault="007D22D9" w:rsidP="00B84894">
      <w:pPr>
        <w:rPr>
          <w:rFonts w:asciiTheme="majorHAnsi" w:hAnsiTheme="majorHAnsi"/>
        </w:rPr>
      </w:pPr>
    </w:p>
    <w:p w14:paraId="6FA97B28" w14:textId="42B33375" w:rsidR="007D22D9" w:rsidRPr="00446765" w:rsidRDefault="00DF22FD" w:rsidP="00446765">
      <w:pPr>
        <w:jc w:val="center"/>
        <w:rPr>
          <w:rFonts w:asciiTheme="majorHAnsi" w:hAnsiTheme="majorHAnsi"/>
          <w:b/>
          <w:sz w:val="28"/>
          <w:szCs w:val="28"/>
        </w:rPr>
      </w:pPr>
      <w:r w:rsidRPr="00446765">
        <w:rPr>
          <w:rFonts w:asciiTheme="majorHAnsi" w:hAnsiTheme="majorHAnsi"/>
          <w:b/>
          <w:sz w:val="28"/>
          <w:szCs w:val="28"/>
        </w:rPr>
        <w:t>Playtimes</w:t>
      </w:r>
      <w:r w:rsidR="007E1310" w:rsidRPr="00446765">
        <w:rPr>
          <w:rFonts w:asciiTheme="majorHAnsi" w:hAnsiTheme="majorHAnsi"/>
          <w:b/>
          <w:sz w:val="28"/>
          <w:szCs w:val="28"/>
        </w:rPr>
        <w:t xml:space="preserve"> and Lunchtimes</w:t>
      </w:r>
      <w:r w:rsidR="00486AB0" w:rsidRPr="00446765">
        <w:rPr>
          <w:rFonts w:asciiTheme="majorHAnsi" w:hAnsiTheme="majorHAnsi"/>
          <w:b/>
          <w:sz w:val="28"/>
          <w:szCs w:val="28"/>
        </w:rPr>
        <w:t xml:space="preserve"> </w:t>
      </w:r>
    </w:p>
    <w:p w14:paraId="55E31431" w14:textId="61DECA81" w:rsidR="00B84894" w:rsidRPr="004B5DD1" w:rsidRDefault="00B84894" w:rsidP="00F95D73">
      <w:pPr>
        <w:jc w:val="both"/>
        <w:rPr>
          <w:rFonts w:cstheme="minorHAnsi"/>
          <w:sz w:val="24"/>
          <w:szCs w:val="24"/>
        </w:rPr>
      </w:pPr>
      <w:r w:rsidRPr="004B5DD1">
        <w:rPr>
          <w:rFonts w:cstheme="minorHAnsi"/>
          <w:sz w:val="24"/>
          <w:szCs w:val="24"/>
        </w:rPr>
        <w:lastRenderedPageBreak/>
        <w:t xml:space="preserve">Lunchtime and playtime </w:t>
      </w:r>
      <w:r w:rsidR="001C56A2" w:rsidRPr="004B5DD1">
        <w:rPr>
          <w:rFonts w:cstheme="minorHAnsi"/>
          <w:sz w:val="24"/>
          <w:szCs w:val="24"/>
        </w:rPr>
        <w:t xml:space="preserve">positive </w:t>
      </w:r>
      <w:r w:rsidRPr="004B5DD1">
        <w:rPr>
          <w:rFonts w:cstheme="minorHAnsi"/>
          <w:sz w:val="24"/>
          <w:szCs w:val="24"/>
        </w:rPr>
        <w:t>behaviours are rewarde</w:t>
      </w:r>
      <w:r w:rsidR="00B92E04" w:rsidRPr="004B5DD1">
        <w:rPr>
          <w:rFonts w:cstheme="minorHAnsi"/>
          <w:sz w:val="24"/>
          <w:szCs w:val="24"/>
        </w:rPr>
        <w:t>d using the same system of house points</w:t>
      </w:r>
      <w:r w:rsidRPr="004B5DD1">
        <w:rPr>
          <w:rFonts w:cstheme="minorHAnsi"/>
          <w:sz w:val="24"/>
          <w:szCs w:val="24"/>
        </w:rPr>
        <w:t xml:space="preserve"> by staff on duty. </w:t>
      </w:r>
      <w:r w:rsidR="00F95D73" w:rsidRPr="004B5DD1">
        <w:rPr>
          <w:rFonts w:cstheme="minorHAnsi"/>
          <w:sz w:val="24"/>
          <w:szCs w:val="24"/>
        </w:rPr>
        <w:t>They will inform the class teacher where house points have been awarded</w:t>
      </w:r>
      <w:r w:rsidR="00886B04">
        <w:rPr>
          <w:rFonts w:cstheme="minorHAnsi"/>
          <w:sz w:val="24"/>
          <w:szCs w:val="24"/>
        </w:rPr>
        <w:t xml:space="preserve"> during this time</w:t>
      </w:r>
      <w:r w:rsidR="00F95D73" w:rsidRPr="004B5DD1">
        <w:rPr>
          <w:rFonts w:cstheme="minorHAnsi"/>
          <w:sz w:val="24"/>
          <w:szCs w:val="24"/>
        </w:rPr>
        <w:t xml:space="preserve">. </w:t>
      </w:r>
    </w:p>
    <w:p w14:paraId="2A2A5B25" w14:textId="77777777" w:rsidR="00FD033D" w:rsidRDefault="00FD033D" w:rsidP="00B84894">
      <w:pPr>
        <w:rPr>
          <w:rFonts w:asciiTheme="majorHAnsi" w:hAnsiTheme="majorHAnsi"/>
        </w:rPr>
      </w:pPr>
    </w:p>
    <w:p w14:paraId="624C66BA" w14:textId="61D97DAC" w:rsidR="00B84894" w:rsidRPr="00446765" w:rsidRDefault="00446765" w:rsidP="00446765">
      <w:pPr>
        <w:jc w:val="center"/>
        <w:rPr>
          <w:rFonts w:asciiTheme="majorHAnsi" w:hAnsiTheme="majorHAnsi"/>
          <w:b/>
          <w:sz w:val="28"/>
          <w:szCs w:val="28"/>
        </w:rPr>
      </w:pPr>
      <w:r w:rsidRPr="00446765">
        <w:rPr>
          <w:rFonts w:asciiTheme="majorHAnsi" w:hAnsiTheme="majorHAnsi"/>
          <w:b/>
          <w:sz w:val="28"/>
          <w:szCs w:val="28"/>
        </w:rPr>
        <w:t>Celebration Collective Worships</w:t>
      </w:r>
    </w:p>
    <w:p w14:paraId="3FE4472B" w14:textId="247614A4" w:rsidR="00B84894" w:rsidRPr="004B5DD1" w:rsidRDefault="00F95D73" w:rsidP="004B5DD1">
      <w:pPr>
        <w:jc w:val="both"/>
        <w:rPr>
          <w:rFonts w:cstheme="minorHAnsi"/>
          <w:color w:val="FF0000"/>
          <w:sz w:val="24"/>
          <w:szCs w:val="24"/>
        </w:rPr>
      </w:pPr>
      <w:r w:rsidRPr="004B5DD1">
        <w:rPr>
          <w:rFonts w:cstheme="minorHAnsi"/>
          <w:sz w:val="24"/>
          <w:szCs w:val="24"/>
        </w:rPr>
        <w:t>Celebration Collective Worship</w:t>
      </w:r>
      <w:r w:rsidR="00B84894" w:rsidRPr="004B5DD1">
        <w:rPr>
          <w:rFonts w:cstheme="minorHAnsi"/>
          <w:sz w:val="24"/>
          <w:szCs w:val="24"/>
        </w:rPr>
        <w:t xml:space="preserve"> </w:t>
      </w:r>
      <w:r w:rsidRPr="004B5DD1">
        <w:rPr>
          <w:rFonts w:cstheme="minorHAnsi"/>
          <w:sz w:val="24"/>
          <w:szCs w:val="24"/>
        </w:rPr>
        <w:t>is</w:t>
      </w:r>
      <w:r w:rsidR="00FD033D" w:rsidRPr="004B5DD1">
        <w:rPr>
          <w:rFonts w:cstheme="minorHAnsi"/>
          <w:sz w:val="24"/>
          <w:szCs w:val="24"/>
        </w:rPr>
        <w:t xml:space="preserve"> </w:t>
      </w:r>
      <w:r w:rsidRPr="004B5DD1">
        <w:rPr>
          <w:rFonts w:cstheme="minorHAnsi"/>
          <w:sz w:val="24"/>
          <w:szCs w:val="24"/>
        </w:rPr>
        <w:t>held every</w:t>
      </w:r>
      <w:r w:rsidR="006C67BE" w:rsidRPr="004B5DD1">
        <w:rPr>
          <w:rFonts w:cstheme="minorHAnsi"/>
          <w:sz w:val="24"/>
          <w:szCs w:val="24"/>
        </w:rPr>
        <w:t xml:space="preserve"> </w:t>
      </w:r>
      <w:r w:rsidR="00B84894" w:rsidRPr="004B5DD1">
        <w:rPr>
          <w:rFonts w:cstheme="minorHAnsi"/>
          <w:sz w:val="24"/>
          <w:szCs w:val="24"/>
        </w:rPr>
        <w:t>Friday</w:t>
      </w:r>
      <w:r w:rsidR="006C67BE" w:rsidRPr="004B5DD1">
        <w:rPr>
          <w:rFonts w:cstheme="minorHAnsi"/>
          <w:sz w:val="24"/>
          <w:szCs w:val="24"/>
        </w:rPr>
        <w:t xml:space="preserve"> </w:t>
      </w:r>
      <w:r w:rsidR="001C56A2" w:rsidRPr="004B5DD1">
        <w:rPr>
          <w:rFonts w:cstheme="minorHAnsi"/>
          <w:sz w:val="24"/>
          <w:szCs w:val="24"/>
        </w:rPr>
        <w:t>afternoon</w:t>
      </w:r>
      <w:r w:rsidR="00540445">
        <w:rPr>
          <w:rFonts w:cstheme="minorHAnsi"/>
          <w:sz w:val="24"/>
          <w:szCs w:val="24"/>
        </w:rPr>
        <w:t xml:space="preserve"> for children in Years 1-6</w:t>
      </w:r>
      <w:r w:rsidR="00B84894" w:rsidRPr="004B5DD1">
        <w:rPr>
          <w:rFonts w:cstheme="minorHAnsi"/>
          <w:sz w:val="24"/>
          <w:szCs w:val="24"/>
        </w:rPr>
        <w:t xml:space="preserve">. These </w:t>
      </w:r>
      <w:r w:rsidRPr="004B5DD1">
        <w:rPr>
          <w:rFonts w:cstheme="minorHAnsi"/>
          <w:sz w:val="24"/>
          <w:szCs w:val="24"/>
        </w:rPr>
        <w:t>community gatherings</w:t>
      </w:r>
      <w:r w:rsidR="00B84894" w:rsidRPr="004B5DD1">
        <w:rPr>
          <w:rFonts w:cstheme="minorHAnsi"/>
          <w:sz w:val="24"/>
          <w:szCs w:val="24"/>
        </w:rPr>
        <w:t xml:space="preserve"> are a celebration of the talent and qualities of all and </w:t>
      </w:r>
      <w:r w:rsidR="00B84894" w:rsidRPr="00886B04">
        <w:rPr>
          <w:rFonts w:cstheme="minorHAnsi"/>
          <w:sz w:val="24"/>
          <w:szCs w:val="24"/>
        </w:rPr>
        <w:t>include</w:t>
      </w:r>
      <w:r w:rsidRPr="00886B04">
        <w:rPr>
          <w:rFonts w:cstheme="minorHAnsi"/>
          <w:sz w:val="24"/>
          <w:szCs w:val="24"/>
        </w:rPr>
        <w:t xml:space="preserve"> Christian </w:t>
      </w:r>
      <w:r w:rsidR="00886B04" w:rsidRPr="00886B04">
        <w:rPr>
          <w:rFonts w:cstheme="minorHAnsi"/>
          <w:sz w:val="24"/>
          <w:szCs w:val="24"/>
        </w:rPr>
        <w:t>themes and messages</w:t>
      </w:r>
      <w:r w:rsidR="00B84894" w:rsidRPr="00886B04">
        <w:rPr>
          <w:rFonts w:cstheme="minorHAnsi"/>
          <w:sz w:val="24"/>
          <w:szCs w:val="24"/>
        </w:rPr>
        <w:t xml:space="preserve">. </w:t>
      </w:r>
      <w:r w:rsidR="007E02E9" w:rsidRPr="00886B04">
        <w:rPr>
          <w:rFonts w:cstheme="minorHAnsi"/>
          <w:sz w:val="24"/>
          <w:szCs w:val="24"/>
        </w:rPr>
        <w:t xml:space="preserve">During the year every child will </w:t>
      </w:r>
      <w:r w:rsidR="006C67BE" w:rsidRPr="00886B04">
        <w:rPr>
          <w:rFonts w:cstheme="minorHAnsi"/>
          <w:sz w:val="24"/>
          <w:szCs w:val="24"/>
        </w:rPr>
        <w:t>be chosen</w:t>
      </w:r>
      <w:r w:rsidR="00B84894" w:rsidRPr="00886B04">
        <w:rPr>
          <w:rFonts w:cstheme="minorHAnsi"/>
          <w:sz w:val="24"/>
          <w:szCs w:val="24"/>
        </w:rPr>
        <w:t xml:space="preserve"> for </w:t>
      </w:r>
      <w:r w:rsidRPr="00886B04">
        <w:rPr>
          <w:rFonts w:cstheme="minorHAnsi"/>
          <w:sz w:val="24"/>
          <w:szCs w:val="24"/>
        </w:rPr>
        <w:t>Star of the Week award</w:t>
      </w:r>
      <w:r w:rsidR="006C67BE" w:rsidRPr="00886B04">
        <w:rPr>
          <w:rFonts w:cstheme="minorHAnsi"/>
          <w:sz w:val="24"/>
          <w:szCs w:val="24"/>
        </w:rPr>
        <w:t xml:space="preserve">. </w:t>
      </w:r>
      <w:r w:rsidR="00FD033D" w:rsidRPr="00886B04">
        <w:rPr>
          <w:rFonts w:cstheme="minorHAnsi"/>
          <w:sz w:val="24"/>
          <w:szCs w:val="24"/>
        </w:rPr>
        <w:t>They will also receive a maths and a reading star recognition.</w:t>
      </w:r>
      <w:r w:rsidR="00FD033D" w:rsidRPr="004B5DD1">
        <w:rPr>
          <w:rFonts w:cstheme="minorHAnsi"/>
          <w:sz w:val="24"/>
          <w:szCs w:val="24"/>
        </w:rPr>
        <w:t xml:space="preserve"> </w:t>
      </w:r>
    </w:p>
    <w:p w14:paraId="53FD1FDE" w14:textId="35F8EACC" w:rsidR="00B84894" w:rsidRDefault="006C67BE" w:rsidP="004B5DD1">
      <w:pPr>
        <w:jc w:val="both"/>
        <w:rPr>
          <w:rFonts w:cstheme="minorHAnsi"/>
          <w:sz w:val="24"/>
          <w:szCs w:val="24"/>
        </w:rPr>
      </w:pPr>
      <w:r w:rsidRPr="004B5DD1">
        <w:rPr>
          <w:rFonts w:cstheme="minorHAnsi"/>
          <w:sz w:val="24"/>
          <w:szCs w:val="24"/>
        </w:rPr>
        <w:t xml:space="preserve">A </w:t>
      </w:r>
      <w:r w:rsidR="00F95D73" w:rsidRPr="004B5DD1">
        <w:rPr>
          <w:rFonts w:cstheme="minorHAnsi"/>
          <w:sz w:val="24"/>
          <w:szCs w:val="24"/>
        </w:rPr>
        <w:t xml:space="preserve">brick </w:t>
      </w:r>
      <w:r w:rsidRPr="004B5DD1">
        <w:rPr>
          <w:rFonts w:cstheme="minorHAnsi"/>
          <w:sz w:val="24"/>
          <w:szCs w:val="24"/>
        </w:rPr>
        <w:t>will be presented to the child with</w:t>
      </w:r>
      <w:r w:rsidR="003B0C53" w:rsidRPr="004B5DD1">
        <w:rPr>
          <w:rFonts w:cstheme="minorHAnsi"/>
          <w:sz w:val="24"/>
          <w:szCs w:val="24"/>
        </w:rPr>
        <w:t xml:space="preserve"> their name on and giving</w:t>
      </w:r>
      <w:r w:rsidRPr="004B5DD1">
        <w:rPr>
          <w:rFonts w:cstheme="minorHAnsi"/>
          <w:sz w:val="24"/>
          <w:szCs w:val="24"/>
        </w:rPr>
        <w:t xml:space="preserve"> the reason of their achievement to go on display on our </w:t>
      </w:r>
      <w:r w:rsidR="00F95D73" w:rsidRPr="004B5DD1">
        <w:rPr>
          <w:rFonts w:cstheme="minorHAnsi"/>
          <w:sz w:val="24"/>
          <w:szCs w:val="24"/>
        </w:rPr>
        <w:t xml:space="preserve">Sandal Castle, </w:t>
      </w:r>
      <w:r w:rsidRPr="004B5DD1">
        <w:rPr>
          <w:rFonts w:cstheme="minorHAnsi"/>
          <w:sz w:val="24"/>
          <w:szCs w:val="24"/>
        </w:rPr>
        <w:t>upon the wall of the hall</w:t>
      </w:r>
      <w:r w:rsidR="0019285D" w:rsidRPr="004B5DD1">
        <w:rPr>
          <w:rFonts w:cstheme="minorHAnsi"/>
          <w:sz w:val="24"/>
          <w:szCs w:val="24"/>
        </w:rPr>
        <w:t xml:space="preserve"> to celebrate </w:t>
      </w:r>
      <w:r w:rsidR="003B0C53" w:rsidRPr="004B5DD1">
        <w:rPr>
          <w:rFonts w:cstheme="minorHAnsi"/>
          <w:sz w:val="24"/>
          <w:szCs w:val="24"/>
        </w:rPr>
        <w:t xml:space="preserve">their success. </w:t>
      </w:r>
      <w:r w:rsidR="00B84894" w:rsidRPr="004B5DD1">
        <w:rPr>
          <w:rFonts w:cstheme="minorHAnsi"/>
          <w:sz w:val="24"/>
          <w:szCs w:val="24"/>
        </w:rPr>
        <w:t xml:space="preserve">These are placed on the </w:t>
      </w:r>
      <w:r w:rsidR="00F95D73" w:rsidRPr="004B5DD1">
        <w:rPr>
          <w:rFonts w:cstheme="minorHAnsi"/>
          <w:sz w:val="24"/>
          <w:szCs w:val="24"/>
        </w:rPr>
        <w:t xml:space="preserve">Castle </w:t>
      </w:r>
      <w:r w:rsidR="00B84894" w:rsidRPr="004B5DD1">
        <w:rPr>
          <w:rFonts w:cstheme="minorHAnsi"/>
          <w:sz w:val="24"/>
          <w:szCs w:val="24"/>
        </w:rPr>
        <w:t>by the child during the assembly</w:t>
      </w:r>
      <w:r w:rsidR="009877B6" w:rsidRPr="004B5DD1">
        <w:rPr>
          <w:rFonts w:cstheme="minorHAnsi"/>
          <w:sz w:val="24"/>
          <w:szCs w:val="24"/>
        </w:rPr>
        <w:t xml:space="preserve"> taking pride in the recognition of their </w:t>
      </w:r>
      <w:r w:rsidR="00CC5C97" w:rsidRPr="004B5DD1">
        <w:rPr>
          <w:rFonts w:cstheme="minorHAnsi"/>
          <w:sz w:val="24"/>
          <w:szCs w:val="24"/>
        </w:rPr>
        <w:t>efforts.</w:t>
      </w:r>
      <w:r w:rsidR="00486AB0" w:rsidRPr="004B5DD1">
        <w:rPr>
          <w:rFonts w:cstheme="minorHAnsi"/>
          <w:sz w:val="24"/>
          <w:szCs w:val="24"/>
        </w:rPr>
        <w:t xml:space="preserve"> </w:t>
      </w:r>
      <w:r w:rsidR="00F95D73" w:rsidRPr="004B5DD1">
        <w:rPr>
          <w:rFonts w:cstheme="minorHAnsi"/>
          <w:sz w:val="24"/>
          <w:szCs w:val="24"/>
        </w:rPr>
        <w:t xml:space="preserve">This is because their achievements are helping them build strong futures; just like or castle! </w:t>
      </w:r>
    </w:p>
    <w:p w14:paraId="295466CB" w14:textId="1FD1B108" w:rsidR="004B5DD1" w:rsidRDefault="004B5DD1" w:rsidP="004B5DD1">
      <w:pPr>
        <w:jc w:val="both"/>
        <w:rPr>
          <w:rFonts w:cstheme="minorHAnsi"/>
          <w:sz w:val="24"/>
          <w:szCs w:val="24"/>
        </w:rPr>
      </w:pPr>
      <w:r>
        <w:rPr>
          <w:rFonts w:cstheme="minorHAnsi"/>
          <w:sz w:val="24"/>
          <w:szCs w:val="24"/>
        </w:rPr>
        <w:t xml:space="preserve">When your child has been chosen to be ‘Star of the Week’, you will receive an invitation in advance inviting you to join our special Celebration Collective Worship. This is a lovely opportunity to be part of or family. </w:t>
      </w:r>
      <w:r w:rsidR="00540445">
        <w:rPr>
          <w:rFonts w:cstheme="minorHAnsi"/>
          <w:sz w:val="24"/>
          <w:szCs w:val="24"/>
        </w:rPr>
        <w:t>Parents</w:t>
      </w:r>
      <w:r>
        <w:rPr>
          <w:rFonts w:cstheme="minorHAnsi"/>
          <w:sz w:val="24"/>
          <w:szCs w:val="24"/>
        </w:rPr>
        <w:t xml:space="preserve"> will also be invited </w:t>
      </w:r>
      <w:r w:rsidR="00540445">
        <w:rPr>
          <w:rFonts w:cstheme="minorHAnsi"/>
          <w:sz w:val="24"/>
          <w:szCs w:val="24"/>
        </w:rPr>
        <w:t xml:space="preserve">(This will be received a week in advance to support work commitments) </w:t>
      </w:r>
      <w:r>
        <w:rPr>
          <w:rFonts w:cstheme="minorHAnsi"/>
          <w:sz w:val="24"/>
          <w:szCs w:val="24"/>
        </w:rPr>
        <w:t xml:space="preserve">for celebratory refreshments with your child; either before or after the </w:t>
      </w:r>
      <w:r w:rsidR="00886B04">
        <w:rPr>
          <w:rFonts w:cstheme="minorHAnsi"/>
          <w:sz w:val="24"/>
          <w:szCs w:val="24"/>
        </w:rPr>
        <w:t>Collective Worship</w:t>
      </w:r>
      <w:r>
        <w:rPr>
          <w:rFonts w:cstheme="minorHAnsi"/>
          <w:sz w:val="24"/>
          <w:szCs w:val="24"/>
        </w:rPr>
        <w:t xml:space="preserve">. </w:t>
      </w:r>
    </w:p>
    <w:p w14:paraId="3642ABE0" w14:textId="48947CF5" w:rsidR="00B84894" w:rsidRPr="004B5DD1" w:rsidRDefault="00B84894" w:rsidP="004B5DD1">
      <w:pPr>
        <w:jc w:val="both"/>
        <w:rPr>
          <w:rFonts w:cstheme="minorHAnsi"/>
          <w:sz w:val="24"/>
          <w:szCs w:val="24"/>
        </w:rPr>
      </w:pPr>
      <w:r w:rsidRPr="004B5DD1">
        <w:rPr>
          <w:rFonts w:cstheme="minorHAnsi"/>
          <w:sz w:val="24"/>
          <w:szCs w:val="24"/>
        </w:rPr>
        <w:t xml:space="preserve">Each half term children will be chosen to display excellent examples of work </w:t>
      </w:r>
      <w:r w:rsidR="0018602D" w:rsidRPr="004B5DD1">
        <w:rPr>
          <w:rFonts w:cstheme="minorHAnsi"/>
          <w:sz w:val="24"/>
          <w:szCs w:val="24"/>
        </w:rPr>
        <w:t xml:space="preserve">on </w:t>
      </w:r>
      <w:r w:rsidRPr="004B5DD1">
        <w:rPr>
          <w:rFonts w:cstheme="minorHAnsi"/>
          <w:sz w:val="24"/>
          <w:szCs w:val="24"/>
        </w:rPr>
        <w:t xml:space="preserve">the </w:t>
      </w:r>
      <w:r w:rsidR="007953AC" w:rsidRPr="004B5DD1">
        <w:rPr>
          <w:rFonts w:cstheme="minorHAnsi"/>
          <w:sz w:val="24"/>
          <w:szCs w:val="24"/>
        </w:rPr>
        <w:t xml:space="preserve">Head Teacher’s </w:t>
      </w:r>
      <w:r w:rsidR="0018602D" w:rsidRPr="004B5DD1">
        <w:rPr>
          <w:rFonts w:cstheme="minorHAnsi"/>
          <w:sz w:val="24"/>
          <w:szCs w:val="24"/>
        </w:rPr>
        <w:t>‘</w:t>
      </w:r>
      <w:r w:rsidR="00F95D73" w:rsidRPr="004B5DD1">
        <w:rPr>
          <w:rFonts w:cstheme="minorHAnsi"/>
          <w:sz w:val="24"/>
          <w:szCs w:val="24"/>
        </w:rPr>
        <w:t xml:space="preserve">Achievement’ </w:t>
      </w:r>
      <w:r w:rsidR="0018602D" w:rsidRPr="004B5DD1">
        <w:rPr>
          <w:rFonts w:cstheme="minorHAnsi"/>
          <w:sz w:val="24"/>
          <w:szCs w:val="24"/>
        </w:rPr>
        <w:t>display board.</w:t>
      </w:r>
    </w:p>
    <w:p w14:paraId="795F80EF" w14:textId="2644848A" w:rsidR="00B84894" w:rsidRPr="004B5DD1" w:rsidRDefault="0019285D" w:rsidP="004B5DD1">
      <w:pPr>
        <w:jc w:val="both"/>
        <w:rPr>
          <w:rFonts w:cstheme="minorHAnsi"/>
          <w:sz w:val="24"/>
          <w:szCs w:val="24"/>
        </w:rPr>
      </w:pPr>
      <w:r w:rsidRPr="004B5DD1">
        <w:rPr>
          <w:rFonts w:cstheme="minorHAnsi"/>
          <w:sz w:val="24"/>
          <w:szCs w:val="24"/>
        </w:rPr>
        <w:t xml:space="preserve">As </w:t>
      </w:r>
      <w:r w:rsidR="00B84894" w:rsidRPr="004B5DD1">
        <w:rPr>
          <w:rFonts w:cstheme="minorHAnsi"/>
          <w:sz w:val="24"/>
          <w:szCs w:val="24"/>
        </w:rPr>
        <w:t xml:space="preserve">part of our </w:t>
      </w:r>
      <w:r w:rsidR="006C67BE" w:rsidRPr="004B5DD1">
        <w:rPr>
          <w:rFonts w:cstheme="minorHAnsi"/>
          <w:sz w:val="24"/>
          <w:szCs w:val="24"/>
        </w:rPr>
        <w:t xml:space="preserve">continued </w:t>
      </w:r>
      <w:r w:rsidRPr="004B5DD1">
        <w:rPr>
          <w:rFonts w:cstheme="minorHAnsi"/>
          <w:sz w:val="24"/>
          <w:szCs w:val="24"/>
        </w:rPr>
        <w:t xml:space="preserve">good practice - stickers, awards, certificates, Head teacher’s awards, notes home, </w:t>
      </w:r>
      <w:r w:rsidR="007244DB" w:rsidRPr="004B5DD1">
        <w:rPr>
          <w:rFonts w:cstheme="minorHAnsi"/>
          <w:sz w:val="24"/>
          <w:szCs w:val="24"/>
        </w:rPr>
        <w:t>post car</w:t>
      </w:r>
      <w:r w:rsidR="00F95D73" w:rsidRPr="004B5DD1">
        <w:rPr>
          <w:rFonts w:cstheme="minorHAnsi"/>
          <w:sz w:val="24"/>
          <w:szCs w:val="24"/>
        </w:rPr>
        <w:t>ds</w:t>
      </w:r>
      <w:r w:rsidR="007244DB" w:rsidRPr="004B5DD1">
        <w:rPr>
          <w:rFonts w:cstheme="minorHAnsi"/>
          <w:sz w:val="24"/>
          <w:szCs w:val="24"/>
        </w:rPr>
        <w:t xml:space="preserve">, </w:t>
      </w:r>
      <w:r w:rsidRPr="004B5DD1">
        <w:rPr>
          <w:rFonts w:cstheme="minorHAnsi"/>
          <w:sz w:val="24"/>
          <w:szCs w:val="24"/>
        </w:rPr>
        <w:t>reward charts, home-school diaries and verbal/non-verbal praise and feedback are given continually throughout the school day.</w:t>
      </w:r>
    </w:p>
    <w:p w14:paraId="60061E4C" w14:textId="77777777" w:rsidR="00B31954" w:rsidRPr="00446765" w:rsidRDefault="00B31954" w:rsidP="00446765">
      <w:pPr>
        <w:jc w:val="center"/>
        <w:rPr>
          <w:rFonts w:asciiTheme="majorHAnsi" w:hAnsiTheme="majorHAnsi"/>
          <w:b/>
          <w:sz w:val="28"/>
          <w:szCs w:val="28"/>
        </w:rPr>
      </w:pPr>
    </w:p>
    <w:p w14:paraId="1E745036" w14:textId="161A0DAD" w:rsidR="00613B32" w:rsidRPr="00446765" w:rsidRDefault="00446765" w:rsidP="00446765">
      <w:pPr>
        <w:jc w:val="center"/>
        <w:rPr>
          <w:b/>
          <w:sz w:val="28"/>
          <w:szCs w:val="28"/>
        </w:rPr>
      </w:pPr>
      <w:r w:rsidRPr="00446765">
        <w:rPr>
          <w:b/>
          <w:sz w:val="28"/>
          <w:szCs w:val="28"/>
        </w:rPr>
        <w:t>Home/School Agreement</w:t>
      </w:r>
    </w:p>
    <w:p w14:paraId="1D07D09D" w14:textId="77777777" w:rsidR="006C4E1A" w:rsidRPr="004B5DD1" w:rsidRDefault="006C4E1A" w:rsidP="00886B04">
      <w:pPr>
        <w:jc w:val="both"/>
        <w:rPr>
          <w:sz w:val="24"/>
          <w:szCs w:val="24"/>
        </w:rPr>
      </w:pPr>
      <w:r w:rsidRPr="004B5DD1">
        <w:rPr>
          <w:sz w:val="24"/>
          <w:szCs w:val="24"/>
        </w:rPr>
        <w:t xml:space="preserve">A strong partnership between home and school is of real benefit to our children. We aim to share good news and achievements as well as any concerns or details of any incidents. This may be through a quick chat at drop off/collection times, meetings, </w:t>
      </w:r>
      <w:r w:rsidRPr="004B5DD1">
        <w:rPr>
          <w:color w:val="000000" w:themeColor="text1"/>
          <w:sz w:val="24"/>
          <w:szCs w:val="24"/>
        </w:rPr>
        <w:t>a telephone call or by post.</w:t>
      </w:r>
    </w:p>
    <w:p w14:paraId="44EAFD9C" w14:textId="744DF98F" w:rsidR="00333FBE" w:rsidRDefault="00886B04" w:rsidP="00886B04">
      <w:pPr>
        <w:jc w:val="both"/>
      </w:pPr>
      <w:r>
        <w:t>(See home/school agreement- separate document)</w:t>
      </w:r>
    </w:p>
    <w:p w14:paraId="33236276" w14:textId="77777777" w:rsidR="00F95D73" w:rsidRDefault="00F95D73" w:rsidP="00886B04">
      <w:pPr>
        <w:jc w:val="both"/>
      </w:pPr>
    </w:p>
    <w:p w14:paraId="404C9CC5" w14:textId="1A95F4E3" w:rsidR="00333FBE" w:rsidRPr="00446765" w:rsidRDefault="00446765" w:rsidP="00446765">
      <w:pPr>
        <w:jc w:val="center"/>
        <w:rPr>
          <w:b/>
          <w:sz w:val="28"/>
          <w:szCs w:val="28"/>
        </w:rPr>
      </w:pPr>
      <w:r w:rsidRPr="00446765">
        <w:rPr>
          <w:b/>
          <w:sz w:val="28"/>
          <w:szCs w:val="28"/>
        </w:rPr>
        <w:t>Sanctions:</w:t>
      </w:r>
    </w:p>
    <w:p w14:paraId="29D1A161" w14:textId="77777777" w:rsidR="00333FBE" w:rsidRPr="00446765" w:rsidRDefault="00333FBE" w:rsidP="00446765">
      <w:pPr>
        <w:jc w:val="center"/>
        <w:rPr>
          <w:b/>
          <w:sz w:val="28"/>
          <w:szCs w:val="28"/>
        </w:rPr>
      </w:pPr>
      <w:r w:rsidRPr="00446765">
        <w:rPr>
          <w:b/>
          <w:sz w:val="28"/>
          <w:szCs w:val="28"/>
        </w:rPr>
        <w:t>Traffic Light System</w:t>
      </w:r>
    </w:p>
    <w:p w14:paraId="2D06C73C" w14:textId="6E3253D2" w:rsidR="00333FBE" w:rsidRPr="00F47BE7" w:rsidRDefault="00333FBE" w:rsidP="00886B04">
      <w:pPr>
        <w:jc w:val="both"/>
        <w:rPr>
          <w:b/>
        </w:rPr>
      </w:pPr>
    </w:p>
    <w:p w14:paraId="09EEB3EA" w14:textId="7D8A4547" w:rsidR="0018602D" w:rsidRPr="004B5DD1" w:rsidRDefault="0B431E4A" w:rsidP="00886B04">
      <w:pPr>
        <w:jc w:val="both"/>
        <w:rPr>
          <w:sz w:val="24"/>
          <w:szCs w:val="24"/>
          <w:highlight w:val="green"/>
        </w:rPr>
      </w:pPr>
      <w:r w:rsidRPr="004B5DD1">
        <w:rPr>
          <w:sz w:val="24"/>
          <w:szCs w:val="24"/>
        </w:rPr>
        <w:lastRenderedPageBreak/>
        <w:t xml:space="preserve">All children start </w:t>
      </w:r>
      <w:r w:rsidR="00B90243" w:rsidRPr="004B5DD1">
        <w:rPr>
          <w:sz w:val="24"/>
          <w:szCs w:val="24"/>
        </w:rPr>
        <w:t>each half term</w:t>
      </w:r>
      <w:r w:rsidRPr="004B5DD1">
        <w:rPr>
          <w:sz w:val="24"/>
          <w:szCs w:val="24"/>
        </w:rPr>
        <w:t xml:space="preserve"> on </w:t>
      </w:r>
      <w:r w:rsidR="00B90243" w:rsidRPr="004B5DD1">
        <w:rPr>
          <w:sz w:val="24"/>
          <w:szCs w:val="24"/>
        </w:rPr>
        <w:t xml:space="preserve">the </w:t>
      </w:r>
      <w:r w:rsidRPr="004B5DD1">
        <w:rPr>
          <w:sz w:val="24"/>
          <w:szCs w:val="24"/>
        </w:rPr>
        <w:t xml:space="preserve">Golden Star. Traffic Lights will be displayed at the front of the class with all pupils’ names on the Golden Star at the start of the </w:t>
      </w:r>
      <w:r w:rsidR="00F95D73" w:rsidRPr="004B5DD1">
        <w:rPr>
          <w:sz w:val="24"/>
          <w:szCs w:val="24"/>
        </w:rPr>
        <w:t xml:space="preserve">half </w:t>
      </w:r>
      <w:r w:rsidRPr="004B5DD1">
        <w:rPr>
          <w:sz w:val="24"/>
          <w:szCs w:val="24"/>
        </w:rPr>
        <w:t>term</w:t>
      </w:r>
      <w:r w:rsidR="00B90243" w:rsidRPr="004B5DD1">
        <w:rPr>
          <w:sz w:val="24"/>
          <w:szCs w:val="24"/>
        </w:rPr>
        <w:t>.</w:t>
      </w:r>
    </w:p>
    <w:p w14:paraId="1B54E9A8" w14:textId="63790A22" w:rsidR="00333FBE" w:rsidRPr="004B5DD1" w:rsidRDefault="0B431E4A" w:rsidP="00886B04">
      <w:pPr>
        <w:jc w:val="both"/>
        <w:rPr>
          <w:color w:val="FF0000"/>
          <w:sz w:val="24"/>
          <w:szCs w:val="24"/>
          <w:highlight w:val="green"/>
        </w:rPr>
      </w:pPr>
      <w:r w:rsidRPr="004B5DD1">
        <w:rPr>
          <w:sz w:val="24"/>
          <w:szCs w:val="24"/>
        </w:rPr>
        <w:t xml:space="preserve">If </w:t>
      </w:r>
      <w:r w:rsidR="00F95D73" w:rsidRPr="004B5DD1">
        <w:rPr>
          <w:sz w:val="24"/>
          <w:szCs w:val="24"/>
        </w:rPr>
        <w:t xml:space="preserve">low level </w:t>
      </w:r>
      <w:r w:rsidRPr="004B5DD1">
        <w:rPr>
          <w:sz w:val="24"/>
          <w:szCs w:val="24"/>
        </w:rPr>
        <w:t>negative behaviour is witnessed a child will receive a warning</w:t>
      </w:r>
      <w:r w:rsidR="00F95D73" w:rsidRPr="004B5DD1">
        <w:rPr>
          <w:sz w:val="24"/>
          <w:szCs w:val="24"/>
        </w:rPr>
        <w:t xml:space="preserve"> (statement of reality, followed by statement of choice- see below)</w:t>
      </w:r>
      <w:r w:rsidRPr="004B5DD1">
        <w:rPr>
          <w:sz w:val="24"/>
          <w:szCs w:val="24"/>
        </w:rPr>
        <w:t xml:space="preserve">. If the behaviour continues, a second warning will be given before moving to amber on the traffic lights. If behaviour continues to escalate or a serious incident has occurred, a red may be given. Any red/amber given means they come off the golden star for the rest of the </w:t>
      </w:r>
      <w:r w:rsidR="00B90243" w:rsidRPr="004B5DD1">
        <w:rPr>
          <w:sz w:val="24"/>
          <w:szCs w:val="24"/>
        </w:rPr>
        <w:t xml:space="preserve">half </w:t>
      </w:r>
      <w:r w:rsidRPr="004B5DD1">
        <w:rPr>
          <w:sz w:val="24"/>
          <w:szCs w:val="24"/>
        </w:rPr>
        <w:t>term</w:t>
      </w:r>
      <w:r w:rsidR="00F95D73" w:rsidRPr="004B5DD1">
        <w:rPr>
          <w:sz w:val="24"/>
          <w:szCs w:val="24"/>
        </w:rPr>
        <w:t xml:space="preserve"> and their name will sit on the green traffic light</w:t>
      </w:r>
      <w:r w:rsidR="00B90243" w:rsidRPr="004B5DD1">
        <w:rPr>
          <w:sz w:val="24"/>
          <w:szCs w:val="24"/>
        </w:rPr>
        <w:t xml:space="preserve">. </w:t>
      </w:r>
      <w:r w:rsidRPr="004B5DD1">
        <w:rPr>
          <w:color w:val="000000" w:themeColor="text1"/>
          <w:sz w:val="24"/>
          <w:szCs w:val="24"/>
        </w:rPr>
        <w:t xml:space="preserve">Every new </w:t>
      </w:r>
      <w:r w:rsidR="00B90243" w:rsidRPr="004B5DD1">
        <w:rPr>
          <w:color w:val="000000" w:themeColor="text1"/>
          <w:sz w:val="24"/>
          <w:szCs w:val="24"/>
        </w:rPr>
        <w:t xml:space="preserve">half </w:t>
      </w:r>
      <w:r w:rsidRPr="004B5DD1">
        <w:rPr>
          <w:color w:val="000000" w:themeColor="text1"/>
          <w:sz w:val="24"/>
          <w:szCs w:val="24"/>
        </w:rPr>
        <w:t xml:space="preserve">term sees all children starting </w:t>
      </w:r>
      <w:r w:rsidR="00F95D73" w:rsidRPr="004B5DD1">
        <w:rPr>
          <w:color w:val="000000" w:themeColor="text1"/>
          <w:sz w:val="24"/>
          <w:szCs w:val="24"/>
        </w:rPr>
        <w:t xml:space="preserve">again </w:t>
      </w:r>
      <w:r w:rsidRPr="004B5DD1">
        <w:rPr>
          <w:color w:val="000000" w:themeColor="text1"/>
          <w:sz w:val="24"/>
          <w:szCs w:val="24"/>
        </w:rPr>
        <w:t>on the Golden Star.</w:t>
      </w:r>
    </w:p>
    <w:p w14:paraId="0ABF203C" w14:textId="44966795" w:rsidR="00333FBE" w:rsidRPr="004B5DD1" w:rsidRDefault="2BE07FA6" w:rsidP="00F95D73">
      <w:pPr>
        <w:jc w:val="both"/>
        <w:rPr>
          <w:color w:val="FF0000"/>
          <w:sz w:val="24"/>
          <w:szCs w:val="24"/>
        </w:rPr>
      </w:pPr>
      <w:r w:rsidRPr="004B5DD1">
        <w:rPr>
          <w:sz w:val="24"/>
          <w:szCs w:val="24"/>
        </w:rPr>
        <w:t xml:space="preserve">Those children remaining on Golden Star at the end of each </w:t>
      </w:r>
      <w:r w:rsidR="00B90243" w:rsidRPr="004B5DD1">
        <w:rPr>
          <w:sz w:val="24"/>
          <w:szCs w:val="24"/>
        </w:rPr>
        <w:t xml:space="preserve">half </w:t>
      </w:r>
      <w:r w:rsidRPr="004B5DD1">
        <w:rPr>
          <w:sz w:val="24"/>
          <w:szCs w:val="24"/>
        </w:rPr>
        <w:t>term, with a perfect behaviour record, are invited to a star treat session</w:t>
      </w:r>
      <w:r w:rsidR="00B90243" w:rsidRPr="004B5DD1">
        <w:rPr>
          <w:sz w:val="24"/>
          <w:szCs w:val="24"/>
        </w:rPr>
        <w:t xml:space="preserve">. </w:t>
      </w:r>
      <w:r w:rsidRPr="004B5DD1">
        <w:rPr>
          <w:sz w:val="24"/>
          <w:szCs w:val="24"/>
        </w:rPr>
        <w:t>These sessions can include a visit to the museum, trip to the cinema,</w:t>
      </w:r>
      <w:r w:rsidR="00B90243" w:rsidRPr="004B5DD1">
        <w:rPr>
          <w:sz w:val="24"/>
          <w:szCs w:val="24"/>
        </w:rPr>
        <w:t xml:space="preserve"> art workshops, DVDs,</w:t>
      </w:r>
      <w:r w:rsidRPr="004B5DD1">
        <w:rPr>
          <w:sz w:val="24"/>
          <w:szCs w:val="24"/>
        </w:rPr>
        <w:t xml:space="preserve"> circus skills workshop plus many more chosen and decided by our </w:t>
      </w:r>
      <w:r w:rsidR="00F95D73" w:rsidRPr="004B5DD1">
        <w:rPr>
          <w:sz w:val="24"/>
          <w:szCs w:val="24"/>
        </w:rPr>
        <w:t>S</w:t>
      </w:r>
      <w:r w:rsidRPr="004B5DD1">
        <w:rPr>
          <w:sz w:val="24"/>
          <w:szCs w:val="24"/>
        </w:rPr>
        <w:t xml:space="preserve">chool </w:t>
      </w:r>
      <w:r w:rsidR="00F95D73" w:rsidRPr="004B5DD1">
        <w:rPr>
          <w:sz w:val="24"/>
          <w:szCs w:val="24"/>
        </w:rPr>
        <w:t>C</w:t>
      </w:r>
      <w:r w:rsidRPr="004B5DD1">
        <w:rPr>
          <w:sz w:val="24"/>
          <w:szCs w:val="24"/>
        </w:rPr>
        <w:t>ouncil</w:t>
      </w:r>
      <w:r w:rsidR="0018602D" w:rsidRPr="004B5DD1">
        <w:rPr>
          <w:sz w:val="24"/>
          <w:szCs w:val="24"/>
        </w:rPr>
        <w:t xml:space="preserve"> for </w:t>
      </w:r>
      <w:r w:rsidR="00B90243" w:rsidRPr="004B5DD1">
        <w:rPr>
          <w:sz w:val="24"/>
          <w:szCs w:val="24"/>
        </w:rPr>
        <w:t xml:space="preserve">our </w:t>
      </w:r>
      <w:r w:rsidR="0018602D" w:rsidRPr="004B5DD1">
        <w:rPr>
          <w:sz w:val="24"/>
          <w:szCs w:val="24"/>
        </w:rPr>
        <w:t xml:space="preserve">Gold </w:t>
      </w:r>
      <w:r w:rsidR="00F95D73" w:rsidRPr="004B5DD1">
        <w:rPr>
          <w:sz w:val="24"/>
          <w:szCs w:val="24"/>
        </w:rPr>
        <w:t>S</w:t>
      </w:r>
      <w:r w:rsidR="0018602D" w:rsidRPr="004B5DD1">
        <w:rPr>
          <w:sz w:val="24"/>
          <w:szCs w:val="24"/>
        </w:rPr>
        <w:t>tar treats.</w:t>
      </w:r>
      <w:r w:rsidR="00396368" w:rsidRPr="004B5DD1">
        <w:rPr>
          <w:sz w:val="24"/>
          <w:szCs w:val="24"/>
        </w:rPr>
        <w:t xml:space="preserve"> </w:t>
      </w:r>
      <w:r w:rsidR="00F95D73" w:rsidRPr="004B5DD1">
        <w:rPr>
          <w:sz w:val="24"/>
          <w:szCs w:val="24"/>
        </w:rPr>
        <w:t xml:space="preserve">Children whose name is on the green traffic light will undertake normal curriculum lessons during this time. </w:t>
      </w:r>
    </w:p>
    <w:p w14:paraId="7295E0BC" w14:textId="77777777" w:rsidR="00333FBE" w:rsidRPr="004B5DD1" w:rsidRDefault="00333FBE" w:rsidP="00F95D73">
      <w:pPr>
        <w:jc w:val="both"/>
        <w:rPr>
          <w:sz w:val="24"/>
          <w:szCs w:val="24"/>
        </w:rPr>
      </w:pPr>
      <w:r w:rsidRPr="004B5DD1">
        <w:rPr>
          <w:sz w:val="24"/>
          <w:szCs w:val="24"/>
        </w:rPr>
        <w:t>If a child is not following the school rules, we implement the ‘Steps to better behaviour’:</w:t>
      </w:r>
    </w:p>
    <w:p w14:paraId="404BA41C" w14:textId="0395FA33" w:rsidR="00333FBE" w:rsidRPr="004B5DD1" w:rsidRDefault="00333FBE" w:rsidP="00333FBE">
      <w:pPr>
        <w:rPr>
          <w:sz w:val="24"/>
          <w:szCs w:val="24"/>
        </w:rPr>
      </w:pPr>
      <w:r w:rsidRPr="004B5DD1">
        <w:rPr>
          <w:sz w:val="24"/>
          <w:szCs w:val="24"/>
        </w:rPr>
        <w:t xml:space="preserve">• First ‘Statement of reality – describe </w:t>
      </w:r>
      <w:r w:rsidR="00B90243" w:rsidRPr="004B5DD1">
        <w:rPr>
          <w:sz w:val="24"/>
          <w:szCs w:val="24"/>
        </w:rPr>
        <w:t xml:space="preserve">the </w:t>
      </w:r>
      <w:r w:rsidRPr="004B5DD1">
        <w:rPr>
          <w:sz w:val="24"/>
          <w:szCs w:val="24"/>
        </w:rPr>
        <w:t>behaviour’</w:t>
      </w:r>
    </w:p>
    <w:p w14:paraId="6EEB1ED2" w14:textId="2BAC231C" w:rsidR="00333FBE" w:rsidRPr="004B5DD1" w:rsidRDefault="00333FBE" w:rsidP="00333FBE">
      <w:pPr>
        <w:rPr>
          <w:sz w:val="24"/>
          <w:szCs w:val="24"/>
        </w:rPr>
      </w:pPr>
      <w:r w:rsidRPr="004B5DD1">
        <w:rPr>
          <w:sz w:val="24"/>
          <w:szCs w:val="24"/>
        </w:rPr>
        <w:t>• Next ‘Language of choice’ - If you continue</w:t>
      </w:r>
      <w:r w:rsidR="00B90243" w:rsidRPr="004B5DD1">
        <w:rPr>
          <w:sz w:val="24"/>
          <w:szCs w:val="24"/>
        </w:rPr>
        <w:t>,</w:t>
      </w:r>
      <w:r w:rsidRPr="004B5DD1">
        <w:rPr>
          <w:sz w:val="24"/>
          <w:szCs w:val="24"/>
        </w:rPr>
        <w:t xml:space="preserve"> you will go on amber.</w:t>
      </w:r>
    </w:p>
    <w:p w14:paraId="4A9324E9" w14:textId="08DF48D4" w:rsidR="00333FBE" w:rsidRPr="004B5DD1" w:rsidRDefault="0B431E4A" w:rsidP="00F95D73">
      <w:pPr>
        <w:jc w:val="both"/>
        <w:rPr>
          <w:color w:val="000000" w:themeColor="text1"/>
          <w:sz w:val="24"/>
          <w:szCs w:val="24"/>
          <w:highlight w:val="yellow"/>
        </w:rPr>
      </w:pPr>
      <w:r w:rsidRPr="004B5DD1">
        <w:rPr>
          <w:sz w:val="24"/>
          <w:szCs w:val="24"/>
        </w:rPr>
        <w:t xml:space="preserve">• Continued behaviour -children move their name on to red and have </w:t>
      </w:r>
      <w:r w:rsidR="00F95D73" w:rsidRPr="004B5DD1">
        <w:rPr>
          <w:sz w:val="24"/>
          <w:szCs w:val="24"/>
        </w:rPr>
        <w:t xml:space="preserve">an </w:t>
      </w:r>
      <w:r w:rsidRPr="004B5DD1">
        <w:rPr>
          <w:sz w:val="24"/>
          <w:szCs w:val="24"/>
        </w:rPr>
        <w:t>inclusion at their next available play time with</w:t>
      </w:r>
      <w:r w:rsidR="00F95D73" w:rsidRPr="004B5DD1">
        <w:rPr>
          <w:sz w:val="24"/>
          <w:szCs w:val="24"/>
        </w:rPr>
        <w:t xml:space="preserve"> a member of SLT</w:t>
      </w:r>
      <w:r w:rsidRPr="004B5DD1">
        <w:rPr>
          <w:sz w:val="24"/>
          <w:szCs w:val="24"/>
        </w:rPr>
        <w:t xml:space="preserve">. This is a time to discuss and reflect on their actions and implement restorative practice to help avoid similar situations in the future. The child will remain on red for the remainder of the day. </w:t>
      </w:r>
    </w:p>
    <w:p w14:paraId="2EF08D06" w14:textId="7D217C30" w:rsidR="00F47BE7" w:rsidRPr="00446765" w:rsidRDefault="00F47BE7" w:rsidP="00F95D73">
      <w:pPr>
        <w:jc w:val="both"/>
        <w:rPr>
          <w:sz w:val="24"/>
          <w:szCs w:val="24"/>
        </w:rPr>
      </w:pPr>
      <w:r w:rsidRPr="00396368">
        <w:t>Every red a child receives – a</w:t>
      </w:r>
      <w:r w:rsidR="007244DB" w:rsidRPr="00396368">
        <w:t xml:space="preserve"> </w:t>
      </w:r>
      <w:r w:rsidRPr="00396368">
        <w:t xml:space="preserve">message will be sent home to advise parents of the </w:t>
      </w:r>
      <w:r w:rsidRPr="00446765">
        <w:rPr>
          <w:sz w:val="24"/>
          <w:szCs w:val="24"/>
        </w:rPr>
        <w:t>incident on the same day.</w:t>
      </w:r>
      <w:r w:rsidR="007244DB" w:rsidRPr="00446765">
        <w:rPr>
          <w:sz w:val="24"/>
          <w:szCs w:val="24"/>
        </w:rPr>
        <w:t xml:space="preserve"> If the incident is more severe, a phone call will be made home prior to the child going home on that day.</w:t>
      </w:r>
      <w:r w:rsidR="0018602D" w:rsidRPr="00446765">
        <w:rPr>
          <w:sz w:val="24"/>
          <w:szCs w:val="24"/>
        </w:rPr>
        <w:t xml:space="preserve"> If negative behaviour continues, the </w:t>
      </w:r>
      <w:r w:rsidR="00F95D73" w:rsidRPr="00446765">
        <w:rPr>
          <w:sz w:val="24"/>
          <w:szCs w:val="24"/>
        </w:rPr>
        <w:t xml:space="preserve">Head Teacher </w:t>
      </w:r>
      <w:r w:rsidR="0018602D" w:rsidRPr="00446765">
        <w:rPr>
          <w:sz w:val="24"/>
          <w:szCs w:val="24"/>
        </w:rPr>
        <w:t>will arrange a meeting with parents to discuss ways of helping.</w:t>
      </w:r>
    </w:p>
    <w:p w14:paraId="282A58C5" w14:textId="77777777" w:rsidR="00333FBE" w:rsidRPr="00446765" w:rsidRDefault="00333FBE" w:rsidP="00333FBE">
      <w:pPr>
        <w:rPr>
          <w:sz w:val="24"/>
          <w:szCs w:val="24"/>
        </w:rPr>
      </w:pPr>
      <w:r w:rsidRPr="00446765">
        <w:rPr>
          <w:sz w:val="24"/>
          <w:szCs w:val="24"/>
        </w:rPr>
        <w:t>Sometimes a child may just re</w:t>
      </w:r>
      <w:r w:rsidR="00CB127B" w:rsidRPr="00446765">
        <w:rPr>
          <w:sz w:val="24"/>
          <w:szCs w:val="24"/>
        </w:rPr>
        <w:t>quire a calmer, quieter area to</w:t>
      </w:r>
      <w:r w:rsidRPr="00446765">
        <w:rPr>
          <w:sz w:val="24"/>
          <w:szCs w:val="24"/>
        </w:rPr>
        <w:t xml:space="preserve"> think about </w:t>
      </w:r>
      <w:r w:rsidR="00CB127B" w:rsidRPr="00446765">
        <w:rPr>
          <w:sz w:val="24"/>
          <w:szCs w:val="24"/>
        </w:rPr>
        <w:t>their</w:t>
      </w:r>
      <w:r w:rsidRPr="00446765">
        <w:rPr>
          <w:sz w:val="24"/>
          <w:szCs w:val="24"/>
        </w:rPr>
        <w:t xml:space="preserve"> actions and this is a sa</w:t>
      </w:r>
      <w:r w:rsidR="00CB127B" w:rsidRPr="00446765">
        <w:rPr>
          <w:sz w:val="24"/>
          <w:szCs w:val="24"/>
        </w:rPr>
        <w:t>fe space within their classroom to have time out.</w:t>
      </w:r>
    </w:p>
    <w:p w14:paraId="2B9A0FAA" w14:textId="4CFAF04C" w:rsidR="00CB127B" w:rsidRPr="004B5DD1" w:rsidRDefault="00CB127B" w:rsidP="00F95D73">
      <w:pPr>
        <w:jc w:val="both"/>
        <w:rPr>
          <w:sz w:val="24"/>
          <w:szCs w:val="24"/>
        </w:rPr>
      </w:pPr>
      <w:r w:rsidRPr="004B5DD1">
        <w:rPr>
          <w:sz w:val="24"/>
          <w:szCs w:val="24"/>
        </w:rPr>
        <w:t xml:space="preserve">All incidents are recorded on our </w:t>
      </w:r>
      <w:r w:rsidR="00F95D73" w:rsidRPr="004B5DD1">
        <w:rPr>
          <w:sz w:val="24"/>
          <w:szCs w:val="24"/>
        </w:rPr>
        <w:t>Arbour</w:t>
      </w:r>
      <w:r w:rsidR="00F47BE7" w:rsidRPr="004B5DD1">
        <w:rPr>
          <w:sz w:val="24"/>
          <w:szCs w:val="24"/>
        </w:rPr>
        <w:t xml:space="preserve"> (School Management and Information System) </w:t>
      </w:r>
      <w:r w:rsidRPr="004B5DD1">
        <w:rPr>
          <w:sz w:val="24"/>
          <w:szCs w:val="24"/>
        </w:rPr>
        <w:t xml:space="preserve">to help staff identify any triggers to enable us to put strategies in place to help the child succeed at certain times/areas/lessons of the day. An inclusion slip will be completed by staff and given to </w:t>
      </w:r>
      <w:r w:rsidR="00F95D73" w:rsidRPr="004B5DD1">
        <w:rPr>
          <w:sz w:val="24"/>
          <w:szCs w:val="24"/>
        </w:rPr>
        <w:t xml:space="preserve">the member of SLT </w:t>
      </w:r>
      <w:r w:rsidRPr="004B5DD1">
        <w:rPr>
          <w:sz w:val="24"/>
          <w:szCs w:val="24"/>
        </w:rPr>
        <w:t>on arrival by the child.</w:t>
      </w:r>
    </w:p>
    <w:p w14:paraId="6974806C" w14:textId="5BACE65F" w:rsidR="00333FBE" w:rsidRPr="00886B04" w:rsidRDefault="00F95D73" w:rsidP="00F95D73">
      <w:pPr>
        <w:jc w:val="both"/>
        <w:rPr>
          <w:color w:val="FF0000"/>
          <w:sz w:val="24"/>
          <w:szCs w:val="24"/>
        </w:rPr>
      </w:pPr>
      <w:r w:rsidRPr="004B5DD1">
        <w:rPr>
          <w:sz w:val="24"/>
          <w:szCs w:val="24"/>
        </w:rPr>
        <w:t>During the inclusion, c</w:t>
      </w:r>
      <w:r w:rsidR="00333FBE" w:rsidRPr="004B5DD1">
        <w:rPr>
          <w:sz w:val="24"/>
          <w:szCs w:val="24"/>
        </w:rPr>
        <w:t xml:space="preserve">hildren </w:t>
      </w:r>
      <w:r w:rsidRPr="004B5DD1">
        <w:rPr>
          <w:sz w:val="24"/>
          <w:szCs w:val="24"/>
        </w:rPr>
        <w:t>will undergo restorative practice conversations and a</w:t>
      </w:r>
      <w:r w:rsidR="0018602D" w:rsidRPr="004B5DD1">
        <w:rPr>
          <w:sz w:val="24"/>
          <w:szCs w:val="24"/>
        </w:rPr>
        <w:t xml:space="preserve">lternative self-reflection activities, promoting positive behaviour will be available too. </w:t>
      </w:r>
      <w:r w:rsidR="00333FBE" w:rsidRPr="004B5DD1">
        <w:rPr>
          <w:sz w:val="24"/>
          <w:szCs w:val="24"/>
        </w:rPr>
        <w:t>If they refuse, the</w:t>
      </w:r>
      <w:r w:rsidR="007244DB" w:rsidRPr="004B5DD1">
        <w:rPr>
          <w:sz w:val="24"/>
          <w:szCs w:val="24"/>
        </w:rPr>
        <w:t xml:space="preserve">y will </w:t>
      </w:r>
      <w:r w:rsidR="00333FBE" w:rsidRPr="004B5DD1">
        <w:rPr>
          <w:sz w:val="24"/>
          <w:szCs w:val="24"/>
        </w:rPr>
        <w:t xml:space="preserve">repeat inclusion </w:t>
      </w:r>
      <w:r w:rsidR="00B31954" w:rsidRPr="004B5DD1">
        <w:rPr>
          <w:sz w:val="24"/>
          <w:szCs w:val="24"/>
        </w:rPr>
        <w:t xml:space="preserve">at the next available playtime or </w:t>
      </w:r>
      <w:r w:rsidR="00333FBE" w:rsidRPr="004B5DD1">
        <w:rPr>
          <w:sz w:val="24"/>
          <w:szCs w:val="24"/>
        </w:rPr>
        <w:t>the following day</w:t>
      </w:r>
      <w:r w:rsidR="000B29DC" w:rsidRPr="004B5DD1">
        <w:rPr>
          <w:sz w:val="24"/>
          <w:szCs w:val="24"/>
        </w:rPr>
        <w:t xml:space="preserve"> or </w:t>
      </w:r>
      <w:r w:rsidR="004E3F4B" w:rsidRPr="004B5DD1">
        <w:rPr>
          <w:sz w:val="24"/>
          <w:szCs w:val="24"/>
        </w:rPr>
        <w:t>pre-discussed</w:t>
      </w:r>
      <w:r w:rsidR="000B29DC" w:rsidRPr="004B5DD1">
        <w:rPr>
          <w:sz w:val="24"/>
          <w:szCs w:val="24"/>
        </w:rPr>
        <w:t xml:space="preserve"> with parents to </w:t>
      </w:r>
      <w:r w:rsidR="000B29DC" w:rsidRPr="00886B04">
        <w:rPr>
          <w:sz w:val="24"/>
          <w:szCs w:val="24"/>
        </w:rPr>
        <w:t>stay after school for a short period of time.</w:t>
      </w:r>
    </w:p>
    <w:p w14:paraId="6EC577BF" w14:textId="77777777" w:rsidR="00446765" w:rsidRDefault="00446765" w:rsidP="00333FBE">
      <w:pPr>
        <w:rPr>
          <w:b/>
          <w:sz w:val="24"/>
          <w:szCs w:val="24"/>
        </w:rPr>
      </w:pPr>
    </w:p>
    <w:p w14:paraId="50DAB845" w14:textId="2EBB9EBD" w:rsidR="00333FBE" w:rsidRPr="00886B04" w:rsidRDefault="00F47BE7" w:rsidP="00333FBE">
      <w:pPr>
        <w:rPr>
          <w:b/>
          <w:sz w:val="24"/>
          <w:szCs w:val="24"/>
        </w:rPr>
      </w:pPr>
      <w:r w:rsidRPr="00886B04">
        <w:rPr>
          <w:b/>
          <w:sz w:val="24"/>
          <w:szCs w:val="24"/>
        </w:rPr>
        <w:t xml:space="preserve">Children will place </w:t>
      </w:r>
      <w:r w:rsidR="00333FBE" w:rsidRPr="00886B04">
        <w:rPr>
          <w:b/>
          <w:sz w:val="24"/>
          <w:szCs w:val="24"/>
        </w:rPr>
        <w:t>their name straight on to red if they:</w:t>
      </w:r>
    </w:p>
    <w:p w14:paraId="03ED653C" w14:textId="673BDC63" w:rsidR="00CB127B" w:rsidRPr="00886B04" w:rsidRDefault="00CB127B" w:rsidP="00CB127B">
      <w:pPr>
        <w:pStyle w:val="ListParagraph"/>
        <w:numPr>
          <w:ilvl w:val="1"/>
          <w:numId w:val="2"/>
        </w:numPr>
        <w:rPr>
          <w:sz w:val="24"/>
          <w:szCs w:val="24"/>
        </w:rPr>
      </w:pPr>
      <w:r w:rsidRPr="00886B04">
        <w:rPr>
          <w:sz w:val="24"/>
          <w:szCs w:val="24"/>
        </w:rPr>
        <w:lastRenderedPageBreak/>
        <w:t>Physically</w:t>
      </w:r>
      <w:r w:rsidR="00333FBE" w:rsidRPr="00886B04">
        <w:rPr>
          <w:sz w:val="24"/>
          <w:szCs w:val="24"/>
        </w:rPr>
        <w:t xml:space="preserve"> assault a child or adult including deliberate pushing – may also be  fixed term</w:t>
      </w:r>
      <w:r w:rsidR="00540445">
        <w:rPr>
          <w:sz w:val="24"/>
          <w:szCs w:val="24"/>
        </w:rPr>
        <w:t xml:space="preserve"> suspension depending on the severity of the assault</w:t>
      </w:r>
    </w:p>
    <w:p w14:paraId="0C9354DA" w14:textId="77777777" w:rsidR="00CB127B" w:rsidRPr="00886B04" w:rsidRDefault="00CB127B" w:rsidP="00CB127B">
      <w:pPr>
        <w:pStyle w:val="ListParagraph"/>
        <w:numPr>
          <w:ilvl w:val="1"/>
          <w:numId w:val="2"/>
        </w:numPr>
        <w:rPr>
          <w:sz w:val="24"/>
          <w:szCs w:val="24"/>
        </w:rPr>
      </w:pPr>
      <w:r w:rsidRPr="00886B04">
        <w:rPr>
          <w:sz w:val="24"/>
          <w:szCs w:val="24"/>
        </w:rPr>
        <w:t>Lie</w:t>
      </w:r>
      <w:r w:rsidR="00333FBE" w:rsidRPr="00886B04">
        <w:rPr>
          <w:sz w:val="24"/>
          <w:szCs w:val="24"/>
        </w:rPr>
        <w:t xml:space="preserve"> </w:t>
      </w:r>
    </w:p>
    <w:p w14:paraId="49D9C1BC" w14:textId="77777777" w:rsidR="00333FBE" w:rsidRPr="00886B04" w:rsidRDefault="00CB127B" w:rsidP="00CB127B">
      <w:pPr>
        <w:pStyle w:val="ListParagraph"/>
        <w:numPr>
          <w:ilvl w:val="1"/>
          <w:numId w:val="2"/>
        </w:numPr>
        <w:rPr>
          <w:sz w:val="24"/>
          <w:szCs w:val="24"/>
        </w:rPr>
      </w:pPr>
      <w:r w:rsidRPr="00886B04">
        <w:rPr>
          <w:sz w:val="24"/>
          <w:szCs w:val="24"/>
        </w:rPr>
        <w:t>S</w:t>
      </w:r>
      <w:r w:rsidR="00333FBE" w:rsidRPr="00886B04">
        <w:rPr>
          <w:sz w:val="24"/>
          <w:szCs w:val="24"/>
        </w:rPr>
        <w:t>wear</w:t>
      </w:r>
    </w:p>
    <w:p w14:paraId="721EC333" w14:textId="24283D90" w:rsidR="00333FBE" w:rsidRPr="00886B04" w:rsidRDefault="00CB127B" w:rsidP="00CB127B">
      <w:pPr>
        <w:pStyle w:val="ListParagraph"/>
        <w:numPr>
          <w:ilvl w:val="1"/>
          <w:numId w:val="2"/>
        </w:numPr>
        <w:rPr>
          <w:sz w:val="24"/>
          <w:szCs w:val="24"/>
        </w:rPr>
      </w:pPr>
      <w:r w:rsidRPr="00886B04">
        <w:rPr>
          <w:sz w:val="24"/>
          <w:szCs w:val="24"/>
        </w:rPr>
        <w:t>H</w:t>
      </w:r>
      <w:r w:rsidR="00333FBE" w:rsidRPr="00886B04">
        <w:rPr>
          <w:sz w:val="24"/>
          <w:szCs w:val="24"/>
        </w:rPr>
        <w:t xml:space="preserve">urt </w:t>
      </w:r>
      <w:r w:rsidR="00886B04" w:rsidRPr="00886B04">
        <w:rPr>
          <w:sz w:val="24"/>
          <w:szCs w:val="24"/>
        </w:rPr>
        <w:t xml:space="preserve">/spit </w:t>
      </w:r>
      <w:r w:rsidR="00333FBE" w:rsidRPr="00886B04">
        <w:rPr>
          <w:sz w:val="24"/>
          <w:szCs w:val="24"/>
        </w:rPr>
        <w:t>or intimidat</w:t>
      </w:r>
      <w:r w:rsidR="00886B04" w:rsidRPr="00886B04">
        <w:rPr>
          <w:sz w:val="24"/>
          <w:szCs w:val="24"/>
        </w:rPr>
        <w:t xml:space="preserve">e </w:t>
      </w:r>
      <w:r w:rsidR="00333FBE" w:rsidRPr="00886B04">
        <w:rPr>
          <w:sz w:val="24"/>
          <w:szCs w:val="24"/>
        </w:rPr>
        <w:t>an</w:t>
      </w:r>
      <w:r w:rsidRPr="00886B04">
        <w:rPr>
          <w:sz w:val="24"/>
          <w:szCs w:val="24"/>
        </w:rPr>
        <w:t>other</w:t>
      </w:r>
      <w:r w:rsidR="00333FBE" w:rsidRPr="00886B04">
        <w:rPr>
          <w:sz w:val="24"/>
          <w:szCs w:val="24"/>
        </w:rPr>
        <w:t xml:space="preserve"> individual</w:t>
      </w:r>
    </w:p>
    <w:p w14:paraId="38FE04EA" w14:textId="77777777" w:rsidR="00CB127B" w:rsidRPr="00886B04" w:rsidRDefault="00CB127B" w:rsidP="00CB127B">
      <w:pPr>
        <w:pStyle w:val="ListParagraph"/>
        <w:numPr>
          <w:ilvl w:val="1"/>
          <w:numId w:val="2"/>
        </w:numPr>
        <w:rPr>
          <w:sz w:val="24"/>
          <w:szCs w:val="24"/>
        </w:rPr>
      </w:pPr>
      <w:r w:rsidRPr="00886B04">
        <w:rPr>
          <w:sz w:val="24"/>
          <w:szCs w:val="24"/>
        </w:rPr>
        <w:t xml:space="preserve">Call someone an offensive name including racism, homophobia (gay word used inappropriately) </w:t>
      </w:r>
    </w:p>
    <w:p w14:paraId="6E37F15E" w14:textId="69CA24B0" w:rsidR="00CB127B" w:rsidRPr="00886B04" w:rsidRDefault="00CB127B" w:rsidP="00CB127B">
      <w:pPr>
        <w:pStyle w:val="ListParagraph"/>
        <w:numPr>
          <w:ilvl w:val="1"/>
          <w:numId w:val="2"/>
        </w:numPr>
        <w:rPr>
          <w:sz w:val="24"/>
          <w:szCs w:val="24"/>
        </w:rPr>
      </w:pPr>
      <w:r w:rsidRPr="00886B04">
        <w:rPr>
          <w:sz w:val="24"/>
          <w:szCs w:val="24"/>
        </w:rPr>
        <w:t>Stea</w:t>
      </w:r>
      <w:r w:rsidR="00886B04" w:rsidRPr="00886B04">
        <w:rPr>
          <w:sz w:val="24"/>
          <w:szCs w:val="24"/>
        </w:rPr>
        <w:t>l</w:t>
      </w:r>
    </w:p>
    <w:p w14:paraId="594C58F8" w14:textId="2656A09E" w:rsidR="00CB127B" w:rsidRPr="00886B04" w:rsidRDefault="00CB127B" w:rsidP="00CB127B">
      <w:pPr>
        <w:pStyle w:val="ListParagraph"/>
        <w:numPr>
          <w:ilvl w:val="1"/>
          <w:numId w:val="2"/>
        </w:numPr>
        <w:rPr>
          <w:sz w:val="24"/>
          <w:szCs w:val="24"/>
        </w:rPr>
      </w:pPr>
      <w:r w:rsidRPr="00886B04">
        <w:rPr>
          <w:sz w:val="24"/>
          <w:szCs w:val="24"/>
        </w:rPr>
        <w:t>Damag</w:t>
      </w:r>
      <w:r w:rsidR="00886B04" w:rsidRPr="00886B04">
        <w:rPr>
          <w:sz w:val="24"/>
          <w:szCs w:val="24"/>
        </w:rPr>
        <w:t xml:space="preserve">e </w:t>
      </w:r>
      <w:r w:rsidRPr="00886B04">
        <w:rPr>
          <w:sz w:val="24"/>
          <w:szCs w:val="24"/>
        </w:rPr>
        <w:t>property</w:t>
      </w:r>
    </w:p>
    <w:p w14:paraId="34EBA2BA" w14:textId="039B9A92" w:rsidR="00CB127B" w:rsidRPr="00886B04" w:rsidRDefault="00CB127B" w:rsidP="00CB127B">
      <w:pPr>
        <w:pStyle w:val="ListParagraph"/>
        <w:numPr>
          <w:ilvl w:val="1"/>
          <w:numId w:val="2"/>
        </w:numPr>
        <w:rPr>
          <w:sz w:val="24"/>
          <w:szCs w:val="24"/>
        </w:rPr>
      </w:pPr>
      <w:r w:rsidRPr="00886B04">
        <w:rPr>
          <w:sz w:val="24"/>
          <w:szCs w:val="24"/>
        </w:rPr>
        <w:t xml:space="preserve">Behave dangerously including leaving a room without permission – this also incurs an </w:t>
      </w:r>
      <w:r w:rsidR="00B90243" w:rsidRPr="00886B04">
        <w:rPr>
          <w:sz w:val="24"/>
          <w:szCs w:val="24"/>
        </w:rPr>
        <w:t>after-school</w:t>
      </w:r>
      <w:r w:rsidRPr="00886B04">
        <w:rPr>
          <w:sz w:val="24"/>
          <w:szCs w:val="24"/>
        </w:rPr>
        <w:t xml:space="preserve"> detention</w:t>
      </w:r>
    </w:p>
    <w:p w14:paraId="608314A0" w14:textId="724FF858" w:rsidR="00F47BE7" w:rsidRPr="004B5DD1" w:rsidRDefault="00333FBE" w:rsidP="00446765">
      <w:pPr>
        <w:jc w:val="both"/>
        <w:rPr>
          <w:sz w:val="24"/>
          <w:szCs w:val="24"/>
        </w:rPr>
      </w:pPr>
      <w:r w:rsidRPr="00886B04">
        <w:rPr>
          <w:sz w:val="24"/>
          <w:szCs w:val="24"/>
        </w:rPr>
        <w:t>Bullying/Homophobic/Racist incidents must be clearly marked on</w:t>
      </w:r>
      <w:r w:rsidR="00F47BE7" w:rsidRPr="00886B04">
        <w:rPr>
          <w:sz w:val="24"/>
          <w:szCs w:val="24"/>
        </w:rPr>
        <w:t xml:space="preserve"> the incident</w:t>
      </w:r>
      <w:r w:rsidRPr="00886B04">
        <w:rPr>
          <w:sz w:val="24"/>
          <w:szCs w:val="24"/>
        </w:rPr>
        <w:t xml:space="preserve"> form w</w:t>
      </w:r>
      <w:r w:rsidR="006729B7" w:rsidRPr="00886B04">
        <w:rPr>
          <w:sz w:val="24"/>
          <w:szCs w:val="24"/>
        </w:rPr>
        <w:t xml:space="preserve">ith detail to record on </w:t>
      </w:r>
      <w:r w:rsidR="004B5DD1" w:rsidRPr="00886B04">
        <w:rPr>
          <w:sz w:val="24"/>
          <w:szCs w:val="24"/>
        </w:rPr>
        <w:t>Arbour</w:t>
      </w:r>
      <w:r w:rsidRPr="00886B04">
        <w:rPr>
          <w:sz w:val="24"/>
          <w:szCs w:val="24"/>
        </w:rPr>
        <w:t xml:space="preserve"> including victims/by</w:t>
      </w:r>
      <w:r w:rsidR="00B90243" w:rsidRPr="00886B04">
        <w:rPr>
          <w:sz w:val="24"/>
          <w:szCs w:val="24"/>
        </w:rPr>
        <w:t xml:space="preserve"> </w:t>
      </w:r>
      <w:r w:rsidRPr="00886B04">
        <w:rPr>
          <w:sz w:val="24"/>
          <w:szCs w:val="24"/>
        </w:rPr>
        <w:t>standers names</w:t>
      </w:r>
      <w:r w:rsidR="00F47BE7" w:rsidRPr="00886B04">
        <w:rPr>
          <w:sz w:val="24"/>
          <w:szCs w:val="24"/>
        </w:rPr>
        <w:t xml:space="preserve"> etc</w:t>
      </w:r>
      <w:r w:rsidRPr="00886B04">
        <w:rPr>
          <w:sz w:val="24"/>
          <w:szCs w:val="24"/>
        </w:rPr>
        <w:t>. Parents will be immediately informed. Senior Staff will meet parents/carers to discuss next steps.</w:t>
      </w:r>
    </w:p>
    <w:p w14:paraId="05151A62" w14:textId="15A1CA71" w:rsidR="00B90243" w:rsidRPr="004B5DD1" w:rsidRDefault="00B90243" w:rsidP="00333FBE">
      <w:pPr>
        <w:rPr>
          <w:sz w:val="24"/>
          <w:szCs w:val="24"/>
        </w:rPr>
      </w:pPr>
    </w:p>
    <w:p w14:paraId="6BF58845" w14:textId="5B4CAB5F" w:rsidR="00B90243" w:rsidRDefault="004E3F4B" w:rsidP="00333FBE">
      <w:pPr>
        <w:rPr>
          <w:b/>
          <w:sz w:val="24"/>
          <w:szCs w:val="24"/>
        </w:rPr>
      </w:pPr>
      <w:r w:rsidRPr="004B5DD1">
        <w:rPr>
          <w:b/>
          <w:sz w:val="24"/>
          <w:szCs w:val="24"/>
        </w:rPr>
        <w:t>If a child receives a red, the following escalation will be followed:</w:t>
      </w:r>
    </w:p>
    <w:p w14:paraId="381223A4" w14:textId="77777777" w:rsidR="004E5CBC" w:rsidRDefault="004E5CBC" w:rsidP="0002215A">
      <w:pPr>
        <w:shd w:val="clear" w:color="auto" w:fill="FFFFFF"/>
        <w:spacing w:line="240" w:lineRule="auto"/>
        <w:textAlignment w:val="baseline"/>
        <w:rPr>
          <w:rFonts w:ascii="Arial" w:eastAsia="Times New Roman" w:hAnsi="Arial" w:cs="Arial"/>
          <w:b/>
          <w:bCs/>
          <w:color w:val="000000"/>
          <w:sz w:val="24"/>
          <w:szCs w:val="24"/>
          <w:lang w:eastAsia="en-GB"/>
        </w:rPr>
      </w:pPr>
    </w:p>
    <w:p w14:paraId="5D941351" w14:textId="2C4D99CD" w:rsidR="0002215A" w:rsidRPr="004E5CBC" w:rsidRDefault="0002215A" w:rsidP="0002215A">
      <w:pPr>
        <w:shd w:val="clear" w:color="auto" w:fill="FFFFFF"/>
        <w:spacing w:line="240" w:lineRule="auto"/>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EYFS: </w:t>
      </w:r>
    </w:p>
    <w:p w14:paraId="0E9992C0" w14:textId="2AEE2013" w:rsidR="0002215A" w:rsidRPr="0002215A" w:rsidRDefault="0002215A" w:rsidP="0002215A">
      <w:pPr>
        <w:shd w:val="clear" w:color="auto" w:fill="FFFFFF"/>
        <w:spacing w:line="240" w:lineRule="auto"/>
        <w:textAlignment w:val="baseline"/>
        <w:rPr>
          <w:rFonts w:ascii="Arial" w:eastAsia="Times New Roman" w:hAnsi="Arial" w:cs="Arial"/>
          <w:color w:val="FF0000"/>
          <w:sz w:val="24"/>
          <w:szCs w:val="24"/>
          <w:lang w:eastAsia="en-GB"/>
        </w:rPr>
      </w:pPr>
      <w:r w:rsidRPr="0002215A">
        <w:rPr>
          <w:rFonts w:ascii="Arial" w:eastAsia="Times New Roman" w:hAnsi="Arial" w:cs="Arial"/>
          <w:color w:val="FF0000"/>
          <w:sz w:val="24"/>
          <w:szCs w:val="24"/>
          <w:bdr w:val="none" w:sz="0" w:space="0" w:color="auto" w:frame="1"/>
          <w:lang w:eastAsia="en-GB"/>
        </w:rPr>
        <w:t>1st red –Miss 15 mins of play in class. </w:t>
      </w:r>
    </w:p>
    <w:p w14:paraId="349F95A9" w14:textId="0C51360C" w:rsidR="0002215A" w:rsidRPr="0002215A" w:rsidRDefault="0002215A" w:rsidP="0002215A">
      <w:pPr>
        <w:shd w:val="clear" w:color="auto" w:fill="FFFFFF"/>
        <w:spacing w:line="240" w:lineRule="auto"/>
        <w:textAlignment w:val="baseline"/>
        <w:rPr>
          <w:rFonts w:ascii="Arial" w:eastAsia="Times New Roman" w:hAnsi="Arial" w:cs="Arial"/>
          <w:color w:val="242424"/>
          <w:sz w:val="24"/>
          <w:szCs w:val="24"/>
          <w:lang w:eastAsia="en-GB"/>
        </w:rPr>
      </w:pPr>
      <w:r w:rsidRPr="0002215A">
        <w:rPr>
          <w:rFonts w:ascii="Arial" w:eastAsia="Times New Roman" w:hAnsi="Arial" w:cs="Arial"/>
          <w:color w:val="FF0000"/>
          <w:sz w:val="24"/>
          <w:szCs w:val="24"/>
          <w:bdr w:val="none" w:sz="0" w:space="0" w:color="auto" w:frame="1"/>
          <w:lang w:eastAsia="en-GB"/>
        </w:rPr>
        <w:t xml:space="preserve">2nd red </w:t>
      </w:r>
      <w:r w:rsidRPr="0002215A">
        <w:rPr>
          <w:rFonts w:ascii="Arial" w:eastAsia="Times New Roman" w:hAnsi="Arial" w:cs="Arial"/>
          <w:color w:val="000000"/>
          <w:sz w:val="24"/>
          <w:szCs w:val="24"/>
          <w:bdr w:val="none" w:sz="0" w:space="0" w:color="auto" w:frame="1"/>
          <w:lang w:eastAsia="en-GB"/>
        </w:rPr>
        <w:t>–</w:t>
      </w:r>
      <w:r w:rsidRPr="0002215A">
        <w:rPr>
          <w:rFonts w:ascii="Arial" w:eastAsia="Times New Roman" w:hAnsi="Arial" w:cs="Arial"/>
          <w:color w:val="ED5C57"/>
          <w:sz w:val="24"/>
          <w:szCs w:val="24"/>
          <w:bdr w:val="none" w:sz="0" w:space="0" w:color="auto" w:frame="1"/>
          <w:lang w:eastAsia="en-GB"/>
        </w:rPr>
        <w:t>Miss 15 mins of play in class. Parents meet with class teacher. </w:t>
      </w:r>
    </w:p>
    <w:p w14:paraId="693D39ED" w14:textId="7E18CECA" w:rsidR="0002215A" w:rsidRPr="0002215A" w:rsidRDefault="0002215A" w:rsidP="0002215A">
      <w:pPr>
        <w:shd w:val="clear" w:color="auto" w:fill="FFFFFF"/>
        <w:spacing w:line="240" w:lineRule="auto"/>
        <w:textAlignment w:val="baseline"/>
        <w:rPr>
          <w:rFonts w:ascii="Arial" w:eastAsia="Times New Roman" w:hAnsi="Arial" w:cs="Arial"/>
          <w:color w:val="FF0000"/>
          <w:sz w:val="24"/>
          <w:szCs w:val="24"/>
          <w:lang w:eastAsia="en-GB"/>
        </w:rPr>
      </w:pPr>
      <w:r w:rsidRPr="0002215A">
        <w:rPr>
          <w:rFonts w:ascii="Arial" w:eastAsia="Times New Roman" w:hAnsi="Arial" w:cs="Arial"/>
          <w:color w:val="FF0000"/>
          <w:sz w:val="24"/>
          <w:szCs w:val="24"/>
          <w:bdr w:val="none" w:sz="0" w:space="0" w:color="auto" w:frame="1"/>
          <w:lang w:eastAsia="en-GB"/>
        </w:rPr>
        <w:t>3rd red –</w:t>
      </w:r>
      <w:r w:rsidR="004E5CBC" w:rsidRPr="004E5CBC">
        <w:rPr>
          <w:rFonts w:ascii="Arial" w:eastAsia="Times New Roman" w:hAnsi="Arial" w:cs="Arial"/>
          <w:color w:val="FF0000"/>
          <w:sz w:val="24"/>
          <w:szCs w:val="24"/>
          <w:bdr w:val="none" w:sz="0" w:space="0" w:color="auto" w:frame="1"/>
          <w:lang w:eastAsia="en-GB"/>
        </w:rPr>
        <w:t xml:space="preserve"> </w:t>
      </w:r>
      <w:r w:rsidRPr="0002215A">
        <w:rPr>
          <w:rFonts w:ascii="Arial" w:eastAsia="Times New Roman" w:hAnsi="Arial" w:cs="Arial"/>
          <w:color w:val="FF0000"/>
          <w:sz w:val="24"/>
          <w:szCs w:val="24"/>
          <w:bdr w:val="none" w:sz="0" w:space="0" w:color="auto" w:frame="1"/>
          <w:lang w:eastAsia="en-GB"/>
        </w:rPr>
        <w:t>30 minutes dinnertime inclusion. </w:t>
      </w:r>
      <w:r w:rsidR="004E5CBC" w:rsidRPr="004E5CBC">
        <w:rPr>
          <w:rFonts w:ascii="Arial" w:eastAsia="Times New Roman" w:hAnsi="Arial" w:cs="Arial"/>
          <w:color w:val="FF0000"/>
          <w:sz w:val="24"/>
          <w:szCs w:val="24"/>
          <w:bdr w:val="none" w:sz="0" w:space="0" w:color="auto" w:frame="1"/>
          <w:lang w:eastAsia="en-GB"/>
        </w:rPr>
        <w:t xml:space="preserve">Child to sit with Mrs </w:t>
      </w:r>
      <w:r w:rsidR="0003088C">
        <w:rPr>
          <w:rFonts w:ascii="Arial" w:eastAsia="Times New Roman" w:hAnsi="Arial" w:cs="Arial"/>
          <w:color w:val="FF0000"/>
          <w:sz w:val="24"/>
          <w:szCs w:val="24"/>
          <w:bdr w:val="none" w:sz="0" w:space="0" w:color="auto" w:frame="1"/>
          <w:lang w:eastAsia="en-GB"/>
        </w:rPr>
        <w:t>Jayne</w:t>
      </w:r>
      <w:r w:rsidR="004E5CBC" w:rsidRPr="004E5CBC">
        <w:rPr>
          <w:rFonts w:ascii="Arial" w:eastAsia="Times New Roman" w:hAnsi="Arial" w:cs="Arial"/>
          <w:color w:val="FF0000"/>
          <w:sz w:val="24"/>
          <w:szCs w:val="24"/>
          <w:bdr w:val="none" w:sz="0" w:space="0" w:color="auto" w:frame="1"/>
          <w:lang w:eastAsia="en-GB"/>
        </w:rPr>
        <w:t>.</w:t>
      </w:r>
    </w:p>
    <w:p w14:paraId="6CE42883" w14:textId="7AD242CB" w:rsidR="0002215A" w:rsidRPr="0002215A" w:rsidRDefault="0002215A" w:rsidP="0002215A">
      <w:pPr>
        <w:shd w:val="clear" w:color="auto" w:fill="FFFFFF"/>
        <w:spacing w:line="240" w:lineRule="auto"/>
        <w:textAlignment w:val="baseline"/>
        <w:rPr>
          <w:rFonts w:ascii="Arial" w:eastAsia="Times New Roman" w:hAnsi="Arial" w:cs="Arial"/>
          <w:color w:val="FF0000"/>
          <w:sz w:val="24"/>
          <w:szCs w:val="24"/>
          <w:lang w:eastAsia="en-GB"/>
        </w:rPr>
      </w:pPr>
      <w:r w:rsidRPr="0002215A">
        <w:rPr>
          <w:rFonts w:ascii="Arial" w:eastAsia="Times New Roman" w:hAnsi="Arial" w:cs="Arial"/>
          <w:color w:val="FF0000"/>
          <w:sz w:val="24"/>
          <w:szCs w:val="24"/>
          <w:bdr w:val="none" w:sz="0" w:space="0" w:color="auto" w:frame="1"/>
          <w:lang w:eastAsia="en-GB"/>
        </w:rPr>
        <w:t xml:space="preserve">4th red –30 minutes dinner time inclusion. </w:t>
      </w:r>
      <w:r w:rsidR="004E5CBC" w:rsidRPr="004E5CBC">
        <w:rPr>
          <w:rFonts w:ascii="Arial" w:eastAsia="Times New Roman" w:hAnsi="Arial" w:cs="Arial"/>
          <w:color w:val="FF0000"/>
          <w:sz w:val="24"/>
          <w:szCs w:val="24"/>
          <w:bdr w:val="none" w:sz="0" w:space="0" w:color="auto" w:frame="1"/>
          <w:lang w:eastAsia="en-GB"/>
        </w:rPr>
        <w:t xml:space="preserve">Child to sit with Mrs </w:t>
      </w:r>
      <w:r w:rsidR="0003088C">
        <w:rPr>
          <w:rFonts w:ascii="Arial" w:eastAsia="Times New Roman" w:hAnsi="Arial" w:cs="Arial"/>
          <w:color w:val="FF0000"/>
          <w:sz w:val="24"/>
          <w:szCs w:val="24"/>
          <w:bdr w:val="none" w:sz="0" w:space="0" w:color="auto" w:frame="1"/>
          <w:lang w:eastAsia="en-GB"/>
        </w:rPr>
        <w:t>Payne</w:t>
      </w:r>
      <w:r w:rsidR="004E5CBC" w:rsidRPr="004E5CBC">
        <w:rPr>
          <w:rFonts w:ascii="Arial" w:eastAsia="Times New Roman" w:hAnsi="Arial" w:cs="Arial"/>
          <w:color w:val="FF0000"/>
          <w:sz w:val="24"/>
          <w:szCs w:val="24"/>
          <w:bdr w:val="none" w:sz="0" w:space="0" w:color="auto" w:frame="1"/>
          <w:lang w:eastAsia="en-GB"/>
        </w:rPr>
        <w:t xml:space="preserve">. </w:t>
      </w:r>
      <w:r w:rsidRPr="0002215A">
        <w:rPr>
          <w:rFonts w:ascii="Arial" w:eastAsia="Times New Roman" w:hAnsi="Arial" w:cs="Arial"/>
          <w:color w:val="FF0000"/>
          <w:sz w:val="24"/>
          <w:szCs w:val="24"/>
          <w:bdr w:val="none" w:sz="0" w:space="0" w:color="auto" w:frame="1"/>
          <w:lang w:eastAsia="en-GB"/>
        </w:rPr>
        <w:t>Parents meet with Phase Leader </w:t>
      </w:r>
    </w:p>
    <w:p w14:paraId="07F32D9E" w14:textId="0B98BA82" w:rsidR="0002215A" w:rsidRPr="0002215A" w:rsidRDefault="0002215A" w:rsidP="0002215A">
      <w:pPr>
        <w:shd w:val="clear" w:color="auto" w:fill="FFFFFF"/>
        <w:spacing w:line="240" w:lineRule="auto"/>
        <w:textAlignment w:val="baseline"/>
        <w:rPr>
          <w:rFonts w:ascii="Arial" w:eastAsia="Times New Roman" w:hAnsi="Arial" w:cs="Arial"/>
          <w:color w:val="FF0000"/>
          <w:sz w:val="24"/>
          <w:szCs w:val="24"/>
          <w:lang w:eastAsia="en-GB"/>
        </w:rPr>
      </w:pPr>
      <w:r w:rsidRPr="0002215A">
        <w:rPr>
          <w:rFonts w:ascii="Arial" w:eastAsia="Times New Roman" w:hAnsi="Arial" w:cs="Arial"/>
          <w:color w:val="FF0000"/>
          <w:sz w:val="24"/>
          <w:szCs w:val="24"/>
          <w:bdr w:val="none" w:sz="0" w:space="0" w:color="auto" w:frame="1"/>
          <w:lang w:eastAsia="en-GB"/>
        </w:rPr>
        <w:t xml:space="preserve">5th red –Behaviour home /school book issued. 30 minutes at lunchtime. </w:t>
      </w:r>
      <w:r w:rsidR="004E5CBC" w:rsidRPr="004E5CBC">
        <w:rPr>
          <w:rFonts w:ascii="Arial" w:eastAsia="Times New Roman" w:hAnsi="Arial" w:cs="Arial"/>
          <w:color w:val="FF0000"/>
          <w:sz w:val="24"/>
          <w:szCs w:val="24"/>
          <w:bdr w:val="none" w:sz="0" w:space="0" w:color="auto" w:frame="1"/>
          <w:lang w:eastAsia="en-GB"/>
        </w:rPr>
        <w:t xml:space="preserve">Child to sit with Mrs </w:t>
      </w:r>
      <w:r w:rsidR="0003088C">
        <w:rPr>
          <w:rFonts w:ascii="Arial" w:eastAsia="Times New Roman" w:hAnsi="Arial" w:cs="Arial"/>
          <w:color w:val="FF0000"/>
          <w:sz w:val="24"/>
          <w:szCs w:val="24"/>
          <w:bdr w:val="none" w:sz="0" w:space="0" w:color="auto" w:frame="1"/>
          <w:lang w:eastAsia="en-GB"/>
        </w:rPr>
        <w:t>Payne</w:t>
      </w:r>
      <w:r w:rsidR="004E5CBC" w:rsidRPr="004E5CBC">
        <w:rPr>
          <w:rFonts w:ascii="Arial" w:eastAsia="Times New Roman" w:hAnsi="Arial" w:cs="Arial"/>
          <w:color w:val="FF0000"/>
          <w:sz w:val="24"/>
          <w:szCs w:val="24"/>
          <w:bdr w:val="none" w:sz="0" w:space="0" w:color="auto" w:frame="1"/>
          <w:lang w:eastAsia="en-GB"/>
        </w:rPr>
        <w:t xml:space="preserve">. </w:t>
      </w:r>
      <w:r w:rsidRPr="0002215A">
        <w:rPr>
          <w:rFonts w:ascii="Arial" w:eastAsia="Times New Roman" w:hAnsi="Arial" w:cs="Arial"/>
          <w:color w:val="FF0000"/>
          <w:sz w:val="24"/>
          <w:szCs w:val="24"/>
          <w:bdr w:val="none" w:sz="0" w:space="0" w:color="auto" w:frame="1"/>
          <w:lang w:eastAsia="en-GB"/>
        </w:rPr>
        <w:t>Parents meet with HT. </w:t>
      </w:r>
    </w:p>
    <w:p w14:paraId="1729BBFA" w14:textId="47CC35AF" w:rsidR="0002215A" w:rsidRPr="0002215A" w:rsidRDefault="0002215A" w:rsidP="0002215A">
      <w:pPr>
        <w:shd w:val="clear" w:color="auto" w:fill="FFFFFF"/>
        <w:spacing w:line="240" w:lineRule="auto"/>
        <w:textAlignment w:val="baseline"/>
        <w:rPr>
          <w:rFonts w:ascii="Arial" w:eastAsia="Times New Roman" w:hAnsi="Arial" w:cs="Arial"/>
          <w:color w:val="FF0000"/>
          <w:sz w:val="24"/>
          <w:szCs w:val="24"/>
          <w:lang w:eastAsia="en-GB"/>
        </w:rPr>
      </w:pPr>
      <w:r w:rsidRPr="0002215A">
        <w:rPr>
          <w:rFonts w:ascii="Arial" w:eastAsia="Times New Roman" w:hAnsi="Arial" w:cs="Arial"/>
          <w:color w:val="FF0000"/>
          <w:sz w:val="24"/>
          <w:szCs w:val="24"/>
          <w:bdr w:val="none" w:sz="0" w:space="0" w:color="auto" w:frame="1"/>
          <w:lang w:eastAsia="en-GB"/>
        </w:rPr>
        <w:t>6th red –</w:t>
      </w:r>
      <w:r w:rsidR="004E5CBC" w:rsidRPr="004E5CBC">
        <w:rPr>
          <w:rFonts w:ascii="Arial" w:eastAsia="Times New Roman" w:hAnsi="Arial" w:cs="Arial"/>
          <w:color w:val="FF0000"/>
          <w:sz w:val="24"/>
          <w:szCs w:val="24"/>
          <w:bdr w:val="none" w:sz="0" w:space="0" w:color="auto" w:frame="1"/>
          <w:lang w:eastAsia="en-GB"/>
        </w:rPr>
        <w:t xml:space="preserve"> </w:t>
      </w:r>
      <w:r w:rsidRPr="0002215A">
        <w:rPr>
          <w:rFonts w:ascii="Arial" w:eastAsia="Times New Roman" w:hAnsi="Arial" w:cs="Arial"/>
          <w:color w:val="FF0000"/>
          <w:sz w:val="24"/>
          <w:szCs w:val="24"/>
          <w:bdr w:val="none" w:sz="0" w:space="0" w:color="auto" w:frame="1"/>
          <w:lang w:eastAsia="en-GB"/>
        </w:rPr>
        <w:t xml:space="preserve">5x lunchtime inclusions with </w:t>
      </w:r>
      <w:r w:rsidR="004E5CBC" w:rsidRPr="004E5CBC">
        <w:rPr>
          <w:rFonts w:ascii="Arial" w:eastAsia="Times New Roman" w:hAnsi="Arial" w:cs="Arial"/>
          <w:color w:val="FF0000"/>
          <w:sz w:val="24"/>
          <w:szCs w:val="24"/>
          <w:bdr w:val="none" w:sz="0" w:space="0" w:color="auto" w:frame="1"/>
          <w:lang w:eastAsia="en-GB"/>
        </w:rPr>
        <w:t xml:space="preserve">Mrs </w:t>
      </w:r>
      <w:r w:rsidR="0003088C">
        <w:rPr>
          <w:rFonts w:ascii="Arial" w:eastAsia="Times New Roman" w:hAnsi="Arial" w:cs="Arial"/>
          <w:color w:val="FF0000"/>
          <w:sz w:val="24"/>
          <w:szCs w:val="24"/>
          <w:bdr w:val="none" w:sz="0" w:space="0" w:color="auto" w:frame="1"/>
          <w:lang w:eastAsia="en-GB"/>
        </w:rPr>
        <w:t>Payne</w:t>
      </w:r>
      <w:r w:rsidRPr="0002215A">
        <w:rPr>
          <w:rFonts w:ascii="Arial" w:eastAsia="Times New Roman" w:hAnsi="Arial" w:cs="Arial"/>
          <w:color w:val="FF0000"/>
          <w:sz w:val="24"/>
          <w:szCs w:val="24"/>
          <w:bdr w:val="none" w:sz="0" w:space="0" w:color="auto" w:frame="1"/>
          <w:lang w:eastAsia="en-GB"/>
        </w:rPr>
        <w:t>. </w:t>
      </w:r>
    </w:p>
    <w:p w14:paraId="371D146D" w14:textId="1B594922" w:rsidR="0002215A" w:rsidRPr="0002215A" w:rsidRDefault="0002215A" w:rsidP="0002215A">
      <w:pPr>
        <w:shd w:val="clear" w:color="auto" w:fill="FFFFFF"/>
        <w:spacing w:line="240" w:lineRule="auto"/>
        <w:textAlignment w:val="baseline"/>
        <w:rPr>
          <w:rFonts w:ascii="Arial" w:eastAsia="Times New Roman" w:hAnsi="Arial" w:cs="Arial"/>
          <w:color w:val="242424"/>
          <w:sz w:val="24"/>
          <w:szCs w:val="24"/>
          <w:lang w:eastAsia="en-GB"/>
        </w:rPr>
      </w:pPr>
      <w:r w:rsidRPr="0002215A">
        <w:rPr>
          <w:rFonts w:ascii="Arial" w:eastAsia="Times New Roman" w:hAnsi="Arial" w:cs="Arial"/>
          <w:color w:val="FF0000"/>
          <w:sz w:val="24"/>
          <w:szCs w:val="24"/>
          <w:bdr w:val="none" w:sz="0" w:space="0" w:color="auto" w:frame="1"/>
          <w:lang w:eastAsia="en-GB"/>
        </w:rPr>
        <w:t xml:space="preserve">7th red –10x </w:t>
      </w:r>
      <w:r w:rsidRPr="0002215A">
        <w:rPr>
          <w:rFonts w:ascii="Arial" w:eastAsia="Times New Roman" w:hAnsi="Arial" w:cs="Arial"/>
          <w:color w:val="ED5C57"/>
          <w:sz w:val="24"/>
          <w:szCs w:val="24"/>
          <w:bdr w:val="none" w:sz="0" w:space="0" w:color="auto" w:frame="1"/>
          <w:lang w:eastAsia="en-GB"/>
        </w:rPr>
        <w:t xml:space="preserve">lunchtime inclusions with </w:t>
      </w:r>
      <w:r w:rsidR="004E5CBC">
        <w:rPr>
          <w:rFonts w:ascii="Arial" w:eastAsia="Times New Roman" w:hAnsi="Arial" w:cs="Arial"/>
          <w:color w:val="ED5C57"/>
          <w:sz w:val="24"/>
          <w:szCs w:val="24"/>
          <w:bdr w:val="none" w:sz="0" w:space="0" w:color="auto" w:frame="1"/>
          <w:lang w:eastAsia="en-GB"/>
        </w:rPr>
        <w:t xml:space="preserve">Mrs </w:t>
      </w:r>
      <w:r w:rsidR="0003088C">
        <w:rPr>
          <w:rFonts w:ascii="Arial" w:eastAsia="Times New Roman" w:hAnsi="Arial" w:cs="Arial"/>
          <w:color w:val="ED5C57"/>
          <w:sz w:val="24"/>
          <w:szCs w:val="24"/>
          <w:bdr w:val="none" w:sz="0" w:space="0" w:color="auto" w:frame="1"/>
          <w:lang w:eastAsia="en-GB"/>
        </w:rPr>
        <w:t>Payne</w:t>
      </w:r>
      <w:r w:rsidR="004E5CBC">
        <w:rPr>
          <w:rFonts w:ascii="Arial" w:eastAsia="Times New Roman" w:hAnsi="Arial" w:cs="Arial"/>
          <w:color w:val="ED5C57"/>
          <w:sz w:val="24"/>
          <w:szCs w:val="24"/>
          <w:bdr w:val="none" w:sz="0" w:space="0" w:color="auto" w:frame="1"/>
          <w:lang w:eastAsia="en-GB"/>
        </w:rPr>
        <w:t xml:space="preserve">. </w:t>
      </w:r>
    </w:p>
    <w:p w14:paraId="71A572AF" w14:textId="77777777" w:rsidR="0002215A" w:rsidRPr="0002215A" w:rsidRDefault="0002215A" w:rsidP="0002215A">
      <w:pPr>
        <w:shd w:val="clear" w:color="auto" w:fill="FFFFFF"/>
        <w:spacing w:line="240" w:lineRule="auto"/>
        <w:textAlignment w:val="baseline"/>
        <w:rPr>
          <w:rFonts w:ascii="Arial" w:eastAsia="Times New Roman" w:hAnsi="Arial" w:cs="Arial"/>
          <w:color w:val="FF0000"/>
          <w:sz w:val="24"/>
          <w:szCs w:val="24"/>
          <w:lang w:eastAsia="en-GB"/>
        </w:rPr>
      </w:pPr>
      <w:r w:rsidRPr="0002215A">
        <w:rPr>
          <w:rFonts w:ascii="Arial" w:eastAsia="Times New Roman" w:hAnsi="Arial" w:cs="Arial"/>
          <w:color w:val="FF0000"/>
          <w:sz w:val="24"/>
          <w:szCs w:val="24"/>
          <w:lang w:eastAsia="en-GB"/>
        </w:rPr>
        <w:t>8th red – Parents, Teacher and Senior leadership to meet, discuss and implement IBP. Possible Fixed term exclusion and referral to Inclusion Panel (See below)</w:t>
      </w:r>
    </w:p>
    <w:p w14:paraId="27575233" w14:textId="5BF93D93" w:rsidR="0002215A" w:rsidRDefault="0002215A" w:rsidP="00333FBE">
      <w:pPr>
        <w:rPr>
          <w:b/>
          <w:sz w:val="24"/>
          <w:szCs w:val="24"/>
        </w:rPr>
      </w:pPr>
    </w:p>
    <w:p w14:paraId="03BC2272" w14:textId="1B6C2AFA" w:rsidR="0002215A" w:rsidRPr="004B5DD1" w:rsidRDefault="004E5CBC" w:rsidP="00333FBE">
      <w:pPr>
        <w:rPr>
          <w:b/>
          <w:sz w:val="24"/>
          <w:szCs w:val="24"/>
        </w:rPr>
      </w:pPr>
      <w:r>
        <w:rPr>
          <w:b/>
          <w:sz w:val="24"/>
          <w:szCs w:val="24"/>
        </w:rPr>
        <w:t xml:space="preserve">KS1 and 2: </w:t>
      </w:r>
    </w:p>
    <w:p w14:paraId="3D8D7A5F" w14:textId="002B2F40" w:rsidR="00B90243" w:rsidRPr="00446765" w:rsidRDefault="00B90243" w:rsidP="00B90243">
      <w:pPr>
        <w:rPr>
          <w:color w:val="FF0000"/>
          <w:sz w:val="24"/>
          <w:szCs w:val="24"/>
        </w:rPr>
      </w:pPr>
      <w:r w:rsidRPr="00446765">
        <w:rPr>
          <w:color w:val="FF0000"/>
          <w:sz w:val="24"/>
          <w:szCs w:val="24"/>
        </w:rPr>
        <w:t>1st red – Miss 15</w:t>
      </w:r>
      <w:r w:rsidR="00B7113D" w:rsidRPr="00446765">
        <w:rPr>
          <w:color w:val="FF0000"/>
          <w:sz w:val="24"/>
          <w:szCs w:val="24"/>
        </w:rPr>
        <w:t xml:space="preserve"> </w:t>
      </w:r>
      <w:r w:rsidRPr="00446765">
        <w:rPr>
          <w:color w:val="FF0000"/>
          <w:sz w:val="24"/>
          <w:szCs w:val="24"/>
        </w:rPr>
        <w:t>mins of next playtime</w:t>
      </w:r>
      <w:r w:rsidR="00823E1A" w:rsidRPr="00446765">
        <w:rPr>
          <w:color w:val="FF0000"/>
          <w:sz w:val="24"/>
          <w:szCs w:val="24"/>
        </w:rPr>
        <w:t>/lunchtime</w:t>
      </w:r>
      <w:r w:rsidRPr="00446765">
        <w:rPr>
          <w:color w:val="FF0000"/>
          <w:sz w:val="24"/>
          <w:szCs w:val="24"/>
        </w:rPr>
        <w:t xml:space="preserve">. </w:t>
      </w:r>
    </w:p>
    <w:p w14:paraId="44BE28FD" w14:textId="7839CA25" w:rsidR="00B90243" w:rsidRPr="00446765" w:rsidRDefault="00B90243" w:rsidP="00B90243">
      <w:pPr>
        <w:rPr>
          <w:color w:val="FF0000"/>
          <w:sz w:val="24"/>
          <w:szCs w:val="24"/>
        </w:rPr>
      </w:pPr>
      <w:r w:rsidRPr="00446765">
        <w:rPr>
          <w:color w:val="FF0000"/>
          <w:sz w:val="24"/>
          <w:szCs w:val="24"/>
        </w:rPr>
        <w:t>2nd red – Miss 15</w:t>
      </w:r>
      <w:r w:rsidR="007F6CDF" w:rsidRPr="00446765">
        <w:rPr>
          <w:color w:val="FF0000"/>
          <w:sz w:val="24"/>
          <w:szCs w:val="24"/>
        </w:rPr>
        <w:t xml:space="preserve"> </w:t>
      </w:r>
      <w:r w:rsidRPr="00446765">
        <w:rPr>
          <w:color w:val="FF0000"/>
          <w:sz w:val="24"/>
          <w:szCs w:val="24"/>
        </w:rPr>
        <w:t>mins of next playtime</w:t>
      </w:r>
      <w:r w:rsidR="003073EB" w:rsidRPr="00446765">
        <w:rPr>
          <w:color w:val="FF0000"/>
          <w:sz w:val="24"/>
          <w:szCs w:val="24"/>
        </w:rPr>
        <w:t>/lunchtime</w:t>
      </w:r>
      <w:r w:rsidRPr="00446765">
        <w:rPr>
          <w:color w:val="FF0000"/>
          <w:sz w:val="24"/>
          <w:szCs w:val="24"/>
        </w:rPr>
        <w:t xml:space="preserve"> and Parents meet with class teacher. </w:t>
      </w:r>
      <w:r w:rsidR="003073EB" w:rsidRPr="00446765">
        <w:rPr>
          <w:color w:val="FF0000"/>
          <w:sz w:val="24"/>
          <w:szCs w:val="24"/>
        </w:rPr>
        <w:t>Year 6- short term loss of ‘Hoodie of Responsibility’ and short-term loss of JLT position where appropriate</w:t>
      </w:r>
    </w:p>
    <w:p w14:paraId="3D0837E7" w14:textId="781116AE" w:rsidR="00B90243" w:rsidRPr="00446765" w:rsidRDefault="00B90243" w:rsidP="00B90243">
      <w:pPr>
        <w:rPr>
          <w:color w:val="FF0000"/>
          <w:sz w:val="24"/>
          <w:szCs w:val="24"/>
        </w:rPr>
      </w:pPr>
      <w:r w:rsidRPr="00446765">
        <w:rPr>
          <w:color w:val="FF0000"/>
          <w:sz w:val="24"/>
          <w:szCs w:val="24"/>
        </w:rPr>
        <w:t>3rd red – 30</w:t>
      </w:r>
      <w:r w:rsidR="007F6CDF" w:rsidRPr="00446765">
        <w:rPr>
          <w:color w:val="FF0000"/>
          <w:sz w:val="24"/>
          <w:szCs w:val="24"/>
        </w:rPr>
        <w:t xml:space="preserve"> </w:t>
      </w:r>
      <w:r w:rsidRPr="00446765">
        <w:rPr>
          <w:color w:val="FF0000"/>
          <w:sz w:val="24"/>
          <w:szCs w:val="24"/>
        </w:rPr>
        <w:t xml:space="preserve">mins after school inclusion and parents meet with </w:t>
      </w:r>
      <w:r w:rsidR="0003088C">
        <w:rPr>
          <w:color w:val="FF0000"/>
          <w:sz w:val="24"/>
          <w:szCs w:val="24"/>
        </w:rPr>
        <w:t xml:space="preserve">Class Teacher </w:t>
      </w:r>
      <w:r w:rsidRPr="00446765">
        <w:rPr>
          <w:color w:val="FF0000"/>
          <w:sz w:val="24"/>
          <w:szCs w:val="24"/>
        </w:rPr>
        <w:t xml:space="preserve">on collection. </w:t>
      </w:r>
    </w:p>
    <w:p w14:paraId="0A09A635" w14:textId="294EEA70" w:rsidR="00B90243" w:rsidRPr="00446765" w:rsidRDefault="00B90243" w:rsidP="00B90243">
      <w:pPr>
        <w:rPr>
          <w:color w:val="FF0000"/>
          <w:sz w:val="24"/>
          <w:szCs w:val="24"/>
        </w:rPr>
      </w:pPr>
      <w:r w:rsidRPr="00446765">
        <w:rPr>
          <w:color w:val="FF0000"/>
          <w:sz w:val="24"/>
          <w:szCs w:val="24"/>
        </w:rPr>
        <w:lastRenderedPageBreak/>
        <w:t>4th red – 30</w:t>
      </w:r>
      <w:r w:rsidR="007F6CDF" w:rsidRPr="00446765">
        <w:rPr>
          <w:color w:val="FF0000"/>
          <w:sz w:val="24"/>
          <w:szCs w:val="24"/>
        </w:rPr>
        <w:t xml:space="preserve"> </w:t>
      </w:r>
      <w:r w:rsidRPr="00446765">
        <w:rPr>
          <w:color w:val="FF0000"/>
          <w:sz w:val="24"/>
          <w:szCs w:val="24"/>
        </w:rPr>
        <w:t xml:space="preserve">mins after school inclusion and parents meet with </w:t>
      </w:r>
      <w:r w:rsidR="0003088C">
        <w:rPr>
          <w:color w:val="FF0000"/>
          <w:sz w:val="24"/>
          <w:szCs w:val="24"/>
        </w:rPr>
        <w:t>Phase Leader</w:t>
      </w:r>
      <w:r w:rsidRPr="00446765">
        <w:rPr>
          <w:color w:val="FF0000"/>
          <w:sz w:val="24"/>
          <w:szCs w:val="24"/>
        </w:rPr>
        <w:t xml:space="preserve"> on collection. </w:t>
      </w:r>
    </w:p>
    <w:p w14:paraId="5CF3C3AC" w14:textId="54D419F8" w:rsidR="00B90243" w:rsidRPr="00446765" w:rsidRDefault="00B90243" w:rsidP="00B90243">
      <w:pPr>
        <w:rPr>
          <w:color w:val="FF0000"/>
          <w:sz w:val="24"/>
          <w:szCs w:val="24"/>
        </w:rPr>
      </w:pPr>
      <w:r w:rsidRPr="00446765">
        <w:rPr>
          <w:color w:val="FF0000"/>
          <w:sz w:val="24"/>
          <w:szCs w:val="24"/>
        </w:rPr>
        <w:t xml:space="preserve">5th red </w:t>
      </w:r>
      <w:r w:rsidR="007F6CDF" w:rsidRPr="00446765">
        <w:rPr>
          <w:color w:val="FF0000"/>
          <w:sz w:val="24"/>
          <w:szCs w:val="24"/>
        </w:rPr>
        <w:t>–</w:t>
      </w:r>
      <w:r w:rsidRPr="00446765">
        <w:rPr>
          <w:color w:val="FF0000"/>
          <w:sz w:val="24"/>
          <w:szCs w:val="24"/>
        </w:rPr>
        <w:t xml:space="preserve"> 30</w:t>
      </w:r>
      <w:r w:rsidR="007F6CDF" w:rsidRPr="00446765">
        <w:rPr>
          <w:color w:val="FF0000"/>
          <w:sz w:val="24"/>
          <w:szCs w:val="24"/>
        </w:rPr>
        <w:t xml:space="preserve"> </w:t>
      </w:r>
      <w:r w:rsidRPr="00446765">
        <w:rPr>
          <w:color w:val="FF0000"/>
          <w:sz w:val="24"/>
          <w:szCs w:val="24"/>
        </w:rPr>
        <w:t xml:space="preserve">mins after school inclusion and parents meet with Head </w:t>
      </w:r>
      <w:r w:rsidR="0003088C">
        <w:rPr>
          <w:color w:val="FF0000"/>
          <w:sz w:val="24"/>
          <w:szCs w:val="24"/>
        </w:rPr>
        <w:t xml:space="preserve">or Deputy Head </w:t>
      </w:r>
      <w:r w:rsidRPr="00446765">
        <w:rPr>
          <w:color w:val="FF0000"/>
          <w:sz w:val="24"/>
          <w:szCs w:val="24"/>
        </w:rPr>
        <w:t xml:space="preserve">Teacher on collection </w:t>
      </w:r>
      <w:r w:rsidR="004E3F4B" w:rsidRPr="00446765">
        <w:rPr>
          <w:color w:val="FF0000"/>
          <w:sz w:val="24"/>
          <w:szCs w:val="24"/>
        </w:rPr>
        <w:t>– Behaviour</w:t>
      </w:r>
      <w:r w:rsidRPr="00446765">
        <w:rPr>
          <w:color w:val="FF0000"/>
          <w:sz w:val="24"/>
          <w:szCs w:val="24"/>
        </w:rPr>
        <w:t xml:space="preserve"> home </w:t>
      </w:r>
      <w:r w:rsidR="004E3F4B" w:rsidRPr="00446765">
        <w:rPr>
          <w:color w:val="FF0000"/>
          <w:sz w:val="24"/>
          <w:szCs w:val="24"/>
        </w:rPr>
        <w:t>/</w:t>
      </w:r>
      <w:r w:rsidRPr="00446765">
        <w:rPr>
          <w:color w:val="FF0000"/>
          <w:sz w:val="24"/>
          <w:szCs w:val="24"/>
        </w:rPr>
        <w:t>school</w:t>
      </w:r>
      <w:r w:rsidR="004E3F4B" w:rsidRPr="00446765">
        <w:rPr>
          <w:color w:val="FF0000"/>
          <w:sz w:val="24"/>
          <w:szCs w:val="24"/>
        </w:rPr>
        <w:t xml:space="preserve"> </w:t>
      </w:r>
      <w:r w:rsidRPr="00446765">
        <w:rPr>
          <w:color w:val="FF0000"/>
          <w:sz w:val="24"/>
          <w:szCs w:val="24"/>
        </w:rPr>
        <w:t xml:space="preserve">book issued. </w:t>
      </w:r>
    </w:p>
    <w:p w14:paraId="274D0E03" w14:textId="61E4651B" w:rsidR="00B90243" w:rsidRPr="00446765" w:rsidRDefault="00B90243" w:rsidP="00B90243">
      <w:pPr>
        <w:rPr>
          <w:color w:val="FF0000"/>
          <w:sz w:val="24"/>
          <w:szCs w:val="24"/>
        </w:rPr>
      </w:pPr>
      <w:r w:rsidRPr="00446765">
        <w:rPr>
          <w:color w:val="FF0000"/>
          <w:sz w:val="24"/>
          <w:szCs w:val="24"/>
        </w:rPr>
        <w:t xml:space="preserve">6th red – Half day internal inclusion. </w:t>
      </w:r>
    </w:p>
    <w:p w14:paraId="13F8D1A0" w14:textId="3F8EBC8E" w:rsidR="00B90243" w:rsidRPr="00446765" w:rsidRDefault="00B90243" w:rsidP="00B90243">
      <w:pPr>
        <w:rPr>
          <w:color w:val="FF0000"/>
          <w:sz w:val="24"/>
          <w:szCs w:val="24"/>
        </w:rPr>
      </w:pPr>
      <w:r w:rsidRPr="00446765">
        <w:rPr>
          <w:color w:val="FF0000"/>
          <w:sz w:val="24"/>
          <w:szCs w:val="24"/>
        </w:rPr>
        <w:t xml:space="preserve">7th red – Full day internal inclusion. </w:t>
      </w:r>
    </w:p>
    <w:p w14:paraId="366B9EA8" w14:textId="4E8D4088" w:rsidR="00396368" w:rsidRPr="00446765" w:rsidRDefault="00B90243" w:rsidP="2BE07FA6">
      <w:pPr>
        <w:rPr>
          <w:color w:val="FF0000"/>
          <w:sz w:val="24"/>
          <w:szCs w:val="24"/>
        </w:rPr>
      </w:pPr>
      <w:r w:rsidRPr="00446765">
        <w:rPr>
          <w:color w:val="FF0000"/>
          <w:sz w:val="24"/>
          <w:szCs w:val="24"/>
        </w:rPr>
        <w:t>8th red – Parents, Teacher</w:t>
      </w:r>
      <w:r w:rsidR="00FD033D" w:rsidRPr="00446765">
        <w:rPr>
          <w:color w:val="FF0000"/>
          <w:sz w:val="24"/>
          <w:szCs w:val="24"/>
        </w:rPr>
        <w:t xml:space="preserve"> </w:t>
      </w:r>
      <w:r w:rsidRPr="00446765">
        <w:rPr>
          <w:color w:val="FF0000"/>
          <w:sz w:val="24"/>
          <w:szCs w:val="24"/>
        </w:rPr>
        <w:t>and Senior leadership to meet, discuss and implement IBP. Possible Fixed term exclusion</w:t>
      </w:r>
      <w:r w:rsidR="00FA6A29" w:rsidRPr="00446765">
        <w:rPr>
          <w:color w:val="FF0000"/>
          <w:sz w:val="24"/>
          <w:szCs w:val="24"/>
        </w:rPr>
        <w:t xml:space="preserve"> and referral to Inclusion Panel (See below)</w:t>
      </w:r>
    </w:p>
    <w:p w14:paraId="2ACABBCF" w14:textId="01D5BA5F" w:rsidR="00FA6A29" w:rsidRPr="00446765" w:rsidRDefault="00FA6A29" w:rsidP="00333FBE">
      <w:pPr>
        <w:rPr>
          <w:color w:val="FF0000"/>
          <w:sz w:val="24"/>
          <w:szCs w:val="24"/>
        </w:rPr>
      </w:pPr>
      <w:r w:rsidRPr="00446765">
        <w:rPr>
          <w:color w:val="FF0000"/>
          <w:sz w:val="24"/>
          <w:szCs w:val="24"/>
        </w:rPr>
        <w:t>If your child continues to receive further reds, they may be referred to the Local Authority Inclusion Panel, where their behaviour will be discussed amongst experts and a plan put in place to support this. Dual registration or a managed move to a different Wakefield School may be required</w:t>
      </w:r>
    </w:p>
    <w:p w14:paraId="3FC102BB" w14:textId="0E2ABD8D" w:rsidR="00333FBE" w:rsidRPr="00446765" w:rsidRDefault="00333FBE" w:rsidP="00333FBE">
      <w:pPr>
        <w:rPr>
          <w:color w:val="FF0000"/>
          <w:sz w:val="24"/>
          <w:szCs w:val="24"/>
        </w:rPr>
      </w:pPr>
      <w:r w:rsidRPr="00446765">
        <w:rPr>
          <w:color w:val="FF0000"/>
          <w:sz w:val="24"/>
          <w:szCs w:val="24"/>
        </w:rPr>
        <w:t>Reasonable adjustment will be made for</w:t>
      </w:r>
      <w:r w:rsidR="00396368" w:rsidRPr="00446765">
        <w:rPr>
          <w:color w:val="FF0000"/>
          <w:sz w:val="24"/>
          <w:szCs w:val="24"/>
        </w:rPr>
        <w:t xml:space="preserve"> </w:t>
      </w:r>
      <w:r w:rsidRPr="00446765">
        <w:rPr>
          <w:color w:val="FF0000"/>
          <w:sz w:val="24"/>
          <w:szCs w:val="24"/>
        </w:rPr>
        <w:t xml:space="preserve">children who are on the SEND </w:t>
      </w:r>
      <w:proofErr w:type="gramStart"/>
      <w:r w:rsidRPr="00446765">
        <w:rPr>
          <w:color w:val="FF0000"/>
          <w:sz w:val="24"/>
          <w:szCs w:val="24"/>
        </w:rPr>
        <w:t>register.</w:t>
      </w:r>
      <w:r w:rsidR="004B5DD1" w:rsidRPr="00446765">
        <w:rPr>
          <w:color w:val="FF0000"/>
          <w:sz w:val="24"/>
          <w:szCs w:val="24"/>
        </w:rPr>
        <w:t>-</w:t>
      </w:r>
      <w:proofErr w:type="gramEnd"/>
      <w:r w:rsidR="004B5DD1" w:rsidRPr="00446765">
        <w:rPr>
          <w:color w:val="FF0000"/>
          <w:sz w:val="24"/>
          <w:szCs w:val="24"/>
        </w:rPr>
        <w:t xml:space="preserve"> see below</w:t>
      </w:r>
    </w:p>
    <w:p w14:paraId="098FC416" w14:textId="77777777" w:rsidR="00FD033D" w:rsidRDefault="00FD033D" w:rsidP="00333FBE">
      <w:pPr>
        <w:rPr>
          <w:b/>
        </w:rPr>
      </w:pPr>
    </w:p>
    <w:p w14:paraId="32E96C32" w14:textId="6B622A66" w:rsidR="00F95D73" w:rsidRPr="00446765" w:rsidRDefault="00FD033D" w:rsidP="00446765">
      <w:pPr>
        <w:jc w:val="center"/>
        <w:rPr>
          <w:b/>
          <w:sz w:val="28"/>
          <w:szCs w:val="28"/>
        </w:rPr>
      </w:pPr>
      <w:r w:rsidRPr="00446765">
        <w:rPr>
          <w:b/>
          <w:sz w:val="28"/>
          <w:szCs w:val="28"/>
        </w:rPr>
        <w:t>Children with Additional Needs</w:t>
      </w:r>
    </w:p>
    <w:p w14:paraId="03574271" w14:textId="77777777" w:rsidR="00446765" w:rsidRDefault="00446765" w:rsidP="001A45AF">
      <w:pPr>
        <w:jc w:val="center"/>
        <w:rPr>
          <w:rFonts w:eastAsia="Calibri" w:cstheme="minorHAnsi"/>
          <w:bCs/>
          <w:sz w:val="32"/>
          <w:szCs w:val="32"/>
        </w:rPr>
      </w:pPr>
    </w:p>
    <w:p w14:paraId="3A4ABB06" w14:textId="218B981D" w:rsidR="001A45AF" w:rsidRPr="001A45AF" w:rsidRDefault="001A45AF" w:rsidP="001A45AF">
      <w:pPr>
        <w:jc w:val="center"/>
        <w:rPr>
          <w:rFonts w:eastAsia="Calibri" w:cstheme="minorHAnsi"/>
          <w:bCs/>
          <w:sz w:val="32"/>
          <w:szCs w:val="32"/>
        </w:rPr>
      </w:pPr>
      <w:r w:rsidRPr="001A45AF">
        <w:rPr>
          <w:rFonts w:eastAsia="Calibri" w:cstheme="minorHAnsi"/>
          <w:bCs/>
          <w:sz w:val="32"/>
          <w:szCs w:val="32"/>
        </w:rPr>
        <w:t>We are all in the same ocean,</w:t>
      </w:r>
    </w:p>
    <w:p w14:paraId="5FF5A221" w14:textId="524B9A5D" w:rsidR="001A45AF" w:rsidRPr="001A45AF" w:rsidRDefault="001A45AF" w:rsidP="001A45AF">
      <w:pPr>
        <w:jc w:val="center"/>
        <w:rPr>
          <w:rFonts w:eastAsia="Calibri" w:cstheme="minorHAnsi"/>
          <w:bCs/>
          <w:sz w:val="32"/>
          <w:szCs w:val="32"/>
        </w:rPr>
      </w:pPr>
      <w:r w:rsidRPr="001A45AF">
        <w:rPr>
          <w:rFonts w:eastAsia="Calibri" w:cstheme="minorHAnsi"/>
          <w:bCs/>
          <w:sz w:val="32"/>
          <w:szCs w:val="32"/>
        </w:rPr>
        <w:t xml:space="preserve"> but not in the same boat.</w:t>
      </w:r>
    </w:p>
    <w:p w14:paraId="49C96D30" w14:textId="0011DCF9" w:rsidR="001A45AF" w:rsidRDefault="004B5DD1" w:rsidP="00333FBE">
      <w:pPr>
        <w:rPr>
          <w:b/>
        </w:rPr>
      </w:pPr>
      <w:r w:rsidRPr="0070630C">
        <w:rPr>
          <w:rFonts w:eastAsia="Calibri" w:cstheme="minorHAnsi"/>
          <w:b/>
          <w:noProof/>
          <w:sz w:val="40"/>
          <w:szCs w:val="40"/>
        </w:rPr>
        <w:drawing>
          <wp:anchor distT="0" distB="0" distL="114300" distR="114300" simplePos="0" relativeHeight="251662336" behindDoc="1" locked="0" layoutInCell="1" allowOverlap="1" wp14:anchorId="47919002" wp14:editId="0F9C1475">
            <wp:simplePos x="0" y="0"/>
            <wp:positionH relativeFrom="margin">
              <wp:posOffset>1442954</wp:posOffset>
            </wp:positionH>
            <wp:positionV relativeFrom="paragraph">
              <wp:posOffset>286385</wp:posOffset>
            </wp:positionV>
            <wp:extent cx="2678430" cy="2143760"/>
            <wp:effectExtent l="0" t="0" r="1270" b="2540"/>
            <wp:wrapTight wrapText="bothSides">
              <wp:wrapPolygon edited="0">
                <wp:start x="0" y="0"/>
                <wp:lineTo x="0" y="21498"/>
                <wp:lineTo x="21508" y="21498"/>
                <wp:lineTo x="21508" y="0"/>
                <wp:lineTo x="0" y="0"/>
              </wp:wrapPolygon>
            </wp:wrapTight>
            <wp:docPr id="2" name="Picture 2" descr="We are not all in the same boat. We are all in the same storm. Some are on  super-yachts. Some have just the one oar.&quot; — Damian Ba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 are not all in the same boat. We are all in the same storm. Some are on  super-yachts. Some have just the one oar.&quot; — Damian Bar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8430" cy="2143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27CC5D" w14:textId="3DA1B7B8" w:rsidR="001A45AF" w:rsidRDefault="001A45AF" w:rsidP="00333FBE">
      <w:pPr>
        <w:rPr>
          <w:b/>
        </w:rPr>
      </w:pPr>
    </w:p>
    <w:p w14:paraId="7445669B" w14:textId="33BF3063" w:rsidR="001A45AF" w:rsidRDefault="001A45AF" w:rsidP="00333FBE">
      <w:pPr>
        <w:rPr>
          <w:b/>
        </w:rPr>
      </w:pPr>
    </w:p>
    <w:p w14:paraId="7890FCAE" w14:textId="77777777" w:rsidR="001A45AF" w:rsidRDefault="001A45AF" w:rsidP="00333FBE">
      <w:pPr>
        <w:rPr>
          <w:b/>
        </w:rPr>
      </w:pPr>
    </w:p>
    <w:p w14:paraId="7DFC8C13" w14:textId="77777777" w:rsidR="001A45AF" w:rsidRDefault="001A45AF" w:rsidP="00333FBE">
      <w:pPr>
        <w:rPr>
          <w:b/>
        </w:rPr>
      </w:pPr>
    </w:p>
    <w:p w14:paraId="1CBA1E0A" w14:textId="77777777" w:rsidR="001A45AF" w:rsidRDefault="001A45AF" w:rsidP="00333FBE">
      <w:pPr>
        <w:rPr>
          <w:b/>
        </w:rPr>
      </w:pPr>
    </w:p>
    <w:p w14:paraId="675487D4" w14:textId="77777777" w:rsidR="001A45AF" w:rsidRDefault="001A45AF" w:rsidP="00333FBE">
      <w:pPr>
        <w:rPr>
          <w:b/>
        </w:rPr>
      </w:pPr>
    </w:p>
    <w:p w14:paraId="5D7555FE" w14:textId="77777777" w:rsidR="001A45AF" w:rsidRDefault="001A45AF" w:rsidP="00333FBE">
      <w:pPr>
        <w:rPr>
          <w:b/>
        </w:rPr>
      </w:pPr>
    </w:p>
    <w:p w14:paraId="7C03D177" w14:textId="77777777" w:rsidR="001A45AF" w:rsidRDefault="001A45AF" w:rsidP="00333FBE">
      <w:pPr>
        <w:rPr>
          <w:b/>
        </w:rPr>
      </w:pPr>
    </w:p>
    <w:p w14:paraId="2674C282" w14:textId="77777777" w:rsidR="001A45AF" w:rsidRDefault="001A45AF" w:rsidP="00333FBE">
      <w:pPr>
        <w:rPr>
          <w:b/>
        </w:rPr>
      </w:pPr>
    </w:p>
    <w:p w14:paraId="0DCDE745" w14:textId="77777777" w:rsidR="001A45AF" w:rsidRPr="00366B3E" w:rsidRDefault="001A45AF" w:rsidP="001A45AF">
      <w:pPr>
        <w:jc w:val="center"/>
        <w:rPr>
          <w:rFonts w:ascii="HfW cursive" w:eastAsia="Calibri" w:hAnsi="HfW cursive" w:cs="Times New Roman"/>
          <w:sz w:val="32"/>
          <w:szCs w:val="32"/>
        </w:rPr>
      </w:pPr>
      <w:r w:rsidRPr="00366B3E">
        <w:rPr>
          <w:rFonts w:eastAsia="Calibri" w:cstheme="minorHAnsi"/>
          <w:b/>
          <w:sz w:val="32"/>
          <w:szCs w:val="32"/>
        </w:rPr>
        <w:t xml:space="preserve">As an inclusive school, we are aware that the behaviour policy may not suit </w:t>
      </w:r>
      <w:r w:rsidRPr="00366B3E">
        <w:rPr>
          <w:rFonts w:eastAsia="Calibri" w:cstheme="minorHAnsi"/>
          <w:b/>
          <w:bCs/>
          <w:sz w:val="32"/>
          <w:szCs w:val="32"/>
          <w:u w:val="single"/>
        </w:rPr>
        <w:t>all</w:t>
      </w:r>
      <w:r w:rsidRPr="00366B3E">
        <w:rPr>
          <w:rFonts w:ascii="HfW cursive" w:eastAsia="Calibri" w:hAnsi="HfW cursive" w:cs="Times New Roman"/>
          <w:b/>
          <w:bCs/>
          <w:sz w:val="32"/>
          <w:szCs w:val="32"/>
        </w:rPr>
        <w:t xml:space="preserve"> </w:t>
      </w:r>
      <w:r w:rsidRPr="00366B3E">
        <w:rPr>
          <w:rFonts w:eastAsia="Calibri" w:cstheme="minorHAnsi"/>
          <w:b/>
          <w:sz w:val="32"/>
          <w:szCs w:val="32"/>
        </w:rPr>
        <w:t>children. For these individuals, personalised plans have been made.</w:t>
      </w:r>
    </w:p>
    <w:p w14:paraId="32038D3F" w14:textId="77777777" w:rsidR="001A45AF" w:rsidRDefault="001A45AF" w:rsidP="001A45AF">
      <w:pPr>
        <w:tabs>
          <w:tab w:val="left" w:pos="405"/>
        </w:tabs>
        <w:jc w:val="both"/>
        <w:rPr>
          <w:rFonts w:cstheme="minorHAnsi"/>
          <w:sz w:val="28"/>
          <w:szCs w:val="28"/>
        </w:rPr>
      </w:pPr>
    </w:p>
    <w:p w14:paraId="37600029" w14:textId="1FD15833" w:rsidR="001A45AF" w:rsidRDefault="001A45AF" w:rsidP="001A45AF">
      <w:pPr>
        <w:tabs>
          <w:tab w:val="left" w:pos="405"/>
        </w:tabs>
        <w:jc w:val="both"/>
        <w:rPr>
          <w:rFonts w:cstheme="minorHAnsi"/>
          <w:sz w:val="24"/>
          <w:szCs w:val="24"/>
        </w:rPr>
      </w:pPr>
      <w:r w:rsidRPr="00366B3E">
        <w:rPr>
          <w:rFonts w:cstheme="minorHAnsi"/>
          <w:sz w:val="24"/>
          <w:szCs w:val="24"/>
        </w:rPr>
        <w:t>In accordance with Section 91 of the Education and Inspection Act 2006, some children with additional needs or who are in circumstances that are known to make them vulnerable may need a significantly differentiated approach to behaviour management. This may include individual targets and rewards, an individual Behaviour Management Plan or a Wellness Recovery Action Plan (WRAP). For these children we adopt ‘rubber boundaries’ - boundaries that bend and flex but never break.</w:t>
      </w:r>
    </w:p>
    <w:p w14:paraId="2B9F463F" w14:textId="77777777" w:rsidR="00151DE2" w:rsidRDefault="00366B3E" w:rsidP="001A45AF">
      <w:pPr>
        <w:tabs>
          <w:tab w:val="left" w:pos="405"/>
        </w:tabs>
        <w:jc w:val="both"/>
        <w:rPr>
          <w:rFonts w:cstheme="minorHAnsi"/>
          <w:sz w:val="24"/>
          <w:szCs w:val="24"/>
        </w:rPr>
      </w:pPr>
      <w:r>
        <w:rPr>
          <w:rFonts w:cstheme="minorHAnsi"/>
          <w:sz w:val="24"/>
          <w:szCs w:val="24"/>
        </w:rPr>
        <w:t xml:space="preserve">All behaviours are understood to be communication of an individual’s needs. A curious approach to understanding behaviour is essential. Needs must be understood and met in a compassionate and informed way, rather than seeking to manage and contain behaviours alone. </w:t>
      </w:r>
    </w:p>
    <w:p w14:paraId="43FE37B6" w14:textId="127000D9" w:rsidR="00366B3E" w:rsidRDefault="00151DE2" w:rsidP="001A45AF">
      <w:pPr>
        <w:tabs>
          <w:tab w:val="left" w:pos="405"/>
        </w:tabs>
        <w:jc w:val="both"/>
        <w:rPr>
          <w:rFonts w:cstheme="minorHAnsi"/>
          <w:sz w:val="24"/>
          <w:szCs w:val="24"/>
        </w:rPr>
      </w:pPr>
      <w:r>
        <w:rPr>
          <w:rFonts w:cstheme="minorHAnsi"/>
          <w:sz w:val="24"/>
          <w:szCs w:val="24"/>
        </w:rPr>
        <w:t xml:space="preserve">Trauma induced behaviours require emphasis placed upon the importance of secure and trusting relationships in school and the sense of safety that these provide. Our Nurture team work closely with these pupils, ensuring that they are available to support when required, but also provide timetabled evidence-based programs to develop strategies for coping and managing de-regulated emotions. </w:t>
      </w:r>
    </w:p>
    <w:p w14:paraId="641214A0" w14:textId="487F57DF" w:rsidR="00151DE2" w:rsidRDefault="00151DE2" w:rsidP="001A45AF">
      <w:pPr>
        <w:tabs>
          <w:tab w:val="left" w:pos="405"/>
        </w:tabs>
        <w:jc w:val="both"/>
        <w:rPr>
          <w:rFonts w:cstheme="minorHAnsi"/>
          <w:sz w:val="24"/>
          <w:szCs w:val="24"/>
        </w:rPr>
      </w:pPr>
    </w:p>
    <w:p w14:paraId="367EA0F8" w14:textId="585ADE21" w:rsidR="00366B3E" w:rsidRDefault="00446765" w:rsidP="001A45AF">
      <w:pPr>
        <w:tabs>
          <w:tab w:val="left" w:pos="405"/>
        </w:tabs>
        <w:jc w:val="both"/>
        <w:rPr>
          <w:rFonts w:cstheme="minorHAnsi"/>
          <w:sz w:val="24"/>
          <w:szCs w:val="24"/>
        </w:rPr>
      </w:pPr>
      <w:r>
        <w:rPr>
          <w:noProof/>
          <w:sz w:val="24"/>
          <w:szCs w:val="24"/>
        </w:rPr>
        <w:drawing>
          <wp:anchor distT="0" distB="0" distL="114300" distR="114300" simplePos="0" relativeHeight="251663360" behindDoc="1" locked="0" layoutInCell="1" allowOverlap="1" wp14:anchorId="60620F7C" wp14:editId="08A44A71">
            <wp:simplePos x="0" y="0"/>
            <wp:positionH relativeFrom="column">
              <wp:posOffset>413004</wp:posOffset>
            </wp:positionH>
            <wp:positionV relativeFrom="paragraph">
              <wp:posOffset>164465</wp:posOffset>
            </wp:positionV>
            <wp:extent cx="5027644" cy="4645152"/>
            <wp:effectExtent l="0" t="0" r="190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1" cstate="print">
                      <a:extLst>
                        <a:ext uri="{28A0092B-C50C-407E-A947-70E740481C1C}">
                          <a14:useLocalDpi xmlns:a14="http://schemas.microsoft.com/office/drawing/2010/main" val="0"/>
                        </a:ext>
                      </a:extLst>
                    </a:blip>
                    <a:srcRect l="25665" t="21703" r="23926" b="3790"/>
                    <a:stretch/>
                  </pic:blipFill>
                  <pic:spPr bwMode="auto">
                    <a:xfrm>
                      <a:off x="0" y="0"/>
                      <a:ext cx="5027644" cy="46451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E91308" w14:textId="2AC055C3" w:rsidR="00366B3E" w:rsidRPr="00366B3E" w:rsidRDefault="00366B3E" w:rsidP="001A45AF">
      <w:pPr>
        <w:tabs>
          <w:tab w:val="left" w:pos="405"/>
        </w:tabs>
        <w:jc w:val="both"/>
        <w:rPr>
          <w:rFonts w:cstheme="minorHAnsi"/>
          <w:b/>
          <w:sz w:val="24"/>
          <w:szCs w:val="24"/>
          <w:u w:val="single"/>
        </w:rPr>
      </w:pPr>
    </w:p>
    <w:p w14:paraId="46A96CEF" w14:textId="6025C7D1" w:rsidR="001A45AF" w:rsidRPr="004B5DD1" w:rsidRDefault="001A45AF" w:rsidP="00333FBE">
      <w:pPr>
        <w:rPr>
          <w:b/>
          <w:sz w:val="24"/>
          <w:szCs w:val="24"/>
        </w:rPr>
      </w:pPr>
    </w:p>
    <w:p w14:paraId="450E74B8" w14:textId="77777777" w:rsidR="00151DE2" w:rsidRDefault="00151DE2" w:rsidP="004B5DD1">
      <w:pPr>
        <w:jc w:val="both"/>
        <w:rPr>
          <w:b/>
          <w:sz w:val="24"/>
          <w:szCs w:val="24"/>
        </w:rPr>
      </w:pPr>
    </w:p>
    <w:p w14:paraId="6906794E" w14:textId="6947E7B3" w:rsidR="00151DE2" w:rsidRDefault="00151DE2" w:rsidP="004B5DD1">
      <w:pPr>
        <w:jc w:val="both"/>
        <w:rPr>
          <w:b/>
          <w:sz w:val="24"/>
          <w:szCs w:val="24"/>
        </w:rPr>
      </w:pPr>
    </w:p>
    <w:p w14:paraId="1E0E7A10" w14:textId="5AC3E483" w:rsidR="00151DE2" w:rsidRDefault="00151DE2" w:rsidP="004B5DD1">
      <w:pPr>
        <w:jc w:val="both"/>
        <w:rPr>
          <w:b/>
          <w:sz w:val="24"/>
          <w:szCs w:val="24"/>
        </w:rPr>
      </w:pPr>
    </w:p>
    <w:p w14:paraId="08E22BEB" w14:textId="77777777" w:rsidR="00151DE2" w:rsidRDefault="00151DE2" w:rsidP="004B5DD1">
      <w:pPr>
        <w:jc w:val="both"/>
        <w:rPr>
          <w:b/>
          <w:sz w:val="24"/>
          <w:szCs w:val="24"/>
        </w:rPr>
      </w:pPr>
    </w:p>
    <w:p w14:paraId="20EED825" w14:textId="77777777" w:rsidR="00151DE2" w:rsidRDefault="00151DE2" w:rsidP="004B5DD1">
      <w:pPr>
        <w:jc w:val="both"/>
        <w:rPr>
          <w:b/>
          <w:sz w:val="24"/>
          <w:szCs w:val="24"/>
        </w:rPr>
      </w:pPr>
    </w:p>
    <w:p w14:paraId="00239A1D" w14:textId="77777777" w:rsidR="00151DE2" w:rsidRDefault="00151DE2" w:rsidP="004B5DD1">
      <w:pPr>
        <w:jc w:val="both"/>
        <w:rPr>
          <w:b/>
          <w:sz w:val="24"/>
          <w:szCs w:val="24"/>
        </w:rPr>
      </w:pPr>
    </w:p>
    <w:p w14:paraId="4416BA78" w14:textId="77777777" w:rsidR="00151DE2" w:rsidRDefault="00151DE2" w:rsidP="004B5DD1">
      <w:pPr>
        <w:jc w:val="both"/>
        <w:rPr>
          <w:b/>
          <w:sz w:val="24"/>
          <w:szCs w:val="24"/>
        </w:rPr>
      </w:pPr>
    </w:p>
    <w:p w14:paraId="71128E8C" w14:textId="77777777" w:rsidR="00151DE2" w:rsidRDefault="00151DE2" w:rsidP="004B5DD1">
      <w:pPr>
        <w:jc w:val="both"/>
        <w:rPr>
          <w:b/>
          <w:sz w:val="24"/>
          <w:szCs w:val="24"/>
        </w:rPr>
      </w:pPr>
    </w:p>
    <w:p w14:paraId="0D375593" w14:textId="73081229" w:rsidR="00151DE2" w:rsidRDefault="00151DE2" w:rsidP="004B5DD1">
      <w:pPr>
        <w:jc w:val="both"/>
        <w:rPr>
          <w:b/>
          <w:sz w:val="24"/>
          <w:szCs w:val="24"/>
        </w:rPr>
      </w:pPr>
    </w:p>
    <w:p w14:paraId="3170EA56" w14:textId="77777777" w:rsidR="00446765" w:rsidRDefault="00446765" w:rsidP="00446765">
      <w:pPr>
        <w:jc w:val="center"/>
        <w:rPr>
          <w:b/>
          <w:sz w:val="28"/>
          <w:szCs w:val="28"/>
        </w:rPr>
      </w:pPr>
    </w:p>
    <w:p w14:paraId="079134F2" w14:textId="77777777" w:rsidR="00446765" w:rsidRDefault="00446765" w:rsidP="00446765">
      <w:pPr>
        <w:jc w:val="center"/>
        <w:rPr>
          <w:b/>
          <w:sz w:val="28"/>
          <w:szCs w:val="28"/>
        </w:rPr>
      </w:pPr>
    </w:p>
    <w:p w14:paraId="31A1D53E" w14:textId="77777777" w:rsidR="00446765" w:rsidRDefault="00446765" w:rsidP="00446765">
      <w:pPr>
        <w:jc w:val="center"/>
        <w:rPr>
          <w:b/>
          <w:sz w:val="28"/>
          <w:szCs w:val="28"/>
        </w:rPr>
      </w:pPr>
    </w:p>
    <w:p w14:paraId="6A9AFD42" w14:textId="77777777" w:rsidR="00446765" w:rsidRDefault="00446765" w:rsidP="0003088C">
      <w:pPr>
        <w:rPr>
          <w:b/>
          <w:sz w:val="28"/>
          <w:szCs w:val="28"/>
        </w:rPr>
      </w:pPr>
    </w:p>
    <w:p w14:paraId="384F3692" w14:textId="77777777" w:rsidR="00446765" w:rsidRDefault="00446765" w:rsidP="00446765">
      <w:pPr>
        <w:jc w:val="center"/>
        <w:rPr>
          <w:b/>
          <w:sz w:val="28"/>
          <w:szCs w:val="28"/>
        </w:rPr>
      </w:pPr>
    </w:p>
    <w:p w14:paraId="17ADA416" w14:textId="56F2B679" w:rsidR="00151DE2" w:rsidRPr="00446765" w:rsidRDefault="00151DE2" w:rsidP="00446765">
      <w:pPr>
        <w:jc w:val="center"/>
        <w:rPr>
          <w:b/>
          <w:sz w:val="28"/>
          <w:szCs w:val="28"/>
        </w:rPr>
      </w:pPr>
      <w:r w:rsidRPr="00446765">
        <w:rPr>
          <w:b/>
          <w:sz w:val="28"/>
          <w:szCs w:val="28"/>
        </w:rPr>
        <w:t>Responding to and Calming a Child who may be De-Regulated</w:t>
      </w:r>
    </w:p>
    <w:p w14:paraId="148DF175" w14:textId="77777777" w:rsidR="00FF58CB" w:rsidRPr="00FF58CB" w:rsidRDefault="00FF58CB" w:rsidP="00FF58CB">
      <w:pPr>
        <w:shd w:val="clear" w:color="auto" w:fill="FFFFFF"/>
        <w:spacing w:after="0" w:line="240" w:lineRule="auto"/>
        <w:textAlignment w:val="baseline"/>
        <w:rPr>
          <w:rFonts w:ascii="Calibri" w:eastAsia="Times New Roman" w:hAnsi="Calibri" w:cs="Calibri"/>
          <w:color w:val="000000"/>
          <w:sz w:val="24"/>
          <w:szCs w:val="24"/>
          <w:lang w:eastAsia="en-GB"/>
        </w:rPr>
      </w:pPr>
    </w:p>
    <w:p w14:paraId="2474CBE7" w14:textId="77777777" w:rsidR="00FF58CB" w:rsidRPr="00FF58CB" w:rsidRDefault="00FF58CB" w:rsidP="00FF58CB">
      <w:pPr>
        <w:shd w:val="clear" w:color="auto" w:fill="FFFFFF"/>
        <w:spacing w:line="240" w:lineRule="auto"/>
        <w:textAlignment w:val="baseline"/>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 xml:space="preserve">All staff at Sandal Castle have received Emotion Coaching training from the Education Psychology service, to ensure that we are delivering a consistent approach across our school. Emotion Coaching helps children and young people </w:t>
      </w:r>
      <w:proofErr w:type="gramStart"/>
      <w:r w:rsidRPr="00FF58CB">
        <w:rPr>
          <w:rFonts w:ascii="Calibri" w:eastAsia="Times New Roman" w:hAnsi="Calibri" w:cs="Calibri"/>
          <w:color w:val="000000"/>
          <w:sz w:val="24"/>
          <w:szCs w:val="24"/>
          <w:lang w:eastAsia="en-GB"/>
        </w:rPr>
        <w:t>have an understanding of</w:t>
      </w:r>
      <w:proofErr w:type="gramEnd"/>
      <w:r w:rsidRPr="00FF58CB">
        <w:rPr>
          <w:rFonts w:ascii="Calibri" w:eastAsia="Times New Roman" w:hAnsi="Calibri" w:cs="Calibri"/>
          <w:color w:val="000000"/>
          <w:sz w:val="24"/>
          <w:szCs w:val="24"/>
          <w:lang w:eastAsia="en-GB"/>
        </w:rPr>
        <w:t xml:space="preserve"> different emotions they experience, why these occur and how to manage them.</w:t>
      </w:r>
    </w:p>
    <w:p w14:paraId="2FBF31D0" w14:textId="77777777" w:rsidR="00FF58CB" w:rsidRPr="00FF58CB" w:rsidRDefault="00FF58CB" w:rsidP="00FF58CB">
      <w:pPr>
        <w:shd w:val="clear" w:color="auto" w:fill="FFFFFF"/>
        <w:spacing w:line="240" w:lineRule="auto"/>
        <w:textAlignment w:val="baseline"/>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 xml:space="preserve">It is a universal approach which focuses on the promotion of emotional wellbeing through a relational approach, centred around </w:t>
      </w:r>
      <w:proofErr w:type="spellStart"/>
      <w:r w:rsidRPr="00FF58CB">
        <w:rPr>
          <w:rFonts w:ascii="Calibri" w:eastAsia="Times New Roman" w:hAnsi="Calibri" w:cs="Calibri"/>
          <w:color w:val="000000"/>
          <w:sz w:val="24"/>
          <w:szCs w:val="24"/>
          <w:lang w:eastAsia="en-GB"/>
        </w:rPr>
        <w:t>attunement</w:t>
      </w:r>
      <w:proofErr w:type="spellEnd"/>
      <w:r w:rsidRPr="00FF58CB">
        <w:rPr>
          <w:rFonts w:ascii="Calibri" w:eastAsia="Times New Roman" w:hAnsi="Calibri" w:cs="Calibri"/>
          <w:color w:val="000000"/>
          <w:sz w:val="24"/>
          <w:szCs w:val="24"/>
          <w:lang w:eastAsia="en-GB"/>
        </w:rPr>
        <w:t xml:space="preserve"> and coregulation. Our staff use Emotion Coaching to support the regulation, resilience and development of our children’s emotions. At Sandal Castle we understand that all behaviour is a form of communication and Emotion Coaching helps us to recognise this.</w:t>
      </w:r>
    </w:p>
    <w:p w14:paraId="54E6CAAF" w14:textId="77777777" w:rsidR="00FF58CB" w:rsidRPr="00FF58CB" w:rsidRDefault="00FF58CB" w:rsidP="00FF58CB">
      <w:pPr>
        <w:shd w:val="clear" w:color="auto" w:fill="FFFFFF"/>
        <w:spacing w:line="240" w:lineRule="auto"/>
        <w:textAlignment w:val="baseline"/>
        <w:rPr>
          <w:rFonts w:ascii="Calibri" w:eastAsia="Times New Roman" w:hAnsi="Calibri" w:cs="Calibri"/>
          <w:color w:val="000000"/>
          <w:sz w:val="24"/>
          <w:szCs w:val="24"/>
          <w:lang w:eastAsia="en-GB"/>
        </w:rPr>
      </w:pPr>
      <w:r w:rsidRPr="00FF58CB">
        <w:rPr>
          <w:rFonts w:ascii="Calibri" w:eastAsia="Times New Roman" w:hAnsi="Calibri" w:cs="Calibri"/>
          <w:b/>
          <w:bCs/>
          <w:color w:val="000000"/>
          <w:sz w:val="24"/>
          <w:szCs w:val="24"/>
          <w:lang w:eastAsia="en-GB"/>
        </w:rPr>
        <w:t>There are 4 key steps to Emotion Coaching, which include:</w:t>
      </w:r>
    </w:p>
    <w:p w14:paraId="34FA7869" w14:textId="77777777" w:rsidR="00FF58CB" w:rsidRPr="00FF58CB" w:rsidRDefault="00FF58CB" w:rsidP="00FF58CB">
      <w:pPr>
        <w:shd w:val="clear" w:color="auto" w:fill="FFFFFF"/>
        <w:spacing w:line="240" w:lineRule="auto"/>
        <w:textAlignment w:val="baseline"/>
        <w:rPr>
          <w:rFonts w:ascii="Calibri" w:eastAsia="Times New Roman" w:hAnsi="Calibri" w:cs="Calibri"/>
          <w:color w:val="000000"/>
          <w:sz w:val="24"/>
          <w:szCs w:val="24"/>
          <w:lang w:eastAsia="en-GB"/>
        </w:rPr>
      </w:pPr>
      <w:r w:rsidRPr="00FF58CB">
        <w:rPr>
          <w:rFonts w:ascii="Calibri" w:eastAsia="Times New Roman" w:hAnsi="Calibri" w:cs="Calibri"/>
          <w:b/>
          <w:bCs/>
          <w:color w:val="000000"/>
          <w:sz w:val="24"/>
          <w:szCs w:val="24"/>
          <w:lang w:eastAsia="en-GB"/>
        </w:rPr>
        <w:t>1) Recognising the child’s feelings and empathising with them.</w:t>
      </w:r>
    </w:p>
    <w:p w14:paraId="07EA3003" w14:textId="77777777" w:rsidR="00FF58CB" w:rsidRPr="00FF58CB" w:rsidRDefault="00FF58CB" w:rsidP="00FF58CB">
      <w:pPr>
        <w:shd w:val="clear" w:color="auto" w:fill="FFFFFF"/>
        <w:spacing w:line="240" w:lineRule="auto"/>
        <w:textAlignment w:val="baseline"/>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This does not involve agreeing with the behaviour, but acknowledging why the child may be reacting a certain way. The key is not to act or react straight away. Adults supporting are to think about what is going on for the child right now, what is the root cause of their behaviour? Attune yourself and put yourself in the child's shoes. Reflect, what might be a similar situation you've found yourself in before?</w:t>
      </w:r>
    </w:p>
    <w:p w14:paraId="3E408ABA" w14:textId="77777777" w:rsidR="00FF58CB" w:rsidRPr="00FF58CB" w:rsidRDefault="00FF58CB" w:rsidP="00FF58CB">
      <w:pPr>
        <w:shd w:val="clear" w:color="auto" w:fill="FFFFFF"/>
        <w:spacing w:line="240" w:lineRule="auto"/>
        <w:textAlignment w:val="baseline"/>
        <w:rPr>
          <w:rFonts w:ascii="Calibri" w:eastAsia="Times New Roman" w:hAnsi="Calibri" w:cs="Calibri"/>
          <w:color w:val="000000"/>
          <w:sz w:val="24"/>
          <w:szCs w:val="24"/>
          <w:lang w:eastAsia="en-GB"/>
        </w:rPr>
      </w:pPr>
      <w:r w:rsidRPr="00FF58CB">
        <w:rPr>
          <w:rFonts w:ascii="Calibri" w:eastAsia="Times New Roman" w:hAnsi="Calibri" w:cs="Calibri"/>
          <w:b/>
          <w:bCs/>
          <w:color w:val="000000"/>
          <w:sz w:val="24"/>
          <w:szCs w:val="24"/>
          <w:lang w:eastAsia="en-GB"/>
        </w:rPr>
        <w:t>2) Validating their feelings and labelling them.</w:t>
      </w:r>
    </w:p>
    <w:p w14:paraId="4D16DEC8" w14:textId="77777777" w:rsidR="00FF58CB" w:rsidRPr="00FF58CB" w:rsidRDefault="00FF58CB" w:rsidP="00FF58CB">
      <w:pPr>
        <w:shd w:val="clear" w:color="auto" w:fill="FFFFFF"/>
        <w:spacing w:line="240" w:lineRule="auto"/>
        <w:textAlignment w:val="baseline"/>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u w:val="single"/>
          <w:lang w:eastAsia="en-GB"/>
        </w:rPr>
        <w:t>Emotion Coaching Scripts:</w:t>
      </w:r>
    </w:p>
    <w:p w14:paraId="016D7700" w14:textId="77777777" w:rsidR="00FF58CB" w:rsidRPr="00FF58CB" w:rsidRDefault="00FF58CB" w:rsidP="00FF58CB">
      <w:pPr>
        <w:shd w:val="clear" w:color="auto" w:fill="FFFFFF"/>
        <w:spacing w:line="240" w:lineRule="auto"/>
        <w:textAlignment w:val="baseline"/>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'I can see that you are frowning and looking really frustrated. It's ok to feel the way that you do'.</w:t>
      </w:r>
    </w:p>
    <w:p w14:paraId="5F7AF465" w14:textId="77777777" w:rsidR="00FF58CB" w:rsidRPr="00FF58CB" w:rsidRDefault="00FF58CB" w:rsidP="00FF58CB">
      <w:pPr>
        <w:shd w:val="clear" w:color="auto" w:fill="FFFFFF"/>
        <w:spacing w:line="240" w:lineRule="auto"/>
        <w:textAlignment w:val="baseline"/>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'I'm wondering if you are feeling angry? I think I would feel angry if that happened to me, I get it'.</w:t>
      </w:r>
    </w:p>
    <w:p w14:paraId="0AFEA5C8" w14:textId="77777777" w:rsidR="00FF58CB" w:rsidRPr="00FF58CB" w:rsidRDefault="00FF58CB" w:rsidP="00FF58CB">
      <w:pPr>
        <w:shd w:val="clear" w:color="auto" w:fill="FFFFFF"/>
        <w:spacing w:line="240" w:lineRule="auto"/>
        <w:textAlignment w:val="baseline"/>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'I've noticed that you don't want to join the others. I'm thinking that you might be feeling a bit worried at the moment'.</w:t>
      </w:r>
    </w:p>
    <w:p w14:paraId="662A957D" w14:textId="77777777" w:rsidR="00FF58CB" w:rsidRPr="00FF58CB" w:rsidRDefault="00FF58CB" w:rsidP="00FF58CB">
      <w:pPr>
        <w:shd w:val="clear" w:color="auto" w:fill="FFFFFF"/>
        <w:spacing w:line="240" w:lineRule="auto"/>
        <w:textAlignment w:val="baseline"/>
        <w:rPr>
          <w:rFonts w:ascii="Calibri" w:eastAsia="Times New Roman" w:hAnsi="Calibri" w:cs="Calibri"/>
          <w:color w:val="000000"/>
          <w:sz w:val="24"/>
          <w:szCs w:val="24"/>
          <w:lang w:eastAsia="en-GB"/>
        </w:rPr>
      </w:pPr>
      <w:r w:rsidRPr="00FF58CB">
        <w:rPr>
          <w:rFonts w:ascii="Calibri" w:eastAsia="Times New Roman" w:hAnsi="Calibri" w:cs="Calibri"/>
          <w:b/>
          <w:bCs/>
          <w:color w:val="000000"/>
          <w:sz w:val="24"/>
          <w:szCs w:val="24"/>
          <w:lang w:eastAsia="en-GB"/>
        </w:rPr>
        <w:t>3) Setting expectations of behaviour if needed.</w:t>
      </w:r>
    </w:p>
    <w:p w14:paraId="0AB5C038" w14:textId="77777777" w:rsidR="00FF58CB" w:rsidRPr="00FF58CB" w:rsidRDefault="00FF58CB" w:rsidP="00FF58CB">
      <w:pPr>
        <w:numPr>
          <w:ilvl w:val="0"/>
          <w:numId w:val="10"/>
        </w:numPr>
        <w:shd w:val="clear" w:color="auto" w:fill="FFFFFF"/>
        <w:spacing w:line="257" w:lineRule="atLeast"/>
        <w:ind w:left="1080"/>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This is an opportunity to remind the child about appropriate behaviours (policy) and that certain behaviours cannot be accepted.</w:t>
      </w:r>
    </w:p>
    <w:p w14:paraId="799BD5B8" w14:textId="77777777" w:rsidR="00FF58CB" w:rsidRPr="00FF58CB" w:rsidRDefault="00FF58CB" w:rsidP="00FF58CB">
      <w:pPr>
        <w:numPr>
          <w:ilvl w:val="0"/>
          <w:numId w:val="10"/>
        </w:numPr>
        <w:shd w:val="clear" w:color="auto" w:fill="FFFFFF"/>
        <w:spacing w:line="257" w:lineRule="atLeast"/>
        <w:ind w:left="1080"/>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Retain the child's self-dignity and avoid asking 'why'. Use language of choice 'would you like to do this or this' (2 choices only).</w:t>
      </w:r>
    </w:p>
    <w:p w14:paraId="6A62E894" w14:textId="77777777" w:rsidR="00FF58CB" w:rsidRPr="00FF58CB" w:rsidRDefault="00FF58CB" w:rsidP="00FF58CB">
      <w:pPr>
        <w:numPr>
          <w:ilvl w:val="0"/>
          <w:numId w:val="10"/>
        </w:numPr>
        <w:shd w:val="clear" w:color="auto" w:fill="FFFFFF"/>
        <w:spacing w:line="257" w:lineRule="atLeast"/>
        <w:ind w:left="1080"/>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Make suggestions 'Maybe you could do this or this'. Be indirect rather than direct 'The books need picking up' vs 'pick up the books’.</w:t>
      </w:r>
    </w:p>
    <w:p w14:paraId="6F8175F7" w14:textId="77777777" w:rsidR="00FF58CB" w:rsidRPr="00FF58CB" w:rsidRDefault="00FF58CB" w:rsidP="00FF58CB">
      <w:pPr>
        <w:numPr>
          <w:ilvl w:val="0"/>
          <w:numId w:val="10"/>
        </w:numPr>
        <w:shd w:val="clear" w:color="auto" w:fill="FFFFFF"/>
        <w:spacing w:line="257" w:lineRule="atLeast"/>
        <w:ind w:left="1080"/>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Re-direct the child's focus only when the child is calmer.</w:t>
      </w:r>
    </w:p>
    <w:p w14:paraId="54977CC4" w14:textId="77777777" w:rsidR="00FF58CB" w:rsidRPr="00FF58CB" w:rsidRDefault="00FF58CB" w:rsidP="00FF58CB">
      <w:pPr>
        <w:shd w:val="clear" w:color="auto" w:fill="FFFFFF"/>
        <w:spacing w:line="240" w:lineRule="auto"/>
        <w:textAlignment w:val="baseline"/>
        <w:rPr>
          <w:rFonts w:ascii="Calibri" w:eastAsia="Times New Roman" w:hAnsi="Calibri" w:cs="Calibri"/>
          <w:color w:val="000000"/>
          <w:sz w:val="24"/>
          <w:szCs w:val="24"/>
          <w:lang w:eastAsia="en-GB"/>
        </w:rPr>
      </w:pPr>
      <w:r w:rsidRPr="00FF58CB">
        <w:rPr>
          <w:rFonts w:ascii="Calibri" w:eastAsia="Times New Roman" w:hAnsi="Calibri" w:cs="Calibri"/>
          <w:b/>
          <w:bCs/>
          <w:color w:val="000000"/>
          <w:sz w:val="24"/>
          <w:szCs w:val="24"/>
          <w:lang w:eastAsia="en-GB"/>
        </w:rPr>
        <w:t>4) Problem solving with the child.</w:t>
      </w:r>
    </w:p>
    <w:p w14:paraId="529A44BE" w14:textId="77777777" w:rsidR="00FF58CB" w:rsidRPr="00FF58CB" w:rsidRDefault="00FF58CB" w:rsidP="00FF58CB">
      <w:pPr>
        <w:shd w:val="clear" w:color="auto" w:fill="FFFFFF"/>
        <w:spacing w:line="240" w:lineRule="auto"/>
        <w:textAlignment w:val="baseline"/>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lastRenderedPageBreak/>
        <w:t>Time to find a solution </w:t>
      </w:r>
      <w:r w:rsidRPr="00FF58CB">
        <w:rPr>
          <w:rFonts w:ascii="Calibri" w:eastAsia="Times New Roman" w:hAnsi="Calibri" w:cs="Calibri"/>
          <w:color w:val="000000"/>
          <w:sz w:val="24"/>
          <w:szCs w:val="24"/>
          <w:u w:val="single"/>
          <w:lang w:eastAsia="en-GB"/>
        </w:rPr>
        <w:t>together.</w:t>
      </w:r>
      <w:r w:rsidRPr="00FF58CB">
        <w:rPr>
          <w:rFonts w:ascii="Calibri" w:eastAsia="Times New Roman" w:hAnsi="Calibri" w:cs="Calibri"/>
          <w:color w:val="000000"/>
          <w:sz w:val="24"/>
          <w:szCs w:val="24"/>
          <w:lang w:eastAsia="en-GB"/>
        </w:rPr>
        <w:t> Only when the child is ready, staff are to provide a narrative of what happened. Scaffold alternative ideas and actions leading to more appropriate outcomes. Staff aim to empower</w:t>
      </w:r>
      <w:r w:rsidRPr="00FF58CB">
        <w:rPr>
          <w:rFonts w:ascii="Calibri" w:eastAsia="Times New Roman" w:hAnsi="Calibri" w:cs="Calibri"/>
          <w:b/>
          <w:bCs/>
          <w:color w:val="000000"/>
          <w:sz w:val="24"/>
          <w:szCs w:val="24"/>
          <w:lang w:eastAsia="en-GB"/>
        </w:rPr>
        <w:t> </w:t>
      </w:r>
      <w:r w:rsidRPr="00FF58CB">
        <w:rPr>
          <w:rFonts w:ascii="Calibri" w:eastAsia="Times New Roman" w:hAnsi="Calibri" w:cs="Calibri"/>
          <w:color w:val="000000"/>
          <w:sz w:val="24"/>
          <w:szCs w:val="24"/>
          <w:lang w:eastAsia="en-GB"/>
        </w:rPr>
        <w:t>the child to believe they can overcome difficulties and manage their behaviour in the future. </w:t>
      </w:r>
    </w:p>
    <w:p w14:paraId="034C0930" w14:textId="77777777" w:rsidR="00FF58CB" w:rsidRPr="00FF58CB" w:rsidRDefault="00FF58CB" w:rsidP="00FF58CB">
      <w:pPr>
        <w:numPr>
          <w:ilvl w:val="0"/>
          <w:numId w:val="11"/>
        </w:numPr>
        <w:shd w:val="clear" w:color="auto" w:fill="FFFFFF"/>
        <w:spacing w:line="257" w:lineRule="atLeast"/>
        <w:ind w:left="1080"/>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'What does your body feel like now?'</w:t>
      </w:r>
    </w:p>
    <w:p w14:paraId="170939F3" w14:textId="77777777" w:rsidR="00FF58CB" w:rsidRPr="00FF58CB" w:rsidRDefault="00FF58CB" w:rsidP="00FF58CB">
      <w:pPr>
        <w:numPr>
          <w:ilvl w:val="0"/>
          <w:numId w:val="11"/>
        </w:numPr>
        <w:shd w:val="clear" w:color="auto" w:fill="FFFFFF"/>
        <w:spacing w:line="257" w:lineRule="atLeast"/>
        <w:ind w:left="1080"/>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'Let's think together of what we could have done instead'</w:t>
      </w:r>
    </w:p>
    <w:p w14:paraId="5800EC01" w14:textId="77777777" w:rsidR="00FF58CB" w:rsidRPr="00FF58CB" w:rsidRDefault="00FF58CB" w:rsidP="00FF58CB">
      <w:pPr>
        <w:numPr>
          <w:ilvl w:val="0"/>
          <w:numId w:val="11"/>
        </w:numPr>
        <w:shd w:val="clear" w:color="auto" w:fill="FFFFFF"/>
        <w:spacing w:line="257" w:lineRule="atLeast"/>
        <w:ind w:left="1080"/>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'Shall we think of a different way to deal with these feelings and sort things out'</w:t>
      </w:r>
    </w:p>
    <w:p w14:paraId="366AD335" w14:textId="77777777" w:rsidR="00FF58CB" w:rsidRPr="00FF58CB" w:rsidRDefault="00FF58CB" w:rsidP="00FF58CB">
      <w:pPr>
        <w:numPr>
          <w:ilvl w:val="0"/>
          <w:numId w:val="11"/>
        </w:numPr>
        <w:shd w:val="clear" w:color="auto" w:fill="FFFFFF"/>
        <w:spacing w:line="257" w:lineRule="atLeast"/>
        <w:ind w:left="1080"/>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'Can you remember what we said before?'</w:t>
      </w:r>
    </w:p>
    <w:p w14:paraId="3B3560DC" w14:textId="77777777" w:rsidR="00FF58CB" w:rsidRPr="00FF58CB" w:rsidRDefault="00FF58CB" w:rsidP="00FF58CB">
      <w:pPr>
        <w:numPr>
          <w:ilvl w:val="0"/>
          <w:numId w:val="11"/>
        </w:numPr>
        <w:shd w:val="clear" w:color="auto" w:fill="FFFFFF"/>
        <w:spacing w:line="257" w:lineRule="atLeast"/>
        <w:ind w:left="1080"/>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'Let's sort this out together'</w:t>
      </w:r>
    </w:p>
    <w:p w14:paraId="09D1B224" w14:textId="77777777" w:rsidR="00FF58CB" w:rsidRPr="00FF58CB" w:rsidRDefault="00FF58CB" w:rsidP="00FF58CB">
      <w:pPr>
        <w:numPr>
          <w:ilvl w:val="0"/>
          <w:numId w:val="11"/>
        </w:numPr>
        <w:shd w:val="clear" w:color="auto" w:fill="FFFFFF"/>
        <w:spacing w:line="257" w:lineRule="atLeast"/>
        <w:ind w:left="1080"/>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'Let's decide what to do next time you feel like this'</w:t>
      </w:r>
    </w:p>
    <w:p w14:paraId="4CABB6DD" w14:textId="77777777" w:rsidR="00FF58CB" w:rsidRPr="00FF58CB" w:rsidRDefault="00FF58CB" w:rsidP="00FF58CB">
      <w:pPr>
        <w:numPr>
          <w:ilvl w:val="0"/>
          <w:numId w:val="11"/>
        </w:numPr>
        <w:shd w:val="clear" w:color="auto" w:fill="FFFFFF"/>
        <w:spacing w:line="257" w:lineRule="atLeast"/>
        <w:ind w:left="1080"/>
        <w:rPr>
          <w:rFonts w:ascii="Calibri" w:eastAsia="Times New Roman" w:hAnsi="Calibri" w:cs="Calibri"/>
          <w:color w:val="000000"/>
          <w:sz w:val="24"/>
          <w:szCs w:val="24"/>
          <w:lang w:eastAsia="en-GB"/>
        </w:rPr>
      </w:pPr>
      <w:r w:rsidRPr="00FF58CB">
        <w:rPr>
          <w:rFonts w:ascii="Calibri" w:eastAsia="Times New Roman" w:hAnsi="Calibri" w:cs="Calibri"/>
          <w:color w:val="000000"/>
          <w:sz w:val="24"/>
          <w:szCs w:val="24"/>
          <w:lang w:eastAsia="en-GB"/>
        </w:rPr>
        <w:t>'This is what you can do instead'</w:t>
      </w:r>
    </w:p>
    <w:p w14:paraId="1C3A337C" w14:textId="77777777" w:rsidR="00446765" w:rsidRDefault="00446765" w:rsidP="004B5DD1">
      <w:pPr>
        <w:jc w:val="both"/>
        <w:rPr>
          <w:b/>
          <w:sz w:val="24"/>
          <w:szCs w:val="24"/>
        </w:rPr>
      </w:pPr>
    </w:p>
    <w:p w14:paraId="07C43692" w14:textId="7DBB79BD" w:rsidR="00333FBE" w:rsidRPr="00446765" w:rsidRDefault="00333FBE" w:rsidP="00446765">
      <w:pPr>
        <w:jc w:val="center"/>
        <w:rPr>
          <w:b/>
          <w:sz w:val="28"/>
          <w:szCs w:val="28"/>
        </w:rPr>
      </w:pPr>
      <w:r w:rsidRPr="00446765">
        <w:rPr>
          <w:b/>
          <w:sz w:val="28"/>
          <w:szCs w:val="28"/>
        </w:rPr>
        <w:t>Hoodie of Responsibility</w:t>
      </w:r>
    </w:p>
    <w:p w14:paraId="45FB0818" w14:textId="2E530C6F" w:rsidR="00B31954" w:rsidRPr="004B5DD1" w:rsidRDefault="00F80263" w:rsidP="004B5DD1">
      <w:pPr>
        <w:jc w:val="both"/>
        <w:rPr>
          <w:sz w:val="24"/>
          <w:szCs w:val="24"/>
        </w:rPr>
      </w:pPr>
      <w:r w:rsidRPr="004B5DD1">
        <w:rPr>
          <w:sz w:val="24"/>
          <w:szCs w:val="24"/>
        </w:rPr>
        <w:t>The Year 6 ‘Hoodie of R</w:t>
      </w:r>
      <w:r w:rsidR="00333FBE" w:rsidRPr="004B5DD1">
        <w:rPr>
          <w:sz w:val="24"/>
          <w:szCs w:val="24"/>
        </w:rPr>
        <w:t>esponsibility</w:t>
      </w:r>
      <w:r w:rsidRPr="004B5DD1">
        <w:rPr>
          <w:sz w:val="24"/>
          <w:szCs w:val="24"/>
        </w:rPr>
        <w:t>’</w:t>
      </w:r>
      <w:r w:rsidR="00333FBE" w:rsidRPr="004B5DD1">
        <w:rPr>
          <w:sz w:val="24"/>
          <w:szCs w:val="24"/>
        </w:rPr>
        <w:t xml:space="preserve"> is a privilege and this will be withdrawn for a period of </w:t>
      </w:r>
      <w:r w:rsidR="00823E1A" w:rsidRPr="004B5DD1">
        <w:rPr>
          <w:sz w:val="24"/>
          <w:szCs w:val="24"/>
        </w:rPr>
        <w:t xml:space="preserve">time </w:t>
      </w:r>
      <w:r w:rsidRPr="004B5DD1">
        <w:rPr>
          <w:sz w:val="24"/>
          <w:szCs w:val="24"/>
        </w:rPr>
        <w:t>at the H</w:t>
      </w:r>
      <w:r w:rsidR="00B31954" w:rsidRPr="004B5DD1">
        <w:rPr>
          <w:sz w:val="24"/>
          <w:szCs w:val="24"/>
        </w:rPr>
        <w:t xml:space="preserve">ead </w:t>
      </w:r>
      <w:r w:rsidRPr="004B5DD1">
        <w:rPr>
          <w:sz w:val="24"/>
          <w:szCs w:val="24"/>
        </w:rPr>
        <w:t>T</w:t>
      </w:r>
      <w:r w:rsidR="00422864" w:rsidRPr="004B5DD1">
        <w:rPr>
          <w:sz w:val="24"/>
          <w:szCs w:val="24"/>
        </w:rPr>
        <w:t>eacher’s</w:t>
      </w:r>
      <w:r w:rsidR="00B31954" w:rsidRPr="004B5DD1">
        <w:rPr>
          <w:sz w:val="24"/>
          <w:szCs w:val="24"/>
        </w:rPr>
        <w:t xml:space="preserve"> discretion </w:t>
      </w:r>
      <w:r w:rsidR="00333FBE" w:rsidRPr="004B5DD1">
        <w:rPr>
          <w:sz w:val="24"/>
          <w:szCs w:val="24"/>
        </w:rPr>
        <w:t xml:space="preserve">if a child gets more than </w:t>
      </w:r>
      <w:r w:rsidR="00F95D73" w:rsidRPr="004B5DD1">
        <w:rPr>
          <w:sz w:val="24"/>
          <w:szCs w:val="24"/>
        </w:rPr>
        <w:t>2</w:t>
      </w:r>
      <w:r w:rsidR="00333FBE" w:rsidRPr="004B5DD1">
        <w:rPr>
          <w:sz w:val="24"/>
          <w:szCs w:val="24"/>
        </w:rPr>
        <w:t xml:space="preserve"> reds within the academic </w:t>
      </w:r>
      <w:r w:rsidR="00823E1A" w:rsidRPr="004B5DD1">
        <w:rPr>
          <w:sz w:val="24"/>
          <w:szCs w:val="24"/>
        </w:rPr>
        <w:t xml:space="preserve">year, </w:t>
      </w:r>
      <w:r w:rsidR="006729B7" w:rsidRPr="004B5DD1">
        <w:rPr>
          <w:sz w:val="24"/>
          <w:szCs w:val="24"/>
        </w:rPr>
        <w:t>or</w:t>
      </w:r>
      <w:r w:rsidR="00B31954" w:rsidRPr="004B5DD1">
        <w:rPr>
          <w:sz w:val="24"/>
          <w:szCs w:val="24"/>
        </w:rPr>
        <w:t xml:space="preserve"> if a serious incident occurs - </w:t>
      </w:r>
      <w:r w:rsidR="00333FBE" w:rsidRPr="004B5DD1">
        <w:rPr>
          <w:sz w:val="24"/>
          <w:szCs w:val="24"/>
        </w:rPr>
        <w:t>Reasonable adjustment will be made for children who are on the SEND register.</w:t>
      </w:r>
    </w:p>
    <w:p w14:paraId="39064FDE" w14:textId="77777777" w:rsidR="00446765" w:rsidRDefault="00446765" w:rsidP="004B5DD1">
      <w:pPr>
        <w:jc w:val="both"/>
        <w:rPr>
          <w:b/>
          <w:sz w:val="24"/>
          <w:szCs w:val="24"/>
        </w:rPr>
      </w:pPr>
    </w:p>
    <w:p w14:paraId="350D4C1F" w14:textId="68558B34" w:rsidR="007953AC" w:rsidRPr="00446765" w:rsidRDefault="00446765" w:rsidP="00446765">
      <w:pPr>
        <w:jc w:val="center"/>
        <w:rPr>
          <w:b/>
          <w:sz w:val="28"/>
          <w:szCs w:val="28"/>
        </w:rPr>
      </w:pPr>
      <w:r w:rsidRPr="00446765">
        <w:rPr>
          <w:b/>
          <w:sz w:val="28"/>
          <w:szCs w:val="28"/>
        </w:rPr>
        <w:t>Suspension</w:t>
      </w:r>
    </w:p>
    <w:p w14:paraId="722E589B" w14:textId="5A8BA9A0" w:rsidR="007F6CDF" w:rsidRPr="004B5DD1" w:rsidRDefault="007F6CDF" w:rsidP="004B5DD1">
      <w:pPr>
        <w:jc w:val="both"/>
        <w:rPr>
          <w:sz w:val="24"/>
          <w:szCs w:val="24"/>
        </w:rPr>
      </w:pPr>
      <w:r w:rsidRPr="004B5DD1">
        <w:rPr>
          <w:sz w:val="24"/>
          <w:szCs w:val="24"/>
        </w:rPr>
        <w:t xml:space="preserve">If a child reaches 8 reds or is involved in a very serious incident, the Head Teacher may choose to exclude your child for a fixed period of time, following the Local Authority guidelines. For exclusions that are over one day, the child may be visited by our </w:t>
      </w:r>
      <w:r w:rsidR="00F95D73" w:rsidRPr="004B5DD1">
        <w:rPr>
          <w:sz w:val="24"/>
          <w:szCs w:val="24"/>
        </w:rPr>
        <w:t xml:space="preserve">Safeguarding and Family Support Teacher </w:t>
      </w:r>
      <w:r w:rsidRPr="004B5DD1">
        <w:rPr>
          <w:sz w:val="24"/>
          <w:szCs w:val="24"/>
        </w:rPr>
        <w:t xml:space="preserve">and PCSO. The Parent will be required to attend a re-integration meeting </w:t>
      </w:r>
      <w:r w:rsidR="00F95D73" w:rsidRPr="004B5DD1">
        <w:rPr>
          <w:sz w:val="24"/>
          <w:szCs w:val="24"/>
        </w:rPr>
        <w:t xml:space="preserve">with the Head Teacher </w:t>
      </w:r>
      <w:r w:rsidRPr="004B5DD1">
        <w:rPr>
          <w:sz w:val="24"/>
          <w:szCs w:val="24"/>
        </w:rPr>
        <w:t xml:space="preserve">to discuss how to avoid future exclusions and support their child in their return to school. </w:t>
      </w:r>
    </w:p>
    <w:p w14:paraId="5C12CAFD" w14:textId="77777777" w:rsidR="007F6CDF" w:rsidRPr="004B5DD1" w:rsidRDefault="007F6CDF" w:rsidP="004B5DD1">
      <w:pPr>
        <w:jc w:val="both"/>
        <w:rPr>
          <w:sz w:val="24"/>
          <w:szCs w:val="24"/>
        </w:rPr>
      </w:pPr>
    </w:p>
    <w:p w14:paraId="560F4410" w14:textId="6494B5C9" w:rsidR="007F6CDF" w:rsidRPr="004B5DD1" w:rsidRDefault="007F6CDF" w:rsidP="004B5DD1">
      <w:pPr>
        <w:jc w:val="both"/>
        <w:rPr>
          <w:sz w:val="24"/>
          <w:szCs w:val="24"/>
        </w:rPr>
      </w:pPr>
      <w:r w:rsidRPr="004B5DD1">
        <w:rPr>
          <w:sz w:val="24"/>
          <w:szCs w:val="24"/>
        </w:rPr>
        <w:t>If a child receives repeated reds over the lunchtime period, the Head Teacher may choose to excluded the pupil over this time frame. You will be required to collect your child at 12pm and return them for 1pm</w:t>
      </w:r>
      <w:r w:rsidR="00F95D73" w:rsidRPr="004B5DD1">
        <w:rPr>
          <w:sz w:val="24"/>
          <w:szCs w:val="24"/>
        </w:rPr>
        <w:t>/1:15pm</w:t>
      </w:r>
      <w:r w:rsidRPr="004B5DD1">
        <w:rPr>
          <w:sz w:val="24"/>
          <w:szCs w:val="24"/>
        </w:rPr>
        <w:t xml:space="preserve"> to gain their afternoon register mark. </w:t>
      </w:r>
    </w:p>
    <w:p w14:paraId="2DE8B27A" w14:textId="77777777" w:rsidR="007953AC" w:rsidRPr="007953AC" w:rsidRDefault="007953AC" w:rsidP="00333FBE"/>
    <w:p w14:paraId="054341F3" w14:textId="77777777" w:rsidR="00333FBE" w:rsidRPr="00B31954" w:rsidRDefault="00333FBE" w:rsidP="004B5DD1">
      <w:pPr>
        <w:jc w:val="both"/>
        <w:rPr>
          <w:b/>
        </w:rPr>
      </w:pPr>
      <w:r w:rsidRPr="00B31954">
        <w:rPr>
          <w:b/>
        </w:rPr>
        <w:t>Searches for Prohibited Items</w:t>
      </w:r>
    </w:p>
    <w:p w14:paraId="32A20389" w14:textId="77777777" w:rsidR="00333FBE" w:rsidRPr="004B5DD1" w:rsidRDefault="00333FBE" w:rsidP="004B5DD1">
      <w:pPr>
        <w:jc w:val="both"/>
        <w:rPr>
          <w:sz w:val="24"/>
          <w:szCs w:val="24"/>
        </w:rPr>
      </w:pPr>
      <w:r w:rsidRPr="004B5DD1">
        <w:rPr>
          <w:sz w:val="24"/>
          <w:szCs w:val="24"/>
        </w:rPr>
        <w:t>Searching without consent can be carried out for prohibited items within the parameters of the guidelines. ‘Prohibited items’ are defined in the Education Act 1996 and the Schools Regulations 2012 as:</w:t>
      </w:r>
    </w:p>
    <w:p w14:paraId="0F0A4B73" w14:textId="77777777" w:rsidR="00333FBE" w:rsidRPr="004B5DD1" w:rsidRDefault="00333FBE" w:rsidP="004B5DD1">
      <w:pPr>
        <w:jc w:val="both"/>
        <w:rPr>
          <w:sz w:val="24"/>
          <w:szCs w:val="24"/>
        </w:rPr>
      </w:pPr>
      <w:r w:rsidRPr="004B5DD1">
        <w:rPr>
          <w:sz w:val="24"/>
          <w:szCs w:val="24"/>
        </w:rPr>
        <w:t>1. Knives or weapons, alcohol, illegal drugs and stolen items</w:t>
      </w:r>
    </w:p>
    <w:p w14:paraId="720C75F7" w14:textId="319C40E5" w:rsidR="00333FBE" w:rsidRPr="004B5DD1" w:rsidRDefault="00333FBE" w:rsidP="004B5DD1">
      <w:pPr>
        <w:jc w:val="both"/>
        <w:rPr>
          <w:sz w:val="24"/>
          <w:szCs w:val="24"/>
        </w:rPr>
      </w:pPr>
      <w:r w:rsidRPr="004B5DD1">
        <w:rPr>
          <w:sz w:val="24"/>
          <w:szCs w:val="24"/>
        </w:rPr>
        <w:lastRenderedPageBreak/>
        <w:t xml:space="preserve">2. Tobacco and cigarette papers, </w:t>
      </w:r>
      <w:r w:rsidR="00823E1A" w:rsidRPr="004B5DD1">
        <w:rPr>
          <w:sz w:val="24"/>
          <w:szCs w:val="24"/>
        </w:rPr>
        <w:t xml:space="preserve">vapes, </w:t>
      </w:r>
      <w:r w:rsidRPr="004B5DD1">
        <w:rPr>
          <w:sz w:val="24"/>
          <w:szCs w:val="24"/>
        </w:rPr>
        <w:t>fireworks and pornographic images</w:t>
      </w:r>
    </w:p>
    <w:p w14:paraId="7D7C0EAC" w14:textId="77777777" w:rsidR="00333FBE" w:rsidRPr="004B5DD1" w:rsidRDefault="00333FBE" w:rsidP="004B5DD1">
      <w:pPr>
        <w:jc w:val="both"/>
        <w:rPr>
          <w:sz w:val="24"/>
          <w:szCs w:val="24"/>
        </w:rPr>
      </w:pPr>
      <w:r w:rsidRPr="004B5DD1">
        <w:rPr>
          <w:sz w:val="24"/>
          <w:szCs w:val="24"/>
        </w:rPr>
        <w:t>3. Any article that the member of staff reasonably suspects has been, or is likely to be, used to commit an offence, or to cause personal injury to, or damage to property</w:t>
      </w:r>
    </w:p>
    <w:p w14:paraId="32713051" w14:textId="77777777" w:rsidR="00333FBE" w:rsidRPr="004B5DD1" w:rsidRDefault="00333FBE" w:rsidP="004B5DD1">
      <w:pPr>
        <w:jc w:val="both"/>
        <w:rPr>
          <w:sz w:val="24"/>
          <w:szCs w:val="24"/>
        </w:rPr>
      </w:pPr>
      <w:r w:rsidRPr="004B5DD1">
        <w:rPr>
          <w:sz w:val="24"/>
          <w:szCs w:val="24"/>
        </w:rPr>
        <w:t>4. Items banned by the school which may be searched for:</w:t>
      </w:r>
    </w:p>
    <w:p w14:paraId="2BD79AAE" w14:textId="77777777" w:rsidR="00333FBE" w:rsidRPr="004B5DD1" w:rsidRDefault="00333FBE" w:rsidP="004B5DD1">
      <w:pPr>
        <w:jc w:val="both"/>
        <w:rPr>
          <w:sz w:val="24"/>
          <w:szCs w:val="24"/>
        </w:rPr>
      </w:pPr>
      <w:r w:rsidRPr="004B5DD1">
        <w:rPr>
          <w:sz w:val="24"/>
          <w:szCs w:val="24"/>
        </w:rPr>
        <w:t>• Mobile phones and devices or any internet ready device</w:t>
      </w:r>
    </w:p>
    <w:p w14:paraId="370068B1" w14:textId="77777777" w:rsidR="00333FBE" w:rsidRPr="004B5DD1" w:rsidRDefault="00333FBE" w:rsidP="004B5DD1">
      <w:pPr>
        <w:jc w:val="both"/>
        <w:rPr>
          <w:sz w:val="24"/>
          <w:szCs w:val="24"/>
        </w:rPr>
      </w:pPr>
      <w:r w:rsidRPr="004B5DD1">
        <w:rPr>
          <w:sz w:val="24"/>
          <w:szCs w:val="24"/>
        </w:rPr>
        <w:t>• Sweets and drinks not including drinks in packed lunches</w:t>
      </w:r>
    </w:p>
    <w:p w14:paraId="4FD3D0E7" w14:textId="77777777" w:rsidR="00333FBE" w:rsidRPr="004B5DD1" w:rsidRDefault="00333FBE" w:rsidP="004B5DD1">
      <w:pPr>
        <w:jc w:val="both"/>
        <w:rPr>
          <w:sz w:val="24"/>
          <w:szCs w:val="24"/>
        </w:rPr>
      </w:pPr>
      <w:r w:rsidRPr="004B5DD1">
        <w:rPr>
          <w:sz w:val="24"/>
          <w:szCs w:val="24"/>
        </w:rPr>
        <w:t>• General search of lockers, trays, bags and coats to prevent stolen goods leaving premises</w:t>
      </w:r>
    </w:p>
    <w:p w14:paraId="580A5BA9" w14:textId="77777777" w:rsidR="00333FBE" w:rsidRPr="004B5DD1" w:rsidRDefault="00333FBE" w:rsidP="004B5DD1">
      <w:pPr>
        <w:jc w:val="both"/>
        <w:rPr>
          <w:sz w:val="24"/>
          <w:szCs w:val="24"/>
        </w:rPr>
      </w:pPr>
      <w:r w:rsidRPr="004B5DD1">
        <w:rPr>
          <w:sz w:val="24"/>
          <w:szCs w:val="24"/>
        </w:rPr>
        <w:t>• Money not for payment of school trips etc.</w:t>
      </w:r>
    </w:p>
    <w:p w14:paraId="2E099F95" w14:textId="77777777" w:rsidR="00333FBE" w:rsidRPr="004B5DD1" w:rsidRDefault="00333FBE" w:rsidP="004B5DD1">
      <w:pPr>
        <w:jc w:val="both"/>
        <w:rPr>
          <w:sz w:val="24"/>
          <w:szCs w:val="24"/>
        </w:rPr>
      </w:pPr>
      <w:r w:rsidRPr="004B5DD1">
        <w:rPr>
          <w:sz w:val="24"/>
          <w:szCs w:val="24"/>
        </w:rPr>
        <w:t>• Toys</w:t>
      </w:r>
    </w:p>
    <w:p w14:paraId="2BF3B0F1" w14:textId="77777777" w:rsidR="00F95D73" w:rsidRDefault="00F95D73" w:rsidP="00333FBE">
      <w:pPr>
        <w:rPr>
          <w:b/>
        </w:rPr>
      </w:pPr>
    </w:p>
    <w:p w14:paraId="474A0D0C" w14:textId="380ED44F" w:rsidR="00333FBE" w:rsidRPr="00446765" w:rsidRDefault="00333FBE" w:rsidP="00446765">
      <w:pPr>
        <w:jc w:val="center"/>
        <w:rPr>
          <w:b/>
          <w:sz w:val="28"/>
          <w:szCs w:val="24"/>
        </w:rPr>
      </w:pPr>
      <w:r w:rsidRPr="00446765">
        <w:rPr>
          <w:b/>
          <w:sz w:val="28"/>
          <w:szCs w:val="24"/>
        </w:rPr>
        <w:t>Social Media – Allegations – Slander and Libel – Threatening Behaviour</w:t>
      </w:r>
    </w:p>
    <w:p w14:paraId="37669026" w14:textId="77777777" w:rsidR="00333FBE" w:rsidRPr="004B5DD1" w:rsidRDefault="00333FBE" w:rsidP="004B5DD1">
      <w:pPr>
        <w:jc w:val="both"/>
        <w:rPr>
          <w:sz w:val="24"/>
          <w:szCs w:val="24"/>
        </w:rPr>
      </w:pPr>
      <w:r w:rsidRPr="004B5DD1">
        <w:rPr>
          <w:sz w:val="24"/>
          <w:szCs w:val="24"/>
        </w:rPr>
        <w:t>Where children or parents/carers make malicious alleg</w:t>
      </w:r>
      <w:r w:rsidR="00B31954" w:rsidRPr="004B5DD1">
        <w:rPr>
          <w:sz w:val="24"/>
          <w:szCs w:val="24"/>
        </w:rPr>
        <w:t>ations, insult, slander or la</w:t>
      </w:r>
      <w:r w:rsidRPr="004B5DD1">
        <w:rPr>
          <w:sz w:val="24"/>
          <w:szCs w:val="24"/>
        </w:rPr>
        <w:t xml:space="preserve">bel the school or staff </w:t>
      </w:r>
      <w:r w:rsidR="00B31954" w:rsidRPr="004B5DD1">
        <w:rPr>
          <w:sz w:val="24"/>
          <w:szCs w:val="24"/>
        </w:rPr>
        <w:t xml:space="preserve">at </w:t>
      </w:r>
      <w:r w:rsidRPr="004B5DD1">
        <w:rPr>
          <w:sz w:val="24"/>
          <w:szCs w:val="24"/>
        </w:rPr>
        <w:t>the school (once clear evid</w:t>
      </w:r>
      <w:r w:rsidR="00B31954" w:rsidRPr="004B5DD1">
        <w:rPr>
          <w:sz w:val="24"/>
          <w:szCs w:val="24"/>
        </w:rPr>
        <w:t xml:space="preserve">ence is available) </w:t>
      </w:r>
      <w:r w:rsidRPr="004B5DD1">
        <w:rPr>
          <w:sz w:val="24"/>
          <w:szCs w:val="24"/>
        </w:rPr>
        <w:t>the Local Authority Legal Team</w:t>
      </w:r>
      <w:r w:rsidR="00B31954" w:rsidRPr="004B5DD1">
        <w:rPr>
          <w:sz w:val="24"/>
          <w:szCs w:val="24"/>
        </w:rPr>
        <w:t xml:space="preserve"> will be consulted</w:t>
      </w:r>
      <w:r w:rsidRPr="004B5DD1">
        <w:rPr>
          <w:sz w:val="24"/>
          <w:szCs w:val="24"/>
        </w:rPr>
        <w:t xml:space="preserve"> to determine further action. This includes malicious and upsetting Facebook/Social Media posts. Where the child or parent refuses to remove/withdraw comments the school will pursue the matter legally and consider if the relationship is broken and whether they can continue to provide an education for the child/children in question. Amendment - see Ofsted advice behaviour.</w:t>
      </w:r>
    </w:p>
    <w:p w14:paraId="3E52BD62" w14:textId="77777777" w:rsidR="00396368" w:rsidRPr="004B5DD1" w:rsidRDefault="00396368" w:rsidP="004B5DD1">
      <w:pPr>
        <w:jc w:val="both"/>
        <w:rPr>
          <w:b/>
          <w:sz w:val="24"/>
          <w:szCs w:val="24"/>
        </w:rPr>
      </w:pPr>
    </w:p>
    <w:p w14:paraId="686A201D" w14:textId="3EC91733" w:rsidR="00333FBE" w:rsidRPr="00446765" w:rsidRDefault="00333FBE" w:rsidP="00446765">
      <w:pPr>
        <w:jc w:val="center"/>
        <w:rPr>
          <w:b/>
          <w:sz w:val="28"/>
          <w:szCs w:val="28"/>
        </w:rPr>
      </w:pPr>
      <w:r w:rsidRPr="00446765">
        <w:rPr>
          <w:b/>
          <w:sz w:val="28"/>
          <w:szCs w:val="28"/>
        </w:rPr>
        <w:t>D</w:t>
      </w:r>
      <w:r w:rsidR="00446765" w:rsidRPr="00446765">
        <w:rPr>
          <w:b/>
          <w:sz w:val="28"/>
          <w:szCs w:val="28"/>
        </w:rPr>
        <w:t>ata</w:t>
      </w:r>
    </w:p>
    <w:p w14:paraId="547AE358" w14:textId="014C7E96" w:rsidR="00333FBE" w:rsidRPr="004B5DD1" w:rsidRDefault="00333FBE" w:rsidP="004B5DD1">
      <w:pPr>
        <w:jc w:val="both"/>
        <w:rPr>
          <w:sz w:val="24"/>
          <w:szCs w:val="24"/>
        </w:rPr>
      </w:pPr>
      <w:r w:rsidRPr="004B5DD1">
        <w:rPr>
          <w:sz w:val="24"/>
          <w:szCs w:val="24"/>
        </w:rPr>
        <w:t xml:space="preserve">Data </w:t>
      </w:r>
      <w:r w:rsidR="00B31954" w:rsidRPr="004B5DD1">
        <w:rPr>
          <w:sz w:val="24"/>
          <w:szCs w:val="24"/>
        </w:rPr>
        <w:t xml:space="preserve">is </w:t>
      </w:r>
      <w:r w:rsidR="006729B7" w:rsidRPr="004B5DD1">
        <w:rPr>
          <w:sz w:val="24"/>
          <w:szCs w:val="24"/>
        </w:rPr>
        <w:t xml:space="preserve">stored securely on </w:t>
      </w:r>
      <w:r w:rsidR="00F95D73" w:rsidRPr="004B5DD1">
        <w:rPr>
          <w:sz w:val="24"/>
          <w:szCs w:val="24"/>
        </w:rPr>
        <w:t>Arbour</w:t>
      </w:r>
      <w:r w:rsidRPr="004B5DD1">
        <w:rPr>
          <w:sz w:val="24"/>
          <w:szCs w:val="24"/>
        </w:rPr>
        <w:t xml:space="preserve"> – school management system.</w:t>
      </w:r>
    </w:p>
    <w:p w14:paraId="53128261" w14:textId="77777777" w:rsidR="000916D7" w:rsidRDefault="000916D7" w:rsidP="00333FBE"/>
    <w:tbl>
      <w:tblPr>
        <w:tblW w:w="8037" w:type="dxa"/>
        <w:tblInd w:w="972" w:type="dxa"/>
        <w:tblCellMar>
          <w:top w:w="10" w:type="dxa"/>
          <w:left w:w="106" w:type="dxa"/>
          <w:right w:w="115" w:type="dxa"/>
        </w:tblCellMar>
        <w:tblLook w:val="04A0" w:firstRow="1" w:lastRow="0" w:firstColumn="1" w:lastColumn="0" w:noHBand="0" w:noVBand="1"/>
      </w:tblPr>
      <w:tblGrid>
        <w:gridCol w:w="5060"/>
        <w:gridCol w:w="2977"/>
      </w:tblGrid>
      <w:tr w:rsidR="000916D7" w:rsidRPr="006405DE" w14:paraId="2DE98EC9" w14:textId="77777777" w:rsidTr="001A45AF">
        <w:trPr>
          <w:trHeight w:val="761"/>
        </w:trPr>
        <w:tc>
          <w:tcPr>
            <w:tcW w:w="5060" w:type="dxa"/>
            <w:tcBorders>
              <w:top w:val="single" w:sz="4" w:space="0" w:color="000000"/>
              <w:left w:val="single" w:sz="4" w:space="0" w:color="000000"/>
              <w:bottom w:val="single" w:sz="4" w:space="0" w:color="000000"/>
              <w:right w:val="single" w:sz="4" w:space="0" w:color="000000"/>
            </w:tcBorders>
            <w:shd w:val="clear" w:color="auto" w:fill="auto"/>
            <w:hideMark/>
          </w:tcPr>
          <w:p w14:paraId="103753DE" w14:textId="77777777" w:rsidR="000916D7" w:rsidRPr="006405DE" w:rsidRDefault="000916D7" w:rsidP="001F69F3">
            <w:pPr>
              <w:spacing w:line="256" w:lineRule="auto"/>
              <w:ind w:left="2"/>
              <w:rPr>
                <w:rFonts w:ascii="Calibri" w:hAnsi="Calibri"/>
              </w:rPr>
            </w:pPr>
            <w:r w:rsidRPr="006405DE">
              <w:rPr>
                <w:b/>
              </w:rPr>
              <w:t xml:space="preserve">Prepared by (member of staff): </w:t>
            </w:r>
          </w:p>
          <w:p w14:paraId="618E32B1" w14:textId="77777777" w:rsidR="000916D7" w:rsidRPr="00817A77" w:rsidRDefault="000916D7" w:rsidP="001F69F3">
            <w:pPr>
              <w:spacing w:line="256" w:lineRule="auto"/>
              <w:ind w:left="722"/>
            </w:pPr>
            <w:r w:rsidRPr="00817A77">
              <w:t>Caroline Butterworth</w:t>
            </w:r>
          </w:p>
          <w:p w14:paraId="272270A2" w14:textId="6EA102F3" w:rsidR="000916D7" w:rsidRPr="00817A77" w:rsidRDefault="000916D7" w:rsidP="001F69F3">
            <w:pPr>
              <w:spacing w:line="256" w:lineRule="auto"/>
              <w:ind w:left="722"/>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110394A1" w14:textId="6BB6479F" w:rsidR="000916D7" w:rsidRPr="00817A77" w:rsidRDefault="000916D7" w:rsidP="001F69F3">
            <w:pPr>
              <w:spacing w:line="256" w:lineRule="auto"/>
            </w:pPr>
            <w:r w:rsidRPr="006405DE">
              <w:rPr>
                <w:b/>
              </w:rPr>
              <w:t xml:space="preserve">Date: </w:t>
            </w:r>
            <w:r w:rsidR="0003088C">
              <w:rPr>
                <w:b/>
              </w:rPr>
              <w:t>January</w:t>
            </w:r>
            <w:r w:rsidR="004E3F4B">
              <w:rPr>
                <w:b/>
              </w:rPr>
              <w:t xml:space="preserve"> 202</w:t>
            </w:r>
            <w:r w:rsidR="0003088C">
              <w:rPr>
                <w:b/>
              </w:rPr>
              <w:t>6</w:t>
            </w:r>
          </w:p>
          <w:p w14:paraId="62486C05" w14:textId="4CD3F3E2" w:rsidR="000916D7" w:rsidRPr="00817A77" w:rsidRDefault="000916D7" w:rsidP="001A45AF">
            <w:pPr>
              <w:spacing w:line="256" w:lineRule="auto"/>
              <w:ind w:left="720"/>
            </w:pPr>
          </w:p>
        </w:tc>
      </w:tr>
      <w:tr w:rsidR="000916D7" w:rsidRPr="006405DE" w14:paraId="32AE5060" w14:textId="77777777" w:rsidTr="001A45AF">
        <w:trPr>
          <w:trHeight w:val="478"/>
        </w:trPr>
        <w:tc>
          <w:tcPr>
            <w:tcW w:w="5060" w:type="dxa"/>
            <w:tcBorders>
              <w:top w:val="single" w:sz="4" w:space="0" w:color="000000"/>
              <w:left w:val="single" w:sz="4" w:space="0" w:color="000000"/>
              <w:bottom w:val="single" w:sz="4" w:space="0" w:color="000000"/>
              <w:right w:val="single" w:sz="4" w:space="0" w:color="000000"/>
            </w:tcBorders>
            <w:shd w:val="clear" w:color="auto" w:fill="auto"/>
          </w:tcPr>
          <w:p w14:paraId="4101652C" w14:textId="05AB23A3" w:rsidR="000916D7" w:rsidRPr="00817A77" w:rsidRDefault="000916D7" w:rsidP="001A45AF">
            <w:pPr>
              <w:spacing w:line="237" w:lineRule="auto"/>
              <w:ind w:left="2"/>
            </w:pPr>
            <w:r w:rsidRPr="006405DE">
              <w:rPr>
                <w:b/>
              </w:rPr>
              <w:t xml:space="preserve">Approved by Governing Body: </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100C5B58" w14:textId="424A9CA8" w:rsidR="000916D7" w:rsidRPr="00817A77" w:rsidRDefault="000916D7" w:rsidP="001F69F3">
            <w:pPr>
              <w:spacing w:line="256" w:lineRule="auto"/>
            </w:pPr>
            <w:r w:rsidRPr="006405DE">
              <w:rPr>
                <w:b/>
              </w:rPr>
              <w:t xml:space="preserve">Date: </w:t>
            </w:r>
            <w:r w:rsidR="0003088C">
              <w:rPr>
                <w:b/>
              </w:rPr>
              <w:t>January</w:t>
            </w:r>
            <w:r w:rsidR="00823E1A">
              <w:rPr>
                <w:b/>
              </w:rPr>
              <w:t xml:space="preserve"> 202</w:t>
            </w:r>
            <w:r w:rsidR="0003088C">
              <w:rPr>
                <w:b/>
              </w:rPr>
              <w:t>6</w:t>
            </w:r>
          </w:p>
        </w:tc>
      </w:tr>
      <w:tr w:rsidR="000916D7" w:rsidRPr="006405DE" w14:paraId="4D955E47" w14:textId="77777777" w:rsidTr="001F69F3">
        <w:trPr>
          <w:trHeight w:val="698"/>
        </w:trPr>
        <w:tc>
          <w:tcPr>
            <w:tcW w:w="5060" w:type="dxa"/>
            <w:tcBorders>
              <w:top w:val="single" w:sz="4" w:space="0" w:color="000000"/>
              <w:left w:val="single" w:sz="4" w:space="0" w:color="000000"/>
              <w:bottom w:val="single" w:sz="4" w:space="0" w:color="000000"/>
              <w:right w:val="single" w:sz="4" w:space="0" w:color="000000"/>
            </w:tcBorders>
            <w:shd w:val="clear" w:color="auto" w:fill="auto"/>
            <w:hideMark/>
          </w:tcPr>
          <w:p w14:paraId="0B9A4EDA" w14:textId="77777777" w:rsidR="000916D7" w:rsidRPr="00817A77" w:rsidRDefault="000916D7" w:rsidP="001F69F3">
            <w:pPr>
              <w:spacing w:line="256" w:lineRule="auto"/>
              <w:ind w:left="2"/>
            </w:pPr>
            <w:r w:rsidRPr="006405DE">
              <w:rPr>
                <w:b/>
              </w:rPr>
              <w:t xml:space="preserve">Ratified by Full Governing Body: </w:t>
            </w:r>
          </w:p>
          <w:p w14:paraId="4B99056E" w14:textId="77777777" w:rsidR="000916D7" w:rsidRPr="00817A77" w:rsidRDefault="000916D7" w:rsidP="001F69F3">
            <w:pPr>
              <w:spacing w:line="256" w:lineRule="auto"/>
              <w:ind w:left="722"/>
            </w:pPr>
          </w:p>
        </w:tc>
        <w:tc>
          <w:tcPr>
            <w:tcW w:w="2977" w:type="dxa"/>
            <w:tcBorders>
              <w:top w:val="single" w:sz="4" w:space="0" w:color="000000"/>
              <w:left w:val="single" w:sz="4" w:space="0" w:color="000000"/>
              <w:bottom w:val="single" w:sz="4" w:space="0" w:color="000000"/>
              <w:right w:val="single" w:sz="4" w:space="0" w:color="000000"/>
            </w:tcBorders>
            <w:shd w:val="clear" w:color="auto" w:fill="auto"/>
            <w:hideMark/>
          </w:tcPr>
          <w:p w14:paraId="4E255E86" w14:textId="2EFE4B52" w:rsidR="000916D7" w:rsidRPr="00817A77" w:rsidRDefault="000916D7" w:rsidP="001F69F3">
            <w:pPr>
              <w:spacing w:line="256" w:lineRule="auto"/>
            </w:pPr>
            <w:r w:rsidRPr="006405DE">
              <w:rPr>
                <w:b/>
              </w:rPr>
              <w:t xml:space="preserve">Date: </w:t>
            </w:r>
            <w:r w:rsidR="0003088C">
              <w:rPr>
                <w:b/>
              </w:rPr>
              <w:t>February</w:t>
            </w:r>
            <w:r w:rsidR="00823E1A">
              <w:rPr>
                <w:b/>
              </w:rPr>
              <w:t xml:space="preserve"> 202</w:t>
            </w:r>
            <w:r w:rsidR="0003088C">
              <w:rPr>
                <w:b/>
              </w:rPr>
              <w:t>6</w:t>
            </w:r>
          </w:p>
          <w:p w14:paraId="54F9AE05" w14:textId="0AB38187" w:rsidR="000916D7" w:rsidRPr="00817A77" w:rsidRDefault="000916D7" w:rsidP="001A45AF">
            <w:pPr>
              <w:spacing w:line="256" w:lineRule="auto"/>
            </w:pPr>
          </w:p>
        </w:tc>
      </w:tr>
      <w:tr w:rsidR="000916D7" w:rsidRPr="006405DE" w14:paraId="1799C239" w14:textId="77777777" w:rsidTr="001F69F3">
        <w:trPr>
          <w:trHeight w:val="1620"/>
        </w:trPr>
        <w:tc>
          <w:tcPr>
            <w:tcW w:w="5060" w:type="dxa"/>
            <w:tcBorders>
              <w:top w:val="single" w:sz="4" w:space="0" w:color="000000"/>
              <w:left w:val="single" w:sz="4" w:space="0" w:color="000000"/>
              <w:bottom w:val="single" w:sz="4" w:space="0" w:color="000000"/>
              <w:right w:val="single" w:sz="4" w:space="0" w:color="000000"/>
            </w:tcBorders>
            <w:shd w:val="clear" w:color="auto" w:fill="auto"/>
          </w:tcPr>
          <w:p w14:paraId="1928CF2D" w14:textId="77777777" w:rsidR="000916D7" w:rsidRPr="00817A77" w:rsidRDefault="000916D7" w:rsidP="001F69F3">
            <w:pPr>
              <w:spacing w:line="237" w:lineRule="auto"/>
              <w:ind w:left="2"/>
            </w:pPr>
            <w:r w:rsidRPr="006405DE">
              <w:rPr>
                <w:b/>
              </w:rPr>
              <w:t xml:space="preserve">Signed off by Chair of Governing Body: </w:t>
            </w:r>
          </w:p>
          <w:p w14:paraId="0DFAE634" w14:textId="77777777" w:rsidR="000916D7" w:rsidRPr="00817A77" w:rsidRDefault="000916D7" w:rsidP="001F69F3">
            <w:pPr>
              <w:spacing w:line="256" w:lineRule="auto"/>
              <w:ind w:left="722"/>
            </w:pPr>
            <w:r w:rsidRPr="006405DE">
              <w:rPr>
                <w:b/>
              </w:rPr>
              <w:t xml:space="preserve">  </w:t>
            </w:r>
          </w:p>
          <w:p w14:paraId="1299C43A" w14:textId="77777777" w:rsidR="000916D7" w:rsidRPr="00817A77" w:rsidRDefault="000916D7" w:rsidP="001F69F3">
            <w:pPr>
              <w:spacing w:line="256" w:lineRule="auto"/>
              <w:ind w:left="722"/>
            </w:pPr>
            <w:bookmarkStart w:id="0" w:name="_GoBack"/>
            <w:bookmarkEnd w:id="0"/>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608DEACE" w14:textId="088E8A71" w:rsidR="000916D7" w:rsidRPr="00817A77" w:rsidRDefault="000916D7" w:rsidP="001F69F3">
            <w:pPr>
              <w:spacing w:line="256" w:lineRule="auto"/>
            </w:pPr>
          </w:p>
          <w:p w14:paraId="2BAC6FC9" w14:textId="2D82D8DE" w:rsidR="000916D7" w:rsidRPr="00817A77" w:rsidRDefault="000916D7" w:rsidP="001F69F3">
            <w:pPr>
              <w:spacing w:line="256" w:lineRule="auto"/>
            </w:pPr>
            <w:r w:rsidRPr="006405DE">
              <w:rPr>
                <w:b/>
              </w:rPr>
              <w:t xml:space="preserve"> </w:t>
            </w:r>
            <w:r w:rsidR="000532AC">
              <w:rPr>
                <w:b/>
              </w:rPr>
              <w:t xml:space="preserve">R. White </w:t>
            </w:r>
          </w:p>
          <w:p w14:paraId="4DDBEF00" w14:textId="77777777" w:rsidR="000916D7" w:rsidRPr="00817A77" w:rsidRDefault="000916D7" w:rsidP="001F69F3">
            <w:pPr>
              <w:spacing w:line="256" w:lineRule="auto"/>
            </w:pPr>
          </w:p>
        </w:tc>
      </w:tr>
    </w:tbl>
    <w:p w14:paraId="3461D779" w14:textId="77777777" w:rsidR="000916D7" w:rsidRDefault="000916D7" w:rsidP="00333FBE"/>
    <w:sectPr w:rsidR="000916D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32697" w14:textId="77777777" w:rsidR="00D50A6A" w:rsidRDefault="00D50A6A" w:rsidP="00613B32">
      <w:pPr>
        <w:spacing w:after="0" w:line="240" w:lineRule="auto"/>
      </w:pPr>
      <w:r>
        <w:separator/>
      </w:r>
    </w:p>
  </w:endnote>
  <w:endnote w:type="continuationSeparator" w:id="0">
    <w:p w14:paraId="43923142" w14:textId="77777777" w:rsidR="00D50A6A" w:rsidRDefault="00D50A6A" w:rsidP="00613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fW cursive">
    <w:panose1 w:val="00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7734E" w14:textId="77777777" w:rsidR="009B1A0D" w:rsidRDefault="009B1A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3024F" w14:textId="77777777" w:rsidR="009B1A0D" w:rsidRDefault="009B1A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7CF31" w14:textId="77777777" w:rsidR="009B1A0D" w:rsidRDefault="009B1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B2B7D3" w14:textId="77777777" w:rsidR="00D50A6A" w:rsidRDefault="00D50A6A" w:rsidP="00613B32">
      <w:pPr>
        <w:spacing w:after="0" w:line="240" w:lineRule="auto"/>
      </w:pPr>
      <w:r>
        <w:separator/>
      </w:r>
    </w:p>
  </w:footnote>
  <w:footnote w:type="continuationSeparator" w:id="0">
    <w:p w14:paraId="490B145E" w14:textId="77777777" w:rsidR="00D50A6A" w:rsidRDefault="00D50A6A" w:rsidP="00613B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BD843" w14:textId="77777777" w:rsidR="009B1A0D" w:rsidRDefault="009B1A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0F063" w14:textId="2883CE1A" w:rsidR="000916D7" w:rsidRDefault="0003088C">
    <w:pPr>
      <w:pStyle w:val="Header"/>
    </w:pPr>
    <w:r>
      <w:t>Reviewed</w:t>
    </w:r>
    <w:r w:rsidR="007E1310">
      <w:t xml:space="preserve"> </w:t>
    </w:r>
    <w:r>
      <w:t>January 2026</w:t>
    </w:r>
  </w:p>
  <w:p w14:paraId="27BB8394" w14:textId="7D7D8266" w:rsidR="000916D7" w:rsidRDefault="000916D7">
    <w:pPr>
      <w:pStyle w:val="Header"/>
    </w:pPr>
    <w:r>
      <w:t xml:space="preserve">To be reviewed: </w:t>
    </w:r>
    <w:r w:rsidR="0003088C">
      <w:t>September 2027</w:t>
    </w:r>
  </w:p>
  <w:p w14:paraId="3CF2D8B6" w14:textId="77777777" w:rsidR="00613B32" w:rsidRDefault="00613B32" w:rsidP="00613B3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23589" w14:textId="77777777" w:rsidR="009B1A0D" w:rsidRDefault="009B1A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CDF"/>
    <w:multiLevelType w:val="multilevel"/>
    <w:tmpl w:val="F710E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6A46AF"/>
    <w:multiLevelType w:val="hybridMultilevel"/>
    <w:tmpl w:val="5EA42060"/>
    <w:lvl w:ilvl="0" w:tplc="0809000F">
      <w:start w:val="1"/>
      <w:numFmt w:val="decimal"/>
      <w:lvlText w:val="%1."/>
      <w:lvlJc w:val="left"/>
      <w:pPr>
        <w:ind w:left="720" w:hanging="360"/>
      </w:pPr>
      <w:rPr>
        <w:rFonts w:hint="default"/>
      </w:rPr>
    </w:lvl>
    <w:lvl w:ilvl="1" w:tplc="4420EDF8">
      <w:numFmt w:val="bullet"/>
      <w:lvlText w:val="•"/>
      <w:lvlJc w:val="left"/>
      <w:pPr>
        <w:ind w:left="1440" w:hanging="360"/>
      </w:pPr>
      <w:rPr>
        <w:rFonts w:ascii="Calibri" w:eastAsiaTheme="minorHAnsi" w:hAnsi="Calibri"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C34D5A"/>
    <w:multiLevelType w:val="multilevel"/>
    <w:tmpl w:val="93C6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AB1E64"/>
    <w:multiLevelType w:val="hybridMultilevel"/>
    <w:tmpl w:val="166C7E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261794"/>
    <w:multiLevelType w:val="hybridMultilevel"/>
    <w:tmpl w:val="5DF61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FB3165"/>
    <w:multiLevelType w:val="hybridMultilevel"/>
    <w:tmpl w:val="3CFCE1D4"/>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F06727"/>
    <w:multiLevelType w:val="hybridMultilevel"/>
    <w:tmpl w:val="D8A84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2D181A"/>
    <w:multiLevelType w:val="hybridMultilevel"/>
    <w:tmpl w:val="B7886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AE0074"/>
    <w:multiLevelType w:val="hybridMultilevel"/>
    <w:tmpl w:val="13AAC68C"/>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A57636"/>
    <w:multiLevelType w:val="hybridMultilevel"/>
    <w:tmpl w:val="4030D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2842E0"/>
    <w:multiLevelType w:val="hybridMultilevel"/>
    <w:tmpl w:val="D30C2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3"/>
  </w:num>
  <w:num w:numId="4">
    <w:abstractNumId w:val="6"/>
  </w:num>
  <w:num w:numId="5">
    <w:abstractNumId w:val="4"/>
  </w:num>
  <w:num w:numId="6">
    <w:abstractNumId w:val="10"/>
  </w:num>
  <w:num w:numId="7">
    <w:abstractNumId w:val="9"/>
  </w:num>
  <w:num w:numId="8">
    <w:abstractNumId w:val="5"/>
  </w:num>
  <w:num w:numId="9">
    <w:abstractNumId w:val="8"/>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B32"/>
    <w:rsid w:val="0002215A"/>
    <w:rsid w:val="0003088C"/>
    <w:rsid w:val="000532AC"/>
    <w:rsid w:val="000916D7"/>
    <w:rsid w:val="000B29DC"/>
    <w:rsid w:val="000C7C68"/>
    <w:rsid w:val="00103294"/>
    <w:rsid w:val="00151DE2"/>
    <w:rsid w:val="0018602D"/>
    <w:rsid w:val="0019285D"/>
    <w:rsid w:val="001A45AF"/>
    <w:rsid w:val="001A76F6"/>
    <w:rsid w:val="001C56A2"/>
    <w:rsid w:val="00252C6E"/>
    <w:rsid w:val="002652AD"/>
    <w:rsid w:val="002A51DD"/>
    <w:rsid w:val="002B0633"/>
    <w:rsid w:val="002E1896"/>
    <w:rsid w:val="003073EB"/>
    <w:rsid w:val="00333FBE"/>
    <w:rsid w:val="00366B3E"/>
    <w:rsid w:val="00381C57"/>
    <w:rsid w:val="00396368"/>
    <w:rsid w:val="003B0C53"/>
    <w:rsid w:val="00411744"/>
    <w:rsid w:val="00411F96"/>
    <w:rsid w:val="00422864"/>
    <w:rsid w:val="00446765"/>
    <w:rsid w:val="00486AB0"/>
    <w:rsid w:val="004B5DD1"/>
    <w:rsid w:val="004E3F4B"/>
    <w:rsid w:val="004E5CBC"/>
    <w:rsid w:val="00540445"/>
    <w:rsid w:val="00613B32"/>
    <w:rsid w:val="00647984"/>
    <w:rsid w:val="00667FF8"/>
    <w:rsid w:val="006729B7"/>
    <w:rsid w:val="006C4E1A"/>
    <w:rsid w:val="006C67BE"/>
    <w:rsid w:val="007244DB"/>
    <w:rsid w:val="00786427"/>
    <w:rsid w:val="007953AC"/>
    <w:rsid w:val="007D13DE"/>
    <w:rsid w:val="007D22D9"/>
    <w:rsid w:val="007E02E9"/>
    <w:rsid w:val="007E1310"/>
    <w:rsid w:val="007F6C9B"/>
    <w:rsid w:val="007F6CDF"/>
    <w:rsid w:val="00823E1A"/>
    <w:rsid w:val="00864426"/>
    <w:rsid w:val="00886B04"/>
    <w:rsid w:val="008C763C"/>
    <w:rsid w:val="009877B6"/>
    <w:rsid w:val="0099445F"/>
    <w:rsid w:val="009B05B7"/>
    <w:rsid w:val="009B1A0D"/>
    <w:rsid w:val="00A3338A"/>
    <w:rsid w:val="00A346F6"/>
    <w:rsid w:val="00A35DA1"/>
    <w:rsid w:val="00A469B1"/>
    <w:rsid w:val="00AA38C6"/>
    <w:rsid w:val="00B31954"/>
    <w:rsid w:val="00B3549D"/>
    <w:rsid w:val="00B530E9"/>
    <w:rsid w:val="00B56C87"/>
    <w:rsid w:val="00B7113D"/>
    <w:rsid w:val="00B76A61"/>
    <w:rsid w:val="00B84894"/>
    <w:rsid w:val="00B90243"/>
    <w:rsid w:val="00B92E04"/>
    <w:rsid w:val="00BE6272"/>
    <w:rsid w:val="00C36028"/>
    <w:rsid w:val="00C41796"/>
    <w:rsid w:val="00CB127B"/>
    <w:rsid w:val="00CC5C97"/>
    <w:rsid w:val="00D50A6A"/>
    <w:rsid w:val="00D510DB"/>
    <w:rsid w:val="00D55BF9"/>
    <w:rsid w:val="00DC6806"/>
    <w:rsid w:val="00DF22FD"/>
    <w:rsid w:val="00E21817"/>
    <w:rsid w:val="00E412AA"/>
    <w:rsid w:val="00E81ADC"/>
    <w:rsid w:val="00E8415D"/>
    <w:rsid w:val="00EA0FAE"/>
    <w:rsid w:val="00EA5D64"/>
    <w:rsid w:val="00ED266E"/>
    <w:rsid w:val="00ED402F"/>
    <w:rsid w:val="00EE316F"/>
    <w:rsid w:val="00F330E5"/>
    <w:rsid w:val="00F47BE7"/>
    <w:rsid w:val="00F80263"/>
    <w:rsid w:val="00F93EED"/>
    <w:rsid w:val="00F95D73"/>
    <w:rsid w:val="00FA6A29"/>
    <w:rsid w:val="00FD033D"/>
    <w:rsid w:val="00FF58CB"/>
    <w:rsid w:val="0B431E4A"/>
    <w:rsid w:val="2BE07FA6"/>
    <w:rsid w:val="5FC56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B68003"/>
  <w15:chartTrackingRefBased/>
  <w15:docId w15:val="{A7AAD503-6F38-48D7-BD42-BF5A53CB3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B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B32"/>
  </w:style>
  <w:style w:type="paragraph" w:styleId="Footer">
    <w:name w:val="footer"/>
    <w:basedOn w:val="Normal"/>
    <w:link w:val="FooterChar"/>
    <w:uiPriority w:val="99"/>
    <w:unhideWhenUsed/>
    <w:rsid w:val="00613B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B32"/>
  </w:style>
  <w:style w:type="paragraph" w:styleId="ListParagraph">
    <w:name w:val="List Paragraph"/>
    <w:basedOn w:val="Normal"/>
    <w:uiPriority w:val="99"/>
    <w:qFormat/>
    <w:rsid w:val="00AA38C6"/>
    <w:pPr>
      <w:ind w:left="720"/>
      <w:contextualSpacing/>
    </w:pPr>
  </w:style>
  <w:style w:type="paragraph" w:styleId="BalloonText">
    <w:name w:val="Balloon Text"/>
    <w:basedOn w:val="Normal"/>
    <w:link w:val="BalloonTextChar"/>
    <w:uiPriority w:val="99"/>
    <w:semiHidden/>
    <w:unhideWhenUsed/>
    <w:rsid w:val="00667F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7F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618841">
      <w:bodyDiv w:val="1"/>
      <w:marLeft w:val="0"/>
      <w:marRight w:val="0"/>
      <w:marTop w:val="0"/>
      <w:marBottom w:val="0"/>
      <w:divBdr>
        <w:top w:val="none" w:sz="0" w:space="0" w:color="auto"/>
        <w:left w:val="none" w:sz="0" w:space="0" w:color="auto"/>
        <w:bottom w:val="none" w:sz="0" w:space="0" w:color="auto"/>
        <w:right w:val="none" w:sz="0" w:space="0" w:color="auto"/>
      </w:divBdr>
      <w:divsChild>
        <w:div w:id="1872300143">
          <w:marLeft w:val="0"/>
          <w:marRight w:val="0"/>
          <w:marTop w:val="0"/>
          <w:marBottom w:val="0"/>
          <w:divBdr>
            <w:top w:val="none" w:sz="0" w:space="0" w:color="auto"/>
            <w:left w:val="none" w:sz="0" w:space="0" w:color="auto"/>
            <w:bottom w:val="none" w:sz="0" w:space="0" w:color="auto"/>
            <w:right w:val="none" w:sz="0" w:space="0" w:color="auto"/>
          </w:divBdr>
        </w:div>
      </w:divsChild>
    </w:div>
    <w:div w:id="1039937975">
      <w:bodyDiv w:val="1"/>
      <w:marLeft w:val="0"/>
      <w:marRight w:val="0"/>
      <w:marTop w:val="0"/>
      <w:marBottom w:val="0"/>
      <w:divBdr>
        <w:top w:val="none" w:sz="0" w:space="0" w:color="auto"/>
        <w:left w:val="none" w:sz="0" w:space="0" w:color="auto"/>
        <w:bottom w:val="none" w:sz="0" w:space="0" w:color="auto"/>
        <w:right w:val="none" w:sz="0" w:space="0" w:color="auto"/>
      </w:divBdr>
      <w:divsChild>
        <w:div w:id="1998608103">
          <w:marLeft w:val="0"/>
          <w:marRight w:val="0"/>
          <w:marTop w:val="240"/>
          <w:marBottom w:val="240"/>
          <w:divBdr>
            <w:top w:val="none" w:sz="0" w:space="0" w:color="auto"/>
            <w:left w:val="none" w:sz="0" w:space="0" w:color="auto"/>
            <w:bottom w:val="none" w:sz="0" w:space="0" w:color="auto"/>
            <w:right w:val="none" w:sz="0" w:space="0" w:color="auto"/>
          </w:divBdr>
        </w:div>
        <w:div w:id="1900822197">
          <w:marLeft w:val="0"/>
          <w:marRight w:val="0"/>
          <w:marTop w:val="240"/>
          <w:marBottom w:val="240"/>
          <w:divBdr>
            <w:top w:val="none" w:sz="0" w:space="0" w:color="auto"/>
            <w:left w:val="none" w:sz="0" w:space="0" w:color="auto"/>
            <w:bottom w:val="none" w:sz="0" w:space="0" w:color="auto"/>
            <w:right w:val="none" w:sz="0" w:space="0" w:color="auto"/>
          </w:divBdr>
        </w:div>
        <w:div w:id="1384136475">
          <w:marLeft w:val="0"/>
          <w:marRight w:val="0"/>
          <w:marTop w:val="240"/>
          <w:marBottom w:val="240"/>
          <w:divBdr>
            <w:top w:val="none" w:sz="0" w:space="0" w:color="auto"/>
            <w:left w:val="none" w:sz="0" w:space="0" w:color="auto"/>
            <w:bottom w:val="none" w:sz="0" w:space="0" w:color="auto"/>
            <w:right w:val="none" w:sz="0" w:space="0" w:color="auto"/>
          </w:divBdr>
        </w:div>
        <w:div w:id="419326810">
          <w:marLeft w:val="0"/>
          <w:marRight w:val="0"/>
          <w:marTop w:val="240"/>
          <w:marBottom w:val="240"/>
          <w:divBdr>
            <w:top w:val="none" w:sz="0" w:space="0" w:color="auto"/>
            <w:left w:val="none" w:sz="0" w:space="0" w:color="auto"/>
            <w:bottom w:val="none" w:sz="0" w:space="0" w:color="auto"/>
            <w:right w:val="none" w:sz="0" w:space="0" w:color="auto"/>
          </w:divBdr>
        </w:div>
        <w:div w:id="1989478807">
          <w:marLeft w:val="0"/>
          <w:marRight w:val="0"/>
          <w:marTop w:val="240"/>
          <w:marBottom w:val="240"/>
          <w:divBdr>
            <w:top w:val="none" w:sz="0" w:space="0" w:color="auto"/>
            <w:left w:val="none" w:sz="0" w:space="0" w:color="auto"/>
            <w:bottom w:val="none" w:sz="0" w:space="0" w:color="auto"/>
            <w:right w:val="none" w:sz="0" w:space="0" w:color="auto"/>
          </w:divBdr>
        </w:div>
        <w:div w:id="1768192974">
          <w:marLeft w:val="0"/>
          <w:marRight w:val="0"/>
          <w:marTop w:val="240"/>
          <w:marBottom w:val="240"/>
          <w:divBdr>
            <w:top w:val="none" w:sz="0" w:space="0" w:color="auto"/>
            <w:left w:val="none" w:sz="0" w:space="0" w:color="auto"/>
            <w:bottom w:val="none" w:sz="0" w:space="0" w:color="auto"/>
            <w:right w:val="none" w:sz="0" w:space="0" w:color="auto"/>
          </w:divBdr>
        </w:div>
        <w:div w:id="847522921">
          <w:marLeft w:val="0"/>
          <w:marRight w:val="0"/>
          <w:marTop w:val="240"/>
          <w:marBottom w:val="240"/>
          <w:divBdr>
            <w:top w:val="none" w:sz="0" w:space="0" w:color="auto"/>
            <w:left w:val="none" w:sz="0" w:space="0" w:color="auto"/>
            <w:bottom w:val="none" w:sz="0" w:space="0" w:color="auto"/>
            <w:right w:val="none" w:sz="0" w:space="0" w:color="auto"/>
          </w:divBdr>
        </w:div>
        <w:div w:id="991446787">
          <w:marLeft w:val="0"/>
          <w:marRight w:val="0"/>
          <w:marTop w:val="240"/>
          <w:marBottom w:val="240"/>
          <w:divBdr>
            <w:top w:val="none" w:sz="0" w:space="0" w:color="auto"/>
            <w:left w:val="none" w:sz="0" w:space="0" w:color="auto"/>
            <w:bottom w:val="none" w:sz="0" w:space="0" w:color="auto"/>
            <w:right w:val="none" w:sz="0" w:space="0" w:color="auto"/>
          </w:divBdr>
        </w:div>
        <w:div w:id="1655334017">
          <w:marLeft w:val="0"/>
          <w:marRight w:val="0"/>
          <w:marTop w:val="240"/>
          <w:marBottom w:val="240"/>
          <w:divBdr>
            <w:top w:val="none" w:sz="0" w:space="0" w:color="auto"/>
            <w:left w:val="none" w:sz="0" w:space="0" w:color="auto"/>
            <w:bottom w:val="none" w:sz="0" w:space="0" w:color="auto"/>
            <w:right w:val="none" w:sz="0" w:space="0" w:color="auto"/>
          </w:divBdr>
        </w:div>
      </w:divsChild>
    </w:div>
    <w:div w:id="1472090698">
      <w:bodyDiv w:val="1"/>
      <w:marLeft w:val="0"/>
      <w:marRight w:val="0"/>
      <w:marTop w:val="0"/>
      <w:marBottom w:val="0"/>
      <w:divBdr>
        <w:top w:val="none" w:sz="0" w:space="0" w:color="auto"/>
        <w:left w:val="none" w:sz="0" w:space="0" w:color="auto"/>
        <w:bottom w:val="none" w:sz="0" w:space="0" w:color="auto"/>
        <w:right w:val="none" w:sz="0" w:space="0" w:color="auto"/>
      </w:divBdr>
      <w:divsChild>
        <w:div w:id="1538810770">
          <w:marLeft w:val="0"/>
          <w:marRight w:val="0"/>
          <w:marTop w:val="0"/>
          <w:marBottom w:val="0"/>
          <w:divBdr>
            <w:top w:val="none" w:sz="0" w:space="0" w:color="auto"/>
            <w:left w:val="none" w:sz="0" w:space="0" w:color="auto"/>
            <w:bottom w:val="none" w:sz="0" w:space="0" w:color="auto"/>
            <w:right w:val="none" w:sz="0" w:space="0" w:color="auto"/>
          </w:divBdr>
        </w:div>
        <w:div w:id="2098751457">
          <w:marLeft w:val="0"/>
          <w:marRight w:val="0"/>
          <w:marTop w:val="0"/>
          <w:marBottom w:val="0"/>
          <w:divBdr>
            <w:top w:val="none" w:sz="0" w:space="0" w:color="auto"/>
            <w:left w:val="none" w:sz="0" w:space="0" w:color="auto"/>
            <w:bottom w:val="none" w:sz="0" w:space="0" w:color="auto"/>
            <w:right w:val="none" w:sz="0" w:space="0" w:color="auto"/>
          </w:divBdr>
        </w:div>
        <w:div w:id="1010642072">
          <w:marLeft w:val="0"/>
          <w:marRight w:val="0"/>
          <w:marTop w:val="0"/>
          <w:marBottom w:val="160"/>
          <w:divBdr>
            <w:top w:val="none" w:sz="0" w:space="0" w:color="auto"/>
            <w:left w:val="none" w:sz="0" w:space="0" w:color="auto"/>
            <w:bottom w:val="none" w:sz="0" w:space="0" w:color="auto"/>
            <w:right w:val="none" w:sz="0" w:space="0" w:color="auto"/>
          </w:divBdr>
        </w:div>
        <w:div w:id="1472795972">
          <w:marLeft w:val="0"/>
          <w:marRight w:val="0"/>
          <w:marTop w:val="0"/>
          <w:marBottom w:val="160"/>
          <w:divBdr>
            <w:top w:val="none" w:sz="0" w:space="0" w:color="auto"/>
            <w:left w:val="none" w:sz="0" w:space="0" w:color="auto"/>
            <w:bottom w:val="none" w:sz="0" w:space="0" w:color="auto"/>
            <w:right w:val="none" w:sz="0" w:space="0" w:color="auto"/>
          </w:divBdr>
        </w:div>
        <w:div w:id="1906181596">
          <w:marLeft w:val="0"/>
          <w:marRight w:val="0"/>
          <w:marTop w:val="0"/>
          <w:marBottom w:val="160"/>
          <w:divBdr>
            <w:top w:val="none" w:sz="0" w:space="0" w:color="auto"/>
            <w:left w:val="none" w:sz="0" w:space="0" w:color="auto"/>
            <w:bottom w:val="none" w:sz="0" w:space="0" w:color="auto"/>
            <w:right w:val="none" w:sz="0" w:space="0" w:color="auto"/>
          </w:divBdr>
        </w:div>
        <w:div w:id="1400976003">
          <w:marLeft w:val="0"/>
          <w:marRight w:val="0"/>
          <w:marTop w:val="0"/>
          <w:marBottom w:val="160"/>
          <w:divBdr>
            <w:top w:val="none" w:sz="0" w:space="0" w:color="auto"/>
            <w:left w:val="none" w:sz="0" w:space="0" w:color="auto"/>
            <w:bottom w:val="none" w:sz="0" w:space="0" w:color="auto"/>
            <w:right w:val="none" w:sz="0" w:space="0" w:color="auto"/>
          </w:divBdr>
        </w:div>
        <w:div w:id="1508014708">
          <w:marLeft w:val="0"/>
          <w:marRight w:val="0"/>
          <w:marTop w:val="0"/>
          <w:marBottom w:val="160"/>
          <w:divBdr>
            <w:top w:val="none" w:sz="0" w:space="0" w:color="auto"/>
            <w:left w:val="none" w:sz="0" w:space="0" w:color="auto"/>
            <w:bottom w:val="none" w:sz="0" w:space="0" w:color="auto"/>
            <w:right w:val="none" w:sz="0" w:space="0" w:color="auto"/>
          </w:divBdr>
        </w:div>
        <w:div w:id="1309553023">
          <w:marLeft w:val="0"/>
          <w:marRight w:val="0"/>
          <w:marTop w:val="0"/>
          <w:marBottom w:val="160"/>
          <w:divBdr>
            <w:top w:val="none" w:sz="0" w:space="0" w:color="auto"/>
            <w:left w:val="none" w:sz="0" w:space="0" w:color="auto"/>
            <w:bottom w:val="none" w:sz="0" w:space="0" w:color="auto"/>
            <w:right w:val="none" w:sz="0" w:space="0" w:color="auto"/>
          </w:divBdr>
        </w:div>
        <w:div w:id="1950971034">
          <w:marLeft w:val="0"/>
          <w:marRight w:val="0"/>
          <w:marTop w:val="0"/>
          <w:marBottom w:val="160"/>
          <w:divBdr>
            <w:top w:val="none" w:sz="0" w:space="0" w:color="auto"/>
            <w:left w:val="none" w:sz="0" w:space="0" w:color="auto"/>
            <w:bottom w:val="none" w:sz="0" w:space="0" w:color="auto"/>
            <w:right w:val="none" w:sz="0" w:space="0" w:color="auto"/>
          </w:divBdr>
        </w:div>
        <w:div w:id="1432968505">
          <w:marLeft w:val="0"/>
          <w:marRight w:val="0"/>
          <w:marTop w:val="0"/>
          <w:marBottom w:val="160"/>
          <w:divBdr>
            <w:top w:val="none" w:sz="0" w:space="0" w:color="auto"/>
            <w:left w:val="none" w:sz="0" w:space="0" w:color="auto"/>
            <w:bottom w:val="none" w:sz="0" w:space="0" w:color="auto"/>
            <w:right w:val="none" w:sz="0" w:space="0" w:color="auto"/>
          </w:divBdr>
        </w:div>
        <w:div w:id="1878852115">
          <w:marLeft w:val="0"/>
          <w:marRight w:val="0"/>
          <w:marTop w:val="0"/>
          <w:marBottom w:val="160"/>
          <w:divBdr>
            <w:top w:val="none" w:sz="0" w:space="0" w:color="auto"/>
            <w:left w:val="none" w:sz="0" w:space="0" w:color="auto"/>
            <w:bottom w:val="none" w:sz="0" w:space="0" w:color="auto"/>
            <w:right w:val="none" w:sz="0" w:space="0" w:color="auto"/>
          </w:divBdr>
        </w:div>
        <w:div w:id="709573079">
          <w:marLeft w:val="0"/>
          <w:marRight w:val="0"/>
          <w:marTop w:val="0"/>
          <w:marBottom w:val="160"/>
          <w:divBdr>
            <w:top w:val="none" w:sz="0" w:space="0" w:color="auto"/>
            <w:left w:val="none" w:sz="0" w:space="0" w:color="auto"/>
            <w:bottom w:val="none" w:sz="0" w:space="0" w:color="auto"/>
            <w:right w:val="none" w:sz="0" w:space="0" w:color="auto"/>
          </w:divBdr>
        </w:div>
        <w:div w:id="105542424">
          <w:marLeft w:val="0"/>
          <w:marRight w:val="0"/>
          <w:marTop w:val="0"/>
          <w:marBottom w:val="160"/>
          <w:divBdr>
            <w:top w:val="none" w:sz="0" w:space="0" w:color="auto"/>
            <w:left w:val="none" w:sz="0" w:space="0" w:color="auto"/>
            <w:bottom w:val="none" w:sz="0" w:space="0" w:color="auto"/>
            <w:right w:val="none" w:sz="0" w:space="0" w:color="auto"/>
          </w:divBdr>
        </w:div>
        <w:div w:id="1569149744">
          <w:marLeft w:val="0"/>
          <w:marRight w:val="0"/>
          <w:marTop w:val="0"/>
          <w:marBottom w:val="160"/>
          <w:divBdr>
            <w:top w:val="none" w:sz="0" w:space="0" w:color="auto"/>
            <w:left w:val="none" w:sz="0" w:space="0" w:color="auto"/>
            <w:bottom w:val="none" w:sz="0" w:space="0" w:color="auto"/>
            <w:right w:val="none" w:sz="0" w:space="0" w:color="auto"/>
          </w:divBdr>
        </w:div>
        <w:div w:id="104353737">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9AA3B-9872-419F-A3AA-E9A4B07E7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3104</Words>
  <Characters>17695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Mara</dc:creator>
  <cp:keywords/>
  <dc:description/>
  <cp:lastModifiedBy>Caroline Butterworth</cp:lastModifiedBy>
  <cp:revision>2</cp:revision>
  <cp:lastPrinted>2018-11-13T15:58:00Z</cp:lastPrinted>
  <dcterms:created xsi:type="dcterms:W3CDTF">2026-01-27T12:41:00Z</dcterms:created>
  <dcterms:modified xsi:type="dcterms:W3CDTF">2026-01-27T12:41:00Z</dcterms:modified>
</cp:coreProperties>
</file>