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2792D" w14:textId="1019A550" w:rsidR="008D1AC2" w:rsidRDefault="008D1AC2" w:rsidP="0058088B">
      <w:pPr>
        <w:spacing w:after="0" w:line="259" w:lineRule="auto"/>
        <w:ind w:left="0" w:right="10770" w:firstLine="0"/>
      </w:pPr>
    </w:p>
    <w:p w14:paraId="2BED7BA0" w14:textId="6004664C" w:rsidR="008A72E8" w:rsidRDefault="00144021" w:rsidP="008A72E8">
      <w:pPr>
        <w:spacing w:after="346" w:line="259" w:lineRule="auto"/>
        <w:ind w:left="2507" w:firstLine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3D568AC" wp14:editId="0F8B54AF">
            <wp:simplePos x="0" y="0"/>
            <wp:positionH relativeFrom="margin">
              <wp:align>center</wp:align>
            </wp:positionH>
            <wp:positionV relativeFrom="paragraph">
              <wp:posOffset>187618</wp:posOffset>
            </wp:positionV>
            <wp:extent cx="1207770" cy="1430020"/>
            <wp:effectExtent l="0" t="0" r="0" b="0"/>
            <wp:wrapTight wrapText="bothSides">
              <wp:wrapPolygon edited="0">
                <wp:start x="8858" y="0"/>
                <wp:lineTo x="6473" y="0"/>
                <wp:lineTo x="0" y="3453"/>
                <wp:lineTo x="0" y="4604"/>
                <wp:lineTo x="1363" y="9208"/>
                <wp:lineTo x="681" y="10647"/>
                <wp:lineTo x="2044" y="13812"/>
                <wp:lineTo x="0" y="15250"/>
                <wp:lineTo x="0" y="16401"/>
                <wp:lineTo x="1703" y="18416"/>
                <wp:lineTo x="1703" y="18703"/>
                <wp:lineTo x="7495" y="21293"/>
                <wp:lineTo x="8517" y="21293"/>
                <wp:lineTo x="10562" y="21293"/>
                <wp:lineTo x="12265" y="21293"/>
                <wp:lineTo x="19420" y="18991"/>
                <wp:lineTo x="19420" y="18416"/>
                <wp:lineTo x="21123" y="16401"/>
                <wp:lineTo x="21123" y="15250"/>
                <wp:lineTo x="19079" y="13812"/>
                <wp:lineTo x="19760" y="9208"/>
                <wp:lineTo x="21123" y="3741"/>
                <wp:lineTo x="19420" y="2590"/>
                <wp:lineTo x="13968" y="0"/>
                <wp:lineTo x="8858" y="0"/>
              </wp:wrapPolygon>
            </wp:wrapTight>
            <wp:docPr id="6" name="Picture 6" descr="Sandal Castle Primary School | Sandal Castle Primary, Wakef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al Castle Primary School | Sandal Castle Primary, Wakefiel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0AC7806" w14:textId="77777777" w:rsidR="008A72E8" w:rsidRDefault="008A72E8" w:rsidP="008A72E8">
      <w:pPr>
        <w:spacing w:after="0" w:line="259" w:lineRule="auto"/>
        <w:ind w:left="0" w:right="465" w:firstLine="0"/>
        <w:jc w:val="center"/>
      </w:pPr>
      <w:r>
        <w:rPr>
          <w:sz w:val="24"/>
        </w:rPr>
        <w:t xml:space="preserve"> </w:t>
      </w:r>
    </w:p>
    <w:p w14:paraId="0385624A" w14:textId="6E1D6338" w:rsidR="008A72E8" w:rsidRDefault="008A72E8" w:rsidP="006D2819">
      <w:pPr>
        <w:spacing w:after="658" w:line="259" w:lineRule="auto"/>
        <w:ind w:left="0" w:right="465" w:firstLine="0"/>
        <w:jc w:val="center"/>
      </w:pPr>
    </w:p>
    <w:p w14:paraId="76DB4F48" w14:textId="77777777" w:rsidR="00585652" w:rsidRDefault="00585652" w:rsidP="006D2819">
      <w:pPr>
        <w:spacing w:after="0" w:line="259" w:lineRule="auto"/>
        <w:ind w:left="0" w:firstLine="0"/>
        <w:jc w:val="center"/>
        <w:rPr>
          <w:b/>
          <w:sz w:val="96"/>
        </w:rPr>
      </w:pPr>
    </w:p>
    <w:p w14:paraId="53EC04D2" w14:textId="38A556AB" w:rsidR="008A72E8" w:rsidRPr="00585652" w:rsidRDefault="008A72E8" w:rsidP="00585652">
      <w:pPr>
        <w:spacing w:after="0" w:line="259" w:lineRule="auto"/>
        <w:ind w:left="0" w:firstLine="0"/>
        <w:jc w:val="center"/>
        <w:rPr>
          <w:sz w:val="22"/>
          <w:szCs w:val="20"/>
        </w:rPr>
      </w:pPr>
      <w:r w:rsidRPr="00585652">
        <w:rPr>
          <w:b/>
          <w:sz w:val="72"/>
          <w:szCs w:val="20"/>
        </w:rPr>
        <w:t>Sandal Castle V</w:t>
      </w:r>
      <w:r w:rsidR="00585652" w:rsidRPr="00585652">
        <w:rPr>
          <w:b/>
          <w:sz w:val="72"/>
          <w:szCs w:val="20"/>
        </w:rPr>
        <w:t xml:space="preserve">A </w:t>
      </w:r>
      <w:r w:rsidRPr="00585652">
        <w:rPr>
          <w:b/>
          <w:sz w:val="72"/>
          <w:szCs w:val="20"/>
        </w:rPr>
        <w:t>Community Primary</w:t>
      </w:r>
    </w:p>
    <w:p w14:paraId="2081C77B" w14:textId="7E110D26" w:rsidR="008A72E8" w:rsidRPr="00585652" w:rsidRDefault="008A72E8" w:rsidP="006D2819">
      <w:pPr>
        <w:spacing w:after="0" w:line="259" w:lineRule="auto"/>
        <w:ind w:left="0" w:firstLine="0"/>
        <w:jc w:val="center"/>
        <w:rPr>
          <w:sz w:val="22"/>
          <w:szCs w:val="20"/>
        </w:rPr>
      </w:pPr>
      <w:r w:rsidRPr="00585652">
        <w:rPr>
          <w:b/>
          <w:sz w:val="72"/>
          <w:szCs w:val="20"/>
        </w:rPr>
        <w:t>School</w:t>
      </w:r>
    </w:p>
    <w:p w14:paraId="2DCE6F55" w14:textId="77777777" w:rsidR="008A72E8" w:rsidRDefault="008A72E8" w:rsidP="008A72E8">
      <w:pPr>
        <w:spacing w:after="0" w:line="259" w:lineRule="auto"/>
        <w:ind w:left="0" w:firstLine="0"/>
      </w:pPr>
      <w:r>
        <w:rPr>
          <w:sz w:val="96"/>
        </w:rPr>
        <w:t xml:space="preserve"> </w:t>
      </w:r>
    </w:p>
    <w:p w14:paraId="6391EBD0" w14:textId="4B58B068" w:rsidR="008A72E8" w:rsidRDefault="006D2819" w:rsidP="006D2819">
      <w:pPr>
        <w:spacing w:after="0" w:line="259" w:lineRule="auto"/>
        <w:ind w:left="0" w:firstLine="0"/>
        <w:jc w:val="center"/>
      </w:pPr>
      <w:r>
        <w:rPr>
          <w:b/>
          <w:sz w:val="72"/>
        </w:rPr>
        <w:t>Accessibility Plan</w:t>
      </w:r>
    </w:p>
    <w:p w14:paraId="701085E4" w14:textId="77777777" w:rsidR="008A72E8" w:rsidRDefault="008A72E8" w:rsidP="008A72E8">
      <w:pPr>
        <w:spacing w:after="0" w:line="259" w:lineRule="auto"/>
        <w:ind w:left="0" w:firstLine="0"/>
      </w:pPr>
      <w:r>
        <w:rPr>
          <w:b/>
          <w:sz w:val="40"/>
        </w:rPr>
        <w:t xml:space="preserve"> </w:t>
      </w:r>
    </w:p>
    <w:tbl>
      <w:tblPr>
        <w:tblStyle w:val="TableGrid"/>
        <w:tblW w:w="8080" w:type="dxa"/>
        <w:tblInd w:w="3180" w:type="dxa"/>
        <w:tblCellMar>
          <w:top w:w="17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3421"/>
        <w:gridCol w:w="4659"/>
      </w:tblGrid>
      <w:tr w:rsidR="00EF0C4C" w:rsidRPr="00043A1E" w14:paraId="7E241442" w14:textId="77777777" w:rsidTr="00EF0C4C">
        <w:trPr>
          <w:trHeight w:val="346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507E7" w14:textId="77777777" w:rsidR="00EF0C4C" w:rsidRPr="00043A1E" w:rsidRDefault="00EF0C4C" w:rsidP="0004130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 w:rsidRPr="00043A1E">
              <w:rPr>
                <w:rFonts w:asciiTheme="minorHAnsi" w:eastAsia="Arial" w:hAnsiTheme="minorHAnsi" w:cstheme="minorHAnsi"/>
                <w:b/>
                <w:bCs/>
                <w:color w:val="auto"/>
                <w:sz w:val="28"/>
                <w:szCs w:val="28"/>
              </w:rPr>
              <w:t xml:space="preserve">Approved By: 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CF5F1" w14:textId="77777777" w:rsidR="00EF0C4C" w:rsidRPr="00043A1E" w:rsidRDefault="00EF0C4C" w:rsidP="00041301">
            <w:pPr>
              <w:spacing w:after="0" w:line="240" w:lineRule="auto"/>
              <w:ind w:left="3" w:firstLine="0"/>
              <w:jc w:val="center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043A1E"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 xml:space="preserve">Governors  </w:t>
            </w:r>
          </w:p>
        </w:tc>
      </w:tr>
      <w:tr w:rsidR="00EF0C4C" w:rsidRPr="00043A1E" w14:paraId="1C4580BA" w14:textId="77777777" w:rsidTr="00EF0C4C">
        <w:trPr>
          <w:trHeight w:val="395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A35E4" w14:textId="77777777" w:rsidR="00EF0C4C" w:rsidRPr="00043A1E" w:rsidRDefault="00EF0C4C" w:rsidP="0004130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Theme="minorHAnsi" w:eastAsia="Arial" w:hAnsiTheme="minorHAnsi" w:cstheme="minorHAnsi"/>
                <w:b/>
                <w:bCs/>
                <w:color w:val="auto"/>
                <w:sz w:val="28"/>
                <w:szCs w:val="28"/>
              </w:rPr>
              <w:t>Updated</w:t>
            </w:r>
            <w:r w:rsidRPr="00043A1E">
              <w:rPr>
                <w:rFonts w:asciiTheme="minorHAnsi" w:eastAsia="Arial" w:hAnsiTheme="minorHAnsi" w:cstheme="minorHAnsi"/>
                <w:b/>
                <w:bCs/>
                <w:color w:val="auto"/>
                <w:sz w:val="28"/>
                <w:szCs w:val="28"/>
              </w:rPr>
              <w:t xml:space="preserve">: 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246DD" w14:textId="37F09D56" w:rsidR="00EF0C4C" w:rsidRPr="00043A1E" w:rsidRDefault="00EF0C4C" w:rsidP="00041301">
            <w:pPr>
              <w:spacing w:after="0" w:line="240" w:lineRule="auto"/>
              <w:ind w:left="4" w:firstLine="0"/>
              <w:jc w:val="center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>March</w:t>
            </w:r>
            <w:r w:rsidRPr="00043A1E"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 xml:space="preserve"> 202</w:t>
            </w:r>
            <w:r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>4</w:t>
            </w:r>
          </w:p>
        </w:tc>
      </w:tr>
      <w:tr w:rsidR="00EF0C4C" w:rsidRPr="00043A1E" w14:paraId="371145FD" w14:textId="77777777" w:rsidTr="00EF0C4C">
        <w:trPr>
          <w:trHeight w:val="402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81D8A" w14:textId="77777777" w:rsidR="00EF0C4C" w:rsidRPr="00043A1E" w:rsidRDefault="00EF0C4C" w:rsidP="00041301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 w:rsidRPr="00043A1E">
              <w:rPr>
                <w:rFonts w:asciiTheme="minorHAnsi" w:eastAsia="Arial" w:hAnsiTheme="minorHAnsi" w:cstheme="minorHAnsi"/>
                <w:b/>
                <w:bCs/>
                <w:color w:val="auto"/>
                <w:sz w:val="28"/>
                <w:szCs w:val="28"/>
              </w:rPr>
              <w:t xml:space="preserve">Next review due: 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1F2EE" w14:textId="3E5C64BA" w:rsidR="00EF0C4C" w:rsidRPr="00043A1E" w:rsidRDefault="00EF0C4C" w:rsidP="00041301">
            <w:pPr>
              <w:spacing w:after="0" w:line="240" w:lineRule="auto"/>
              <w:ind w:left="4" w:firstLine="0"/>
              <w:jc w:val="center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>March</w:t>
            </w:r>
            <w:r w:rsidRPr="00043A1E"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 xml:space="preserve"> 202</w:t>
            </w:r>
            <w:r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>7</w:t>
            </w:r>
          </w:p>
        </w:tc>
      </w:tr>
    </w:tbl>
    <w:p w14:paraId="5E225246" w14:textId="77777777" w:rsidR="00EF0C4C" w:rsidRDefault="00EF0C4C" w:rsidP="00585652"/>
    <w:p w14:paraId="63CC7429" w14:textId="77777777" w:rsidR="00EF0C4C" w:rsidRDefault="00EF0C4C" w:rsidP="00EF0C4C">
      <w:pPr>
        <w:ind w:left="0" w:firstLine="0"/>
      </w:pPr>
    </w:p>
    <w:p w14:paraId="105DED0C" w14:textId="0C313345" w:rsidR="00EF0C4C" w:rsidRPr="00EF0C4C" w:rsidRDefault="00EF0C4C" w:rsidP="00EF0C4C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EF0C4C">
        <w:rPr>
          <w:rFonts w:asciiTheme="minorHAnsi" w:hAnsiTheme="minorHAnsi" w:cstheme="minorHAnsi"/>
          <w:b/>
          <w:bCs/>
          <w:sz w:val="28"/>
          <w:szCs w:val="28"/>
          <w:u w:val="single"/>
        </w:rPr>
        <w:lastRenderedPageBreak/>
        <w:t>Accessibility Plan</w:t>
      </w:r>
    </w:p>
    <w:p w14:paraId="56888D92" w14:textId="77777777" w:rsidR="00EF0C4C" w:rsidRDefault="00EF0C4C" w:rsidP="00585652">
      <w:pPr>
        <w:rPr>
          <w:rFonts w:asciiTheme="minorHAnsi" w:hAnsiTheme="minorHAnsi" w:cstheme="minorHAnsi"/>
          <w:sz w:val="24"/>
          <w:szCs w:val="24"/>
        </w:rPr>
      </w:pPr>
    </w:p>
    <w:p w14:paraId="63732028" w14:textId="76BECA25" w:rsidR="00585652" w:rsidRPr="00EF0C4C" w:rsidRDefault="00585652" w:rsidP="00585652">
      <w:pPr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This plan has been guided by Schedule 10, relating to Disability, of the Equality Act 2010 and the principles of the Disability </w:t>
      </w:r>
    </w:p>
    <w:p w14:paraId="52A59B96" w14:textId="77777777" w:rsidR="00585652" w:rsidRPr="00EF0C4C" w:rsidRDefault="00585652" w:rsidP="00585652">
      <w:pPr>
        <w:spacing w:after="153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Discrimination Act 1995 (DDA) as amended by the SEN and Disability Act 2001.  As defined by the Equality Act, we understand a person with a disability to be identified as follows:  </w:t>
      </w:r>
    </w:p>
    <w:p w14:paraId="364EA967" w14:textId="77777777" w:rsidR="00585652" w:rsidRPr="00EF0C4C" w:rsidRDefault="00585652" w:rsidP="00585652">
      <w:pPr>
        <w:spacing w:after="162" w:line="258" w:lineRule="auto"/>
        <w:ind w:left="-15" w:firstLine="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‘A person who has a physical or mental impairment that has a substantial and long-term negative effect on your ability to do normal daily activities’.  </w:t>
      </w:r>
    </w:p>
    <w:p w14:paraId="02C59B14" w14:textId="769E6F13" w:rsidR="00585652" w:rsidRDefault="00585652" w:rsidP="00585652">
      <w:pPr>
        <w:spacing w:after="153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This definition is broad and includes children and adults with a wide range of impairments, including learning difficulties, </w:t>
      </w:r>
      <w:r w:rsidR="00EF0C4C">
        <w:rPr>
          <w:rFonts w:asciiTheme="minorHAnsi" w:hAnsiTheme="minorHAnsi" w:cstheme="minorHAnsi"/>
          <w:sz w:val="24"/>
          <w:szCs w:val="24"/>
        </w:rPr>
        <w:t>D</w:t>
      </w:r>
      <w:r w:rsidRPr="00EF0C4C">
        <w:rPr>
          <w:rFonts w:asciiTheme="minorHAnsi" w:hAnsiTheme="minorHAnsi" w:cstheme="minorHAnsi"/>
          <w:sz w:val="24"/>
          <w:szCs w:val="24"/>
        </w:rPr>
        <w:t xml:space="preserve">yslexia, </w:t>
      </w:r>
      <w:r w:rsidR="00EF0C4C">
        <w:rPr>
          <w:rFonts w:asciiTheme="minorHAnsi" w:hAnsiTheme="minorHAnsi" w:cstheme="minorHAnsi"/>
          <w:sz w:val="24"/>
          <w:szCs w:val="24"/>
        </w:rPr>
        <w:t>ASD</w:t>
      </w:r>
      <w:r w:rsidRPr="00EF0C4C">
        <w:rPr>
          <w:rFonts w:asciiTheme="minorHAnsi" w:hAnsiTheme="minorHAnsi" w:cstheme="minorHAnsi"/>
          <w:sz w:val="24"/>
          <w:szCs w:val="24"/>
        </w:rPr>
        <w:t xml:space="preserve">, Speech and language impairments, </w:t>
      </w:r>
      <w:r w:rsidR="00EF0C4C">
        <w:rPr>
          <w:rFonts w:asciiTheme="minorHAnsi" w:hAnsiTheme="minorHAnsi" w:cstheme="minorHAnsi"/>
          <w:sz w:val="24"/>
          <w:szCs w:val="24"/>
        </w:rPr>
        <w:t>ADHD</w:t>
      </w:r>
      <w:r w:rsidRPr="00EF0C4C">
        <w:rPr>
          <w:rFonts w:asciiTheme="minorHAnsi" w:hAnsiTheme="minorHAnsi" w:cstheme="minorHAnsi"/>
          <w:sz w:val="24"/>
          <w:szCs w:val="24"/>
        </w:rPr>
        <w:t xml:space="preserve">, diabetes or epilepsy, where the effect of the impairment on the pupil’s ability to carry out normal day-to-day activities is adverse, substantial and long-term.  All of those with cancer or surviving cancer, HIV or Multiple Sclerosis are now included from the point of diagnosis.   </w:t>
      </w:r>
    </w:p>
    <w:p w14:paraId="13A385CF" w14:textId="77777777" w:rsidR="00EF0C4C" w:rsidRPr="00EF0C4C" w:rsidRDefault="00EF0C4C" w:rsidP="00D57475">
      <w:pPr>
        <w:spacing w:after="153"/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71DB0CC1" w14:textId="77777777" w:rsidR="00585652" w:rsidRPr="00EF0C4C" w:rsidRDefault="00585652" w:rsidP="00585652">
      <w:pPr>
        <w:spacing w:after="209"/>
        <w:rPr>
          <w:rFonts w:asciiTheme="minorHAnsi" w:hAnsiTheme="minorHAnsi" w:cstheme="minorHAnsi"/>
          <w:b/>
          <w:bCs/>
          <w:sz w:val="24"/>
          <w:szCs w:val="24"/>
        </w:rPr>
      </w:pPr>
      <w:r w:rsidRPr="00EF0C4C">
        <w:rPr>
          <w:rFonts w:asciiTheme="minorHAnsi" w:hAnsiTheme="minorHAnsi" w:cstheme="minorHAnsi"/>
          <w:b/>
          <w:bCs/>
          <w:sz w:val="24"/>
          <w:szCs w:val="24"/>
        </w:rPr>
        <w:t xml:space="preserve">The test of whether the impairment affects normal day-to-day activities is whether it affects one or more of the following:  </w:t>
      </w:r>
    </w:p>
    <w:p w14:paraId="7B8534AF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Mobility  </w:t>
      </w:r>
    </w:p>
    <w:p w14:paraId="404315FC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Manual Dexterity  </w:t>
      </w:r>
    </w:p>
    <w:p w14:paraId="68AF3A7D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Physical Co-ordination  </w:t>
      </w:r>
    </w:p>
    <w:p w14:paraId="2563B45D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Continence  </w:t>
      </w:r>
    </w:p>
    <w:p w14:paraId="7D0B1D49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Ability to life, carry or otherwise move everyday objects  </w:t>
      </w:r>
    </w:p>
    <w:p w14:paraId="2E6F80FE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Speech, hearing or eyesight  </w:t>
      </w:r>
    </w:p>
    <w:p w14:paraId="15BB0130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Memory or ability to concentrate, learn or understand </w:t>
      </w:r>
    </w:p>
    <w:p w14:paraId="06B45357" w14:textId="03511093" w:rsidR="00585652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Perception of risk of physical danger  </w:t>
      </w:r>
    </w:p>
    <w:p w14:paraId="57F5779F" w14:textId="371835D9" w:rsidR="00EF0C4C" w:rsidRDefault="00EF0C4C" w:rsidP="00EF0C4C">
      <w:pPr>
        <w:spacing w:after="0" w:line="266" w:lineRule="auto"/>
        <w:rPr>
          <w:rFonts w:asciiTheme="minorHAnsi" w:hAnsiTheme="minorHAnsi" w:cstheme="minorHAnsi"/>
          <w:sz w:val="24"/>
          <w:szCs w:val="24"/>
        </w:rPr>
      </w:pPr>
    </w:p>
    <w:p w14:paraId="36D688BE" w14:textId="5F48C2BA" w:rsidR="00EF0C4C" w:rsidRDefault="00EF0C4C" w:rsidP="00EF0C4C">
      <w:pPr>
        <w:spacing w:after="0" w:line="266" w:lineRule="auto"/>
        <w:rPr>
          <w:rFonts w:asciiTheme="minorHAnsi" w:hAnsiTheme="minorHAnsi" w:cstheme="minorHAnsi"/>
          <w:sz w:val="24"/>
          <w:szCs w:val="24"/>
        </w:rPr>
      </w:pPr>
    </w:p>
    <w:p w14:paraId="05635462" w14:textId="4EA8DBEA" w:rsidR="00EF0C4C" w:rsidRDefault="00EF0C4C" w:rsidP="00EF0C4C">
      <w:pPr>
        <w:spacing w:after="0" w:line="266" w:lineRule="auto"/>
        <w:rPr>
          <w:rFonts w:asciiTheme="minorHAnsi" w:hAnsiTheme="minorHAnsi" w:cstheme="minorHAnsi"/>
          <w:sz w:val="24"/>
          <w:szCs w:val="24"/>
        </w:rPr>
      </w:pPr>
    </w:p>
    <w:p w14:paraId="3F096F35" w14:textId="77777777" w:rsidR="00EF0C4C" w:rsidRPr="00EF0C4C" w:rsidRDefault="00EF0C4C" w:rsidP="00EF0C4C">
      <w:pPr>
        <w:spacing w:after="0" w:line="266" w:lineRule="auto"/>
        <w:rPr>
          <w:rFonts w:asciiTheme="minorHAnsi" w:hAnsiTheme="minorHAnsi" w:cstheme="minorHAnsi"/>
          <w:sz w:val="24"/>
          <w:szCs w:val="24"/>
        </w:rPr>
      </w:pPr>
    </w:p>
    <w:p w14:paraId="4EEDD385" w14:textId="77777777" w:rsidR="00585652" w:rsidRPr="00EF0C4C" w:rsidRDefault="00585652" w:rsidP="00585652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D887E2" w14:textId="77777777" w:rsidR="00585652" w:rsidRPr="00EF0C4C" w:rsidRDefault="00585652" w:rsidP="00585652">
      <w:pPr>
        <w:spacing w:after="210"/>
        <w:rPr>
          <w:rFonts w:asciiTheme="minorHAnsi" w:hAnsiTheme="minorHAnsi" w:cstheme="minorHAnsi"/>
          <w:b/>
          <w:bCs/>
          <w:sz w:val="24"/>
          <w:szCs w:val="24"/>
        </w:rPr>
      </w:pPr>
      <w:r w:rsidRPr="00EF0C4C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This plan addresses the following areas:   </w:t>
      </w:r>
    </w:p>
    <w:p w14:paraId="51E1B886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Physical difficulties – addressing any alterations that may be required to the structure of the building or site to secure access for pupils, staff, parents and visitors.   </w:t>
      </w:r>
    </w:p>
    <w:p w14:paraId="5B70DB33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School Curriculum – Including our provision for teaching and learning, the wider curriculum, extra-curricular activities and school visits.  </w:t>
      </w:r>
    </w:p>
    <w:p w14:paraId="13960A4C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Support awareness – access to services within and external to the school to support families where a disability is identified.   </w:t>
      </w:r>
    </w:p>
    <w:p w14:paraId="7E15C61F" w14:textId="77777777" w:rsidR="00585652" w:rsidRPr="00EF0C4C" w:rsidRDefault="00585652" w:rsidP="00EF0C4C">
      <w:pPr>
        <w:numPr>
          <w:ilvl w:val="0"/>
          <w:numId w:val="27"/>
        </w:numPr>
        <w:spacing w:after="0" w:line="258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Awareness - Building awareness of staff through training and development and heightening children’s awareness of issues related to disability. </w:t>
      </w:r>
    </w:p>
    <w:p w14:paraId="245E7C2A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Communication of information – how information is communicated within school and to a wider audience and supporting access to communication for families with a pupil or parents identified as having a disability.   </w:t>
      </w:r>
    </w:p>
    <w:p w14:paraId="18338C50" w14:textId="67FC1DDE" w:rsidR="00585652" w:rsidRDefault="00585652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     </w:t>
      </w:r>
    </w:p>
    <w:p w14:paraId="4E12B0C7" w14:textId="3E14A80C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397FA176" w14:textId="7062022F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7AFAA880" w14:textId="7D1F3833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31BBE68D" w14:textId="108889F7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61217AEE" w14:textId="5C75F11F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33B02B59" w14:textId="087BBD31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0E15BBB3" w14:textId="72CE6CA9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742B76CB" w14:textId="42793D10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40285745" w14:textId="66A8BE57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729B0C5C" w14:textId="41360FD2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5209C26E" w14:textId="77777777" w:rsidR="00EF0C4C" w:rsidRP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5390" w:type="dxa"/>
        <w:tblInd w:w="5" w:type="dxa"/>
        <w:tblCellMar>
          <w:top w:w="5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49"/>
        <w:gridCol w:w="14541"/>
      </w:tblGrid>
      <w:tr w:rsidR="00585652" w:rsidRPr="00EF0C4C" w14:paraId="7ADC9644" w14:textId="77777777" w:rsidTr="00EF0C4C">
        <w:trPr>
          <w:trHeight w:val="300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C9AA5DE" w14:textId="43822CA6" w:rsidR="00585652" w:rsidRPr="00EF0C4C" w:rsidRDefault="00EF0C4C" w:rsidP="00EF0C4C">
            <w:pPr>
              <w:spacing w:after="0" w:line="259" w:lineRule="auto"/>
              <w:ind w:left="54" w:right="113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40"/>
                <w:szCs w:val="40"/>
              </w:rPr>
              <w:lastRenderedPageBreak/>
              <w:t>Physical Facilities</w:t>
            </w: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D9F018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Process for identifying barriers  </w:t>
            </w:r>
          </w:p>
        </w:tc>
      </w:tr>
      <w:tr w:rsidR="00585652" w:rsidRPr="00EF0C4C" w14:paraId="341639EF" w14:textId="77777777" w:rsidTr="004A4AA9">
        <w:trPr>
          <w:trHeight w:val="11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7DAED4" w14:textId="77777777" w:rsidR="00585652" w:rsidRPr="00EF0C4C" w:rsidRDefault="00585652" w:rsidP="00D57475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8EC3C" w14:textId="77777777" w:rsidR="00585652" w:rsidRPr="00EF0C4C" w:rsidRDefault="00585652" w:rsidP="00D57475">
            <w:pPr>
              <w:numPr>
                <w:ilvl w:val="0"/>
                <w:numId w:val="2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Action plans following site inspection. </w:t>
            </w:r>
          </w:p>
          <w:p w14:paraId="52C24994" w14:textId="39D328E5" w:rsidR="00585652" w:rsidRPr="00EF0C4C" w:rsidRDefault="00585652" w:rsidP="00D57475">
            <w:pPr>
              <w:numPr>
                <w:ilvl w:val="0"/>
                <w:numId w:val="2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Head Teacher and SEN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>Co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involvement when a new pupil is enrolled  </w:t>
            </w:r>
          </w:p>
          <w:p w14:paraId="0F00FDD3" w14:textId="550A05E1" w:rsidR="00585652" w:rsidRPr="00D57475" w:rsidRDefault="00585652" w:rsidP="00D57475">
            <w:pPr>
              <w:numPr>
                <w:ilvl w:val="0"/>
                <w:numId w:val="2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Review of 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>OPPs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IEPs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MSPs,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EHCPs, 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PEEPS, Team Teach Risk assessments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and intimate care plans.</w:t>
            </w:r>
          </w:p>
        </w:tc>
      </w:tr>
      <w:tr w:rsidR="00585652" w:rsidRPr="00EF0C4C" w14:paraId="0AAD2470" w14:textId="77777777" w:rsidTr="003312B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B94BBB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9B30D6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Summary of progress to date   </w:t>
            </w:r>
          </w:p>
        </w:tc>
      </w:tr>
      <w:tr w:rsidR="00585652" w:rsidRPr="00EF0C4C" w14:paraId="63A7E9A0" w14:textId="77777777" w:rsidTr="00D57475">
        <w:trPr>
          <w:trHeight w:val="50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5B93FC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9D6C3" w14:textId="5AE5F076" w:rsidR="00585652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Visual fire alarm system  </w:t>
            </w:r>
          </w:p>
          <w:p w14:paraId="4246C0B9" w14:textId="3B373AC7" w:rsidR="00D57475" w:rsidRPr="00D57475" w:rsidRDefault="00D57475" w:rsidP="00D57475">
            <w:pPr>
              <w:pStyle w:val="ListParagraph"/>
              <w:numPr>
                <w:ilvl w:val="0"/>
                <w:numId w:val="29"/>
              </w:numPr>
              <w:spacing w:after="28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Personal evacuation plans are written  </w:t>
            </w:r>
          </w:p>
          <w:p w14:paraId="7D60CEE1" w14:textId="77777777" w:rsidR="00585652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Disabled toilet facility  </w:t>
            </w:r>
          </w:p>
          <w:p w14:paraId="05ED77FE" w14:textId="5EE1F9CD" w:rsidR="00585652" w:rsidRPr="00EF0C4C" w:rsidRDefault="004A4AA9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School balcony</w:t>
            </w:r>
            <w:r w:rsidR="00585652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for Wheel chair access 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into the playground</w:t>
            </w:r>
          </w:p>
          <w:p w14:paraId="6A8D51AE" w14:textId="22DF926B" w:rsidR="00585652" w:rsidRPr="00EF0C4C" w:rsidRDefault="004A4AA9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Lift access in KS1 and KS2. </w:t>
            </w:r>
          </w:p>
          <w:p w14:paraId="4A835FBF" w14:textId="7D46CC01" w:rsidR="00585652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Swimming pool risk assessment carried out for wheel chair 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>access.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CFCEC91" w14:textId="77777777" w:rsidR="00585652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Ramp access to main school entrance  </w:t>
            </w:r>
          </w:p>
          <w:p w14:paraId="7E0C49C5" w14:textId="77777777" w:rsidR="00585652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Ramp access to staff and visitor entrance </w:t>
            </w:r>
          </w:p>
          <w:p w14:paraId="3876F544" w14:textId="1710A30F" w:rsidR="00585652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Ramp access to fire assembly point </w:t>
            </w:r>
          </w:p>
          <w:p w14:paraId="744C2CEB" w14:textId="22FED8BF" w:rsidR="00F0296E" w:rsidRDefault="00F0296E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Evacuation chair for fire drills</w:t>
            </w:r>
          </w:p>
          <w:p w14:paraId="25CDED1B" w14:textId="01BF8AA7" w:rsidR="00843A8A" w:rsidRDefault="00843A8A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PEEPS written annually and reviewed</w:t>
            </w:r>
          </w:p>
          <w:p w14:paraId="0C3118C5" w14:textId="7213EBD6" w:rsidR="00843A8A" w:rsidRPr="00EF0C4C" w:rsidRDefault="00843A8A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Intimate care plans written annually and reviewed</w:t>
            </w:r>
          </w:p>
          <w:p w14:paraId="46ABFE5B" w14:textId="77777777" w:rsidR="00585652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Door-ways are wheelchair friendly and all areas of school on ground floor </w:t>
            </w:r>
          </w:p>
          <w:p w14:paraId="188CE87D" w14:textId="77777777" w:rsidR="004A4AA9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Disabled Taxi and coach booked for transporting wheel chair uses for class visits </w:t>
            </w:r>
          </w:p>
          <w:p w14:paraId="4F49BBEE" w14:textId="27221FCD" w:rsidR="00585652" w:rsidRPr="00EF0C4C" w:rsidRDefault="004A4AA9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585652" w:rsidRPr="00EF0C4C">
              <w:rPr>
                <w:rFonts w:asciiTheme="minorHAnsi" w:hAnsiTheme="minorHAnsi" w:cstheme="minorHAnsi"/>
                <w:sz w:val="24"/>
                <w:szCs w:val="24"/>
              </w:rPr>
              <w:t>pecialised equipment for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visual/</w:t>
            </w:r>
            <w:r w:rsidR="00585652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hearing impaired  </w:t>
            </w:r>
          </w:p>
          <w:p w14:paraId="14D7CBB8" w14:textId="50D6BBF5" w:rsidR="004A4AA9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Staff trained in lifting and handling.</w:t>
            </w:r>
          </w:p>
          <w:p w14:paraId="5ABB6F41" w14:textId="575C8E9C" w:rsidR="00EF0C4C" w:rsidRPr="00D57475" w:rsidRDefault="00EF0C4C" w:rsidP="00EF0C4C">
            <w:pPr>
              <w:spacing w:after="0" w:line="259" w:lineRule="auto"/>
              <w:ind w:left="360" w:firstLine="0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585652" w:rsidRPr="00EF0C4C" w14:paraId="00F3FDA4" w14:textId="77777777" w:rsidTr="003312B2">
        <w:trPr>
          <w:trHeight w:val="3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BA973C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48B929" w14:textId="0ABD7820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Objectives for improvement for 202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4-2027</w:t>
            </w:r>
          </w:p>
        </w:tc>
      </w:tr>
      <w:tr w:rsidR="00585652" w:rsidRPr="00EF0C4C" w14:paraId="0E3F0C14" w14:textId="77777777" w:rsidTr="00D57475">
        <w:trPr>
          <w:trHeight w:val="3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B562258" w14:textId="77777777" w:rsidR="00585652" w:rsidRPr="00EF0C4C" w:rsidRDefault="00585652" w:rsidP="00D57475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E5491" w14:textId="5C3EB02E" w:rsidR="00585652" w:rsidRPr="00D57475" w:rsidRDefault="00F0296E" w:rsidP="00D57475">
            <w:pPr>
              <w:pStyle w:val="ListParagraph"/>
              <w:numPr>
                <w:ilvl w:val="0"/>
                <w:numId w:val="43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>To incorporate a MUGA surface onto the playground to allow wheelchair access during a fire drill</w:t>
            </w:r>
          </w:p>
        </w:tc>
      </w:tr>
      <w:tr w:rsidR="00585652" w:rsidRPr="00EF0C4C" w14:paraId="29DFD485" w14:textId="77777777" w:rsidTr="003312B2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BF2718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4B96A9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plans  </w:t>
            </w:r>
          </w:p>
        </w:tc>
      </w:tr>
      <w:tr w:rsidR="00585652" w:rsidRPr="00EF0C4C" w14:paraId="63513BBD" w14:textId="77777777" w:rsidTr="004A4AA9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8C75D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6B68" w14:textId="46651620" w:rsidR="00585652" w:rsidRPr="00EF0C4C" w:rsidRDefault="00585652" w:rsidP="004A4AA9">
            <w:pPr>
              <w:pStyle w:val="ListParagraph"/>
              <w:numPr>
                <w:ilvl w:val="0"/>
                <w:numId w:val="41"/>
              </w:numPr>
              <w:spacing w:after="25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Plan to be monitored by Head teacher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>, SENDCo’s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, premises supervisor and Governing body.  </w:t>
            </w:r>
          </w:p>
        </w:tc>
      </w:tr>
    </w:tbl>
    <w:p w14:paraId="71637684" w14:textId="16501D8D" w:rsidR="00585652" w:rsidRPr="00D57475" w:rsidRDefault="00585652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390" w:type="dxa"/>
        <w:tblInd w:w="5" w:type="dxa"/>
        <w:tblCellMar>
          <w:top w:w="5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49"/>
        <w:gridCol w:w="14541"/>
      </w:tblGrid>
      <w:tr w:rsidR="00EF0C4C" w:rsidRPr="00EF0C4C" w14:paraId="79F63891" w14:textId="77777777" w:rsidTr="00DF2923">
        <w:trPr>
          <w:trHeight w:val="323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0FC6A5C9" w14:textId="4141F80C" w:rsidR="00EF0C4C" w:rsidRPr="00EF0C4C" w:rsidRDefault="00EF0C4C" w:rsidP="00EF0C4C">
            <w:pPr>
              <w:spacing w:after="0" w:line="259" w:lineRule="auto"/>
              <w:ind w:left="79" w:right="113" w:firstLine="0"/>
              <w:rPr>
                <w:rFonts w:asciiTheme="minorHAnsi" w:hAnsiTheme="minorHAnsi" w:cstheme="minorHAnsi"/>
                <w:sz w:val="40"/>
                <w:szCs w:val="40"/>
              </w:rPr>
            </w:pPr>
            <w:r w:rsidRPr="00EF0C4C">
              <w:rPr>
                <w:rFonts w:asciiTheme="minorHAnsi" w:hAnsiTheme="minorHAnsi" w:cstheme="minorHAnsi"/>
                <w:sz w:val="40"/>
                <w:szCs w:val="40"/>
              </w:rPr>
              <w:lastRenderedPageBreak/>
              <w:t>School Curriculum</w:t>
            </w: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D2BF00" w14:textId="77777777" w:rsidR="00EF0C4C" w:rsidRPr="00EF0C4C" w:rsidRDefault="00EF0C4C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Process for identifying barriers  </w:t>
            </w:r>
          </w:p>
        </w:tc>
      </w:tr>
      <w:tr w:rsidR="00EF0C4C" w:rsidRPr="00EF0C4C" w14:paraId="54392789" w14:textId="77777777" w:rsidTr="00DF2923">
        <w:trPr>
          <w:trHeight w:val="1662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E4FD25" w14:textId="77777777" w:rsidR="00EF0C4C" w:rsidRPr="00EF0C4C" w:rsidRDefault="00EF0C4C" w:rsidP="00D57475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078FD" w14:textId="77777777" w:rsidR="00EF0C4C" w:rsidRPr="00EF0C4C" w:rsidRDefault="00EF0C4C" w:rsidP="00D57475">
            <w:pPr>
              <w:numPr>
                <w:ilvl w:val="0"/>
                <w:numId w:val="30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class teaching, learning support and impact on progress.  </w:t>
            </w:r>
          </w:p>
          <w:p w14:paraId="14BE6831" w14:textId="7CE749BE" w:rsidR="00EF0C4C" w:rsidRPr="00EF0C4C" w:rsidRDefault="00EF0C4C" w:rsidP="00D57475">
            <w:pPr>
              <w:numPr>
                <w:ilvl w:val="0"/>
                <w:numId w:val="30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Data analysed by teachers and SLT in termly pupil progress meetings.  </w:t>
            </w:r>
          </w:p>
          <w:p w14:paraId="67AFD107" w14:textId="44707E05" w:rsidR="00EF0C4C" w:rsidRPr="00EF0C4C" w:rsidRDefault="00EF0C4C" w:rsidP="00D57475">
            <w:pPr>
              <w:numPr>
                <w:ilvl w:val="0"/>
                <w:numId w:val="30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Review and scrutiny of One-page profiles and Individual Education Plans  </w:t>
            </w:r>
          </w:p>
          <w:p w14:paraId="72681F97" w14:textId="587DE2A9" w:rsidR="00EF0C4C" w:rsidRPr="00EF0C4C" w:rsidRDefault="00EF0C4C" w:rsidP="00D57475">
            <w:pPr>
              <w:numPr>
                <w:ilvl w:val="0"/>
                <w:numId w:val="30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Feedback and input from parents at consultations and IEP review meetings. As well as external agencies when supporting pupils in school.  </w:t>
            </w:r>
          </w:p>
          <w:p w14:paraId="131CD58C" w14:textId="561D3878" w:rsidR="00EF0C4C" w:rsidRPr="00EF0C4C" w:rsidRDefault="00EF0C4C" w:rsidP="00D57475">
            <w:pPr>
              <w:numPr>
                <w:ilvl w:val="0"/>
                <w:numId w:val="30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Governor visits.  </w:t>
            </w:r>
          </w:p>
        </w:tc>
      </w:tr>
      <w:tr w:rsidR="00EF0C4C" w:rsidRPr="00EF0C4C" w14:paraId="6470E9C5" w14:textId="77777777" w:rsidTr="00DF2923">
        <w:trPr>
          <w:trHeight w:val="30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AE9E25" w14:textId="77777777" w:rsidR="00EF0C4C" w:rsidRPr="00EF0C4C" w:rsidRDefault="00EF0C4C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F5B015" w14:textId="77777777" w:rsidR="00EF0C4C" w:rsidRPr="00EF0C4C" w:rsidRDefault="00EF0C4C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Summary of progress to date  </w:t>
            </w:r>
          </w:p>
        </w:tc>
      </w:tr>
      <w:tr w:rsidR="00EF0C4C" w:rsidRPr="00EF0C4C" w14:paraId="1BC5B56C" w14:textId="77777777" w:rsidTr="00DF2923">
        <w:trPr>
          <w:trHeight w:val="265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C52A18" w14:textId="77777777" w:rsidR="00EF0C4C" w:rsidRPr="00EF0C4C" w:rsidRDefault="00EF0C4C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CBA67" w14:textId="3CDB0D51" w:rsidR="00EF0C4C" w:rsidRPr="00EF0C4C" w:rsidRDefault="00EF0C4C" w:rsidP="00585652">
            <w:pPr>
              <w:numPr>
                <w:ilvl w:val="0"/>
                <w:numId w:val="31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Every class has access to technology including chrome books/iPads.  </w:t>
            </w:r>
          </w:p>
          <w:p w14:paraId="042127A0" w14:textId="77777777" w:rsidR="00EF0C4C" w:rsidRPr="00EF0C4C" w:rsidRDefault="00EF0C4C" w:rsidP="00585652">
            <w:pPr>
              <w:numPr>
                <w:ilvl w:val="0"/>
                <w:numId w:val="31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Provision of appropriate sensory processing aids for specific children following advice from occupational therapist and CIAT.  </w:t>
            </w:r>
          </w:p>
          <w:p w14:paraId="3C9ADF3A" w14:textId="52771B4C" w:rsidR="00EF0C4C" w:rsidRPr="00F0296E" w:rsidRDefault="00EF0C4C" w:rsidP="00585652">
            <w:pPr>
              <w:numPr>
                <w:ilvl w:val="0"/>
                <w:numId w:val="31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SEND </w:t>
            </w:r>
            <w:r w:rsidRPr="00F0296E">
              <w:rPr>
                <w:rFonts w:asciiTheme="minorHAnsi" w:hAnsiTheme="minorHAnsi" w:cstheme="minorHAnsi"/>
                <w:sz w:val="24"/>
                <w:szCs w:val="24"/>
              </w:rPr>
              <w:t>training provided twice yearly for all staff, organised by SENCO’s</w:t>
            </w:r>
          </w:p>
          <w:p w14:paraId="42F2653F" w14:textId="77777777" w:rsidR="00EF0C4C" w:rsidRPr="00F0296E" w:rsidRDefault="00EF0C4C" w:rsidP="00585652">
            <w:pPr>
              <w:numPr>
                <w:ilvl w:val="0"/>
                <w:numId w:val="31"/>
              </w:numPr>
              <w:spacing w:after="2" w:line="257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0296E">
              <w:rPr>
                <w:rFonts w:asciiTheme="minorHAnsi" w:hAnsiTheme="minorHAnsi" w:cstheme="minorHAnsi"/>
                <w:sz w:val="24"/>
                <w:szCs w:val="24"/>
              </w:rPr>
              <w:t>Monitoring of teaching and learning to ensure First Quality Teaching.</w:t>
            </w:r>
          </w:p>
          <w:p w14:paraId="1C728419" w14:textId="3F68A242" w:rsidR="00EF0C4C" w:rsidRPr="00F0296E" w:rsidRDefault="00F0296E" w:rsidP="00585652">
            <w:pPr>
              <w:numPr>
                <w:ilvl w:val="0"/>
                <w:numId w:val="31"/>
              </w:numPr>
              <w:spacing w:after="2" w:line="257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0296E">
              <w:rPr>
                <w:rFonts w:asciiTheme="minorHAnsi" w:hAnsiTheme="minorHAnsi" w:cstheme="minorHAnsi"/>
                <w:sz w:val="24"/>
                <w:szCs w:val="24"/>
              </w:rPr>
              <w:t>Frequent b</w:t>
            </w:r>
            <w:r w:rsidR="00EF0C4C" w:rsidRPr="00F0296E">
              <w:rPr>
                <w:rFonts w:asciiTheme="minorHAnsi" w:hAnsiTheme="minorHAnsi" w:cstheme="minorHAnsi"/>
                <w:sz w:val="24"/>
                <w:szCs w:val="24"/>
              </w:rPr>
              <w:t xml:space="preserve">ook scrutinises to ensure differentiated curriculum  </w:t>
            </w:r>
          </w:p>
          <w:p w14:paraId="70426641" w14:textId="445DFE12" w:rsidR="00EF0C4C" w:rsidRPr="00EF0C4C" w:rsidRDefault="00F0296E" w:rsidP="00585652">
            <w:pPr>
              <w:numPr>
                <w:ilvl w:val="0"/>
                <w:numId w:val="31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0296E">
              <w:rPr>
                <w:rFonts w:asciiTheme="minorHAnsi" w:hAnsiTheme="minorHAnsi" w:cstheme="minorHAnsi"/>
                <w:sz w:val="24"/>
                <w:szCs w:val="24"/>
              </w:rPr>
              <w:t>Three</w:t>
            </w:r>
            <w:r w:rsidR="00EF0C4C" w:rsidRPr="00F0296E">
              <w:rPr>
                <w:rFonts w:asciiTheme="minorHAnsi" w:hAnsiTheme="minorHAnsi" w:cstheme="minorHAnsi"/>
                <w:sz w:val="24"/>
                <w:szCs w:val="24"/>
              </w:rPr>
              <w:t xml:space="preserve"> yearly consultation mornings with Educational 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Psychologist</w:t>
            </w:r>
            <w:r w:rsidR="00EF0C4C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Service and WISENDSS, offering advice and strategies for teaching staff  </w:t>
            </w:r>
          </w:p>
          <w:p w14:paraId="3E59CE24" w14:textId="77777777" w:rsidR="00EF0C4C" w:rsidRPr="00EF0C4C" w:rsidRDefault="00EF0C4C" w:rsidP="00585652">
            <w:pPr>
              <w:numPr>
                <w:ilvl w:val="0"/>
                <w:numId w:val="31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Training for specific interventions  </w:t>
            </w:r>
          </w:p>
          <w:p w14:paraId="20168A55" w14:textId="05A4B93F" w:rsidR="00EF0C4C" w:rsidRPr="00EF0C4C" w:rsidRDefault="00EF0C4C" w:rsidP="00592F1B">
            <w:pPr>
              <w:numPr>
                <w:ilvl w:val="0"/>
                <w:numId w:val="31"/>
              </w:numPr>
              <w:spacing w:after="0" w:line="258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ESAs have half termly training regarding updates to the curriculum  </w:t>
            </w:r>
          </w:p>
        </w:tc>
      </w:tr>
      <w:tr w:rsidR="00EF0C4C" w:rsidRPr="00EF0C4C" w14:paraId="27E3CE46" w14:textId="77777777" w:rsidTr="00DF2923">
        <w:trPr>
          <w:trHeight w:val="30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CDC236" w14:textId="77777777" w:rsidR="00EF0C4C" w:rsidRPr="00EF0C4C" w:rsidRDefault="00EF0C4C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A03A28" w14:textId="54C5FA1B" w:rsidR="00EF0C4C" w:rsidRPr="00CF0881" w:rsidRDefault="00EF0C4C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CF0881">
              <w:rPr>
                <w:rFonts w:asciiTheme="minorHAnsi" w:hAnsiTheme="minorHAnsi" w:cstheme="minorHAnsi"/>
                <w:sz w:val="24"/>
                <w:szCs w:val="24"/>
              </w:rPr>
              <w:t>Objectives for improvement for 202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4-2027</w:t>
            </w:r>
          </w:p>
        </w:tc>
      </w:tr>
      <w:tr w:rsidR="00EF0C4C" w:rsidRPr="00EF0C4C" w14:paraId="127763E3" w14:textId="77777777" w:rsidTr="00DF2923">
        <w:trPr>
          <w:trHeight w:val="62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6D20AE" w14:textId="77777777" w:rsidR="00EF0C4C" w:rsidRPr="00EF0C4C" w:rsidRDefault="00EF0C4C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B9778" w14:textId="77777777" w:rsidR="00EF0C4C" w:rsidRPr="00CF0881" w:rsidRDefault="00EF0C4C" w:rsidP="00585652">
            <w:pPr>
              <w:numPr>
                <w:ilvl w:val="0"/>
                <w:numId w:val="32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CF0881">
              <w:rPr>
                <w:rFonts w:asciiTheme="minorHAnsi" w:hAnsiTheme="minorHAnsi" w:cstheme="minorHAnsi"/>
                <w:sz w:val="24"/>
                <w:szCs w:val="24"/>
              </w:rPr>
              <w:t xml:space="preserve">Adapt an outside area to support the children accessing personalised sensory/play based curriculums.  </w:t>
            </w:r>
          </w:p>
          <w:p w14:paraId="48BCA0AF" w14:textId="77777777" w:rsidR="00EF0C4C" w:rsidRPr="00CF0881" w:rsidRDefault="00EF0C4C" w:rsidP="00585652">
            <w:pPr>
              <w:numPr>
                <w:ilvl w:val="0"/>
                <w:numId w:val="32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CF0881">
              <w:rPr>
                <w:rFonts w:asciiTheme="minorHAnsi" w:hAnsiTheme="minorHAnsi" w:cstheme="minorHAnsi"/>
                <w:sz w:val="24"/>
                <w:szCs w:val="24"/>
              </w:rPr>
              <w:t xml:space="preserve">Adapt more spaces in school to support the children who are accessing a play based/sensory personalised curriculum.  </w:t>
            </w:r>
          </w:p>
          <w:p w14:paraId="783E8B6A" w14:textId="1FFD44B3" w:rsidR="00EF0C4C" w:rsidRPr="00CF0881" w:rsidRDefault="00EF0C4C" w:rsidP="00EF0C4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F0C4C" w:rsidRPr="00EF0C4C" w14:paraId="677F6A08" w14:textId="77777777" w:rsidTr="00DF2923">
        <w:trPr>
          <w:trHeight w:val="364"/>
        </w:trPr>
        <w:tc>
          <w:tcPr>
            <w:tcW w:w="84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3FB10B" w14:textId="77777777" w:rsidR="00EF0C4C" w:rsidRPr="00EF0C4C" w:rsidRDefault="00EF0C4C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77A199" w14:textId="77777777" w:rsidR="00EF0C4C" w:rsidRPr="00EF0C4C" w:rsidRDefault="00EF0C4C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plans  </w:t>
            </w:r>
          </w:p>
        </w:tc>
      </w:tr>
      <w:tr w:rsidR="00EF0C4C" w:rsidRPr="00EF0C4C" w14:paraId="5C51F120" w14:textId="77777777" w:rsidTr="00DF2923">
        <w:trPr>
          <w:trHeight w:val="37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3B410" w14:textId="77777777" w:rsidR="00EF0C4C" w:rsidRPr="00EF0C4C" w:rsidRDefault="00EF0C4C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08744" w14:textId="055C12BA" w:rsidR="00EF0C4C" w:rsidRPr="00EF0C4C" w:rsidRDefault="00EF0C4C" w:rsidP="00592F1B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Plan to be monitored by Head teacher, SENDCo’s, premises supervisor and Governing body.   </w:t>
            </w:r>
          </w:p>
        </w:tc>
      </w:tr>
    </w:tbl>
    <w:p w14:paraId="4E9C4605" w14:textId="08BBDEC3" w:rsidR="00585652" w:rsidRDefault="00585652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A5D94F1" w14:textId="63279A92" w:rsidR="00D57475" w:rsidRDefault="00D57475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0161B5A6" w14:textId="1C825648" w:rsidR="00D57475" w:rsidRDefault="00D57475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4F34CBBE" w14:textId="37791738" w:rsidR="00D57475" w:rsidRDefault="00D57475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3B7CA3C0" w14:textId="77777777" w:rsidR="00D57475" w:rsidRPr="00EF0C4C" w:rsidRDefault="00D57475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5390" w:type="dxa"/>
        <w:tblInd w:w="5" w:type="dxa"/>
        <w:tblCellMar>
          <w:top w:w="5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49"/>
        <w:gridCol w:w="14541"/>
      </w:tblGrid>
      <w:tr w:rsidR="00585652" w:rsidRPr="00EF0C4C" w14:paraId="6F89F4D8" w14:textId="77777777" w:rsidTr="00EF0C4C">
        <w:trPr>
          <w:trHeight w:val="300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C370F26" w14:textId="48386184" w:rsidR="00585652" w:rsidRPr="00EF0C4C" w:rsidRDefault="00EF0C4C" w:rsidP="00EF0C4C">
            <w:pPr>
              <w:spacing w:after="0" w:line="259" w:lineRule="auto"/>
              <w:ind w:left="54" w:right="113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40"/>
                <w:szCs w:val="40"/>
              </w:rPr>
              <w:lastRenderedPageBreak/>
              <w:t>Support Services</w:t>
            </w: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4CFCC5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Process for identifying barriers  </w:t>
            </w:r>
          </w:p>
        </w:tc>
      </w:tr>
      <w:tr w:rsidR="00585652" w:rsidRPr="00EF0C4C" w14:paraId="60CE18DD" w14:textId="77777777" w:rsidTr="00D57475">
        <w:trPr>
          <w:trHeight w:val="112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82F629" w14:textId="77777777" w:rsidR="00585652" w:rsidRPr="00EF0C4C" w:rsidRDefault="00585652" w:rsidP="00D57475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A47C1" w14:textId="02F4F596" w:rsidR="00585652" w:rsidRPr="00EF0C4C" w:rsidRDefault="00585652" w:rsidP="00D57475">
            <w:pPr>
              <w:numPr>
                <w:ilvl w:val="0"/>
                <w:numId w:val="34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Review of </w:t>
            </w:r>
            <w:r w:rsidR="00592F1B" w:rsidRPr="00EF0C4C">
              <w:rPr>
                <w:rFonts w:asciiTheme="minorHAnsi" w:hAnsiTheme="minorHAnsi" w:cstheme="minorHAnsi"/>
                <w:sz w:val="24"/>
                <w:szCs w:val="24"/>
              </w:rPr>
              <w:t>OPPs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592F1B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IEPs,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MSPs, PEEPS, Team Teach Risk assessments and EHCPS.  </w:t>
            </w:r>
          </w:p>
          <w:p w14:paraId="4A0F8E2E" w14:textId="77777777" w:rsidR="00585652" w:rsidRPr="00EF0C4C" w:rsidRDefault="00585652" w:rsidP="00D57475">
            <w:pPr>
              <w:numPr>
                <w:ilvl w:val="0"/>
                <w:numId w:val="34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Advice from external agencies  </w:t>
            </w:r>
          </w:p>
          <w:p w14:paraId="5ECB76D2" w14:textId="77777777" w:rsidR="00592F1B" w:rsidRPr="00EF0C4C" w:rsidRDefault="00585652" w:rsidP="00D57475">
            <w:pPr>
              <w:numPr>
                <w:ilvl w:val="0"/>
                <w:numId w:val="34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Identified needs of pupils through discussion, observation and feedback</w:t>
            </w:r>
          </w:p>
          <w:p w14:paraId="73F0327F" w14:textId="7D3632FF" w:rsidR="00585652" w:rsidRPr="00EF0C4C" w:rsidRDefault="00585652" w:rsidP="00D57475">
            <w:pPr>
              <w:numPr>
                <w:ilvl w:val="0"/>
                <w:numId w:val="34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Liaise with P</w:t>
            </w:r>
            <w:r w:rsidR="00592F1B" w:rsidRPr="00EF0C4C">
              <w:rPr>
                <w:rFonts w:asciiTheme="minorHAnsi" w:hAnsiTheme="minorHAnsi" w:cstheme="minorHAnsi"/>
                <w:sz w:val="24"/>
                <w:szCs w:val="24"/>
              </w:rPr>
              <w:t>CSO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to ensure awareness of local support groups and services.    </w:t>
            </w:r>
          </w:p>
        </w:tc>
      </w:tr>
      <w:tr w:rsidR="00585652" w:rsidRPr="00EF0C4C" w14:paraId="7029143F" w14:textId="77777777" w:rsidTr="003312B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9CB152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4B8B3A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Summary of progress to date  </w:t>
            </w:r>
          </w:p>
        </w:tc>
      </w:tr>
      <w:tr w:rsidR="00585652" w:rsidRPr="00EF0C4C" w14:paraId="5AA40BA5" w14:textId="77777777" w:rsidTr="003312B2">
        <w:trPr>
          <w:trHeight w:val="36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FAAF77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A6EBB" w14:textId="77777777" w:rsidR="00585652" w:rsidRPr="00CF0881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CF0881">
              <w:rPr>
                <w:rFonts w:asciiTheme="minorHAnsi" w:hAnsiTheme="minorHAnsi" w:cstheme="minorHAnsi"/>
                <w:sz w:val="24"/>
                <w:szCs w:val="24"/>
              </w:rPr>
              <w:t xml:space="preserve">Notice board in reception with information for parents </w:t>
            </w:r>
          </w:p>
          <w:p w14:paraId="74E6B134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Staff training from SENCO provides regular updates (</w:t>
            </w:r>
            <w:proofErr w:type="gramStart"/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e.g.</w:t>
            </w:r>
            <w:proofErr w:type="gramEnd"/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changes to policies, EPS and WISENDSS.)  </w:t>
            </w:r>
          </w:p>
          <w:p w14:paraId="51291DB6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Full time PSA support for children and their families.  </w:t>
            </w:r>
          </w:p>
          <w:p w14:paraId="3165B8D8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Outside agency advice followed and courses offered.  </w:t>
            </w:r>
          </w:p>
          <w:p w14:paraId="2670F543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1:1 support assistant attended parent courses with parents.   </w:t>
            </w:r>
          </w:p>
          <w:p w14:paraId="7999D85B" w14:textId="77777777" w:rsidR="00D57475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PSA attends appointments for children with SEND (</w:t>
            </w:r>
            <w:proofErr w:type="gramStart"/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e.g.</w:t>
            </w:r>
            <w:proofErr w:type="gramEnd"/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OT appointments, MDA appointments and CAMHS appointments) </w:t>
            </w:r>
          </w:p>
          <w:p w14:paraId="567DC70F" w14:textId="1EA5E62D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PCSO drop in sessions  </w:t>
            </w:r>
          </w:p>
          <w:p w14:paraId="324A5B5F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Future in mind and TAS consultations available 2 weeks following a request – multi agency approach with Early Help and CAMHS.  </w:t>
            </w:r>
          </w:p>
          <w:p w14:paraId="69A02BF1" w14:textId="01486A7F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Internal </w:t>
            </w:r>
            <w:r w:rsidR="00CF0881">
              <w:rPr>
                <w:rFonts w:asciiTheme="minorHAnsi" w:hAnsiTheme="minorHAnsi" w:cstheme="minorHAnsi"/>
                <w:sz w:val="24"/>
                <w:szCs w:val="24"/>
              </w:rPr>
              <w:t>trained member of staff to undertake SALT programs</w:t>
            </w:r>
          </w:p>
          <w:p w14:paraId="40C2B3FD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EYSEND team very activity involved with EYFS and carry out separate planning meeting to meet the needs of the younger children.  </w:t>
            </w:r>
          </w:p>
          <w:p w14:paraId="26E5D834" w14:textId="413EC4B5" w:rsidR="00585652" w:rsidRPr="00EF0C4C" w:rsidRDefault="00585652" w:rsidP="00592F1B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WASP and CAMHS online referral form. </w:t>
            </w:r>
          </w:p>
        </w:tc>
      </w:tr>
      <w:tr w:rsidR="00585652" w:rsidRPr="00EF0C4C" w14:paraId="53FD7505" w14:textId="77777777" w:rsidTr="003312B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5FA117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B3DBA1" w14:textId="1515D8CE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Objectives for improvement for 202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4-2027</w:t>
            </w:r>
          </w:p>
        </w:tc>
      </w:tr>
      <w:tr w:rsidR="00585652" w:rsidRPr="00EF0C4C" w14:paraId="2FDDA34B" w14:textId="77777777" w:rsidTr="003312B2">
        <w:trPr>
          <w:trHeight w:val="3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7F303C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5A96A" w14:textId="77777777" w:rsidR="00585652" w:rsidRDefault="00CF0881" w:rsidP="00CF0881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External SALT to visit school 6x per year to assess MSP, IEP and one-page profile children. </w:t>
            </w:r>
          </w:p>
          <w:p w14:paraId="536A4B75" w14:textId="126A0A9B" w:rsidR="00CF0881" w:rsidRPr="00CF0881" w:rsidRDefault="00CF0881" w:rsidP="00CF0881">
            <w:pPr>
              <w:pStyle w:val="ListParagraph"/>
              <w:spacing w:after="0" w:line="259" w:lineRule="auto"/>
              <w:ind w:left="776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5652" w:rsidRPr="00EF0C4C" w14:paraId="5CD64797" w14:textId="77777777" w:rsidTr="003312B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CE3B47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C4F420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plans  </w:t>
            </w:r>
          </w:p>
        </w:tc>
      </w:tr>
      <w:tr w:rsidR="00585652" w:rsidRPr="00EF0C4C" w14:paraId="523D2101" w14:textId="77777777" w:rsidTr="00592F1B">
        <w:trPr>
          <w:trHeight w:val="3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54F23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DD055" w14:textId="331E77BE" w:rsidR="00585652" w:rsidRPr="00D57475" w:rsidRDefault="00585652" w:rsidP="00D57475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>Plan to</w:t>
            </w:r>
            <w:r w:rsidR="00D57475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be monitored by Head teacher, SENDCo’s</w:t>
            </w:r>
            <w:r w:rsidR="00D5747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57475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and Governing body.   </w:t>
            </w:r>
          </w:p>
          <w:p w14:paraId="022301D6" w14:textId="77777777" w:rsidR="00EF0C4C" w:rsidRDefault="00EF0C4C" w:rsidP="00592F1B">
            <w:pPr>
              <w:spacing w:after="0" w:line="259" w:lineRule="auto"/>
              <w:ind w:left="36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930739" w14:textId="77777777" w:rsidR="00EF0C4C" w:rsidRDefault="00EF0C4C" w:rsidP="00592F1B">
            <w:pPr>
              <w:spacing w:after="0" w:line="259" w:lineRule="auto"/>
              <w:ind w:left="36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96D383" w14:textId="140A2751" w:rsidR="00EF0C4C" w:rsidRPr="00EF0C4C" w:rsidRDefault="00EF0C4C" w:rsidP="00592F1B">
            <w:pPr>
              <w:spacing w:after="0" w:line="259" w:lineRule="auto"/>
              <w:ind w:left="36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E280A18" w14:textId="77777777" w:rsidR="00585652" w:rsidRPr="00EF0C4C" w:rsidRDefault="00585652" w:rsidP="00585652">
      <w:pPr>
        <w:spacing w:after="0" w:line="259" w:lineRule="auto"/>
        <w:ind w:left="0" w:right="15284" w:firstLine="0"/>
        <w:jc w:val="both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    </w:t>
      </w:r>
    </w:p>
    <w:tbl>
      <w:tblPr>
        <w:tblStyle w:val="TableGrid"/>
        <w:tblW w:w="15390" w:type="dxa"/>
        <w:tblInd w:w="5" w:type="dxa"/>
        <w:tblCellMar>
          <w:top w:w="5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49"/>
        <w:gridCol w:w="14541"/>
      </w:tblGrid>
      <w:tr w:rsidR="00585652" w:rsidRPr="00EF0C4C" w14:paraId="33E7B07E" w14:textId="77777777" w:rsidTr="00EF0C4C">
        <w:trPr>
          <w:trHeight w:val="301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117EF52" w14:textId="545CAD78" w:rsidR="00585652" w:rsidRPr="00EF0C4C" w:rsidRDefault="00EF0C4C" w:rsidP="00EF0C4C">
            <w:pPr>
              <w:spacing w:after="0" w:line="259" w:lineRule="auto"/>
              <w:ind w:left="54" w:right="113" w:firstLine="0"/>
              <w:rPr>
                <w:rFonts w:asciiTheme="minorHAnsi" w:hAnsiTheme="minorHAnsi" w:cstheme="minorHAnsi"/>
                <w:sz w:val="40"/>
                <w:szCs w:val="40"/>
              </w:rPr>
            </w:pPr>
            <w:r w:rsidRPr="00EF0C4C">
              <w:rPr>
                <w:rFonts w:asciiTheme="minorHAnsi" w:hAnsiTheme="minorHAnsi" w:cstheme="minorHAnsi"/>
                <w:sz w:val="40"/>
                <w:szCs w:val="40"/>
              </w:rPr>
              <w:lastRenderedPageBreak/>
              <w:t>Awareness</w:t>
            </w: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44E3E4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Process for identifying barriers  </w:t>
            </w:r>
          </w:p>
        </w:tc>
      </w:tr>
      <w:tr w:rsidR="00585652" w:rsidRPr="00EF0C4C" w14:paraId="5B7A5A56" w14:textId="77777777" w:rsidTr="00592F1B">
        <w:trPr>
          <w:trHeight w:val="152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6AA59E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820E" w14:textId="77777777" w:rsidR="00585652" w:rsidRPr="00EF0C4C" w:rsidRDefault="00585652" w:rsidP="00585652">
            <w:pPr>
              <w:numPr>
                <w:ilvl w:val="0"/>
                <w:numId w:val="36"/>
              </w:numPr>
              <w:spacing w:after="1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Observations  </w:t>
            </w:r>
          </w:p>
          <w:p w14:paraId="396A1CE4" w14:textId="77777777" w:rsidR="00585652" w:rsidRPr="00EF0C4C" w:rsidRDefault="00585652" w:rsidP="00585652">
            <w:pPr>
              <w:numPr>
                <w:ilvl w:val="0"/>
                <w:numId w:val="36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Feedback from pupils, parents, staff and visitors </w:t>
            </w:r>
          </w:p>
          <w:p w14:paraId="36E32D72" w14:textId="77777777" w:rsidR="00585652" w:rsidRPr="00EF0C4C" w:rsidRDefault="00585652" w:rsidP="00585652">
            <w:pPr>
              <w:numPr>
                <w:ilvl w:val="0"/>
                <w:numId w:val="36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Curriculum and provision reviews  </w:t>
            </w:r>
          </w:p>
          <w:p w14:paraId="4453475B" w14:textId="77777777" w:rsidR="00585652" w:rsidRPr="00EF0C4C" w:rsidRDefault="00585652" w:rsidP="00585652">
            <w:pPr>
              <w:numPr>
                <w:ilvl w:val="0"/>
                <w:numId w:val="36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Feedback from external agencies  </w:t>
            </w:r>
          </w:p>
          <w:p w14:paraId="2E3FAA70" w14:textId="5D8DD286" w:rsidR="00585652" w:rsidRPr="00EF0C4C" w:rsidRDefault="00585652" w:rsidP="00592F1B">
            <w:pPr>
              <w:numPr>
                <w:ilvl w:val="0"/>
                <w:numId w:val="36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Governor Visits  </w:t>
            </w:r>
          </w:p>
        </w:tc>
      </w:tr>
      <w:tr w:rsidR="00585652" w:rsidRPr="00EF0C4C" w14:paraId="2CD50EBD" w14:textId="77777777" w:rsidTr="003312B2">
        <w:trPr>
          <w:trHeight w:val="30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E8724D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75E4BE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Summary of progress to date  </w:t>
            </w:r>
          </w:p>
        </w:tc>
      </w:tr>
      <w:tr w:rsidR="00585652" w:rsidRPr="00EF0C4C" w14:paraId="26384AC8" w14:textId="77777777" w:rsidTr="00592F1B">
        <w:trPr>
          <w:trHeight w:val="190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4A3279B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089B" w14:textId="77777777" w:rsidR="00585652" w:rsidRPr="00EF0C4C" w:rsidRDefault="00585652" w:rsidP="00585652">
            <w:pPr>
              <w:numPr>
                <w:ilvl w:val="0"/>
                <w:numId w:val="37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Staff regularly attend training on specific areas, </w:t>
            </w:r>
            <w:proofErr w:type="gramStart"/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e.g.</w:t>
            </w:r>
            <w:proofErr w:type="gramEnd"/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ASD, Speech and Language, literacy and numeracy interventions etc.  </w:t>
            </w:r>
          </w:p>
          <w:p w14:paraId="7ADDC49F" w14:textId="77777777" w:rsidR="00585652" w:rsidRPr="00EF0C4C" w:rsidRDefault="00585652" w:rsidP="00585652">
            <w:pPr>
              <w:numPr>
                <w:ilvl w:val="0"/>
                <w:numId w:val="37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SENCO training provide awareness of updates in the SEND COP.  </w:t>
            </w:r>
          </w:p>
          <w:p w14:paraId="28CD0F50" w14:textId="77777777" w:rsidR="00585652" w:rsidRPr="00EF0C4C" w:rsidRDefault="00585652" w:rsidP="00585652">
            <w:pPr>
              <w:numPr>
                <w:ilvl w:val="0"/>
                <w:numId w:val="37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SENCO Completed National Award  </w:t>
            </w:r>
          </w:p>
          <w:p w14:paraId="5DD12ABB" w14:textId="4BF4356D" w:rsidR="00585652" w:rsidRPr="00EF0C4C" w:rsidRDefault="00585652" w:rsidP="00585652">
            <w:pPr>
              <w:numPr>
                <w:ilvl w:val="0"/>
                <w:numId w:val="37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PSHE</w:t>
            </w:r>
            <w:r w:rsidR="00CF0881">
              <w:rPr>
                <w:rFonts w:asciiTheme="minorHAnsi" w:hAnsiTheme="minorHAnsi" w:cstheme="minorHAnsi"/>
                <w:sz w:val="24"/>
                <w:szCs w:val="24"/>
              </w:rPr>
              <w:t xml:space="preserve"> Jigsaw 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curriculum ensures that children understand diversity and disabilities.   </w:t>
            </w:r>
          </w:p>
          <w:p w14:paraId="7FEF9BC8" w14:textId="25351CD8" w:rsidR="00CF0881" w:rsidRPr="00EF0C4C" w:rsidRDefault="00CF0881" w:rsidP="00592F1B">
            <w:pPr>
              <w:numPr>
                <w:ilvl w:val="0"/>
                <w:numId w:val="37"/>
              </w:numPr>
              <w:spacing w:after="0" w:line="242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Whole staff access to Flick training which incorporates SEND</w:t>
            </w:r>
          </w:p>
        </w:tc>
      </w:tr>
      <w:tr w:rsidR="00585652" w:rsidRPr="00EF0C4C" w14:paraId="74EB8E95" w14:textId="77777777" w:rsidTr="003312B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99AFB3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F64617" w14:textId="52EBBC82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Objectives for improvement for 202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4 - 2027</w:t>
            </w:r>
          </w:p>
        </w:tc>
      </w:tr>
      <w:tr w:rsidR="00585652" w:rsidRPr="00EF0C4C" w14:paraId="5FD3F1BE" w14:textId="77777777" w:rsidTr="003312B2">
        <w:trPr>
          <w:trHeight w:val="9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C9ED1B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7CEC3" w14:textId="38AB9EAB" w:rsidR="00585652" w:rsidRPr="00D57475" w:rsidRDefault="00843A8A" w:rsidP="00D57475">
            <w:pPr>
              <w:pStyle w:val="ListParagraph"/>
              <w:numPr>
                <w:ilvl w:val="0"/>
                <w:numId w:val="41"/>
              </w:numPr>
              <w:spacing w:after="26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eastAsia="Arial" w:hAnsiTheme="minorHAnsi" w:cstheme="minorHAnsi"/>
                <w:sz w:val="24"/>
                <w:szCs w:val="24"/>
              </w:rPr>
              <w:t>SENCOs to attend Coffee Hubs to raise awareness of SEND needs and the graduated approach supported by WISENDSS</w:t>
            </w:r>
          </w:p>
        </w:tc>
      </w:tr>
      <w:tr w:rsidR="00585652" w:rsidRPr="00EF0C4C" w14:paraId="41949F89" w14:textId="77777777" w:rsidTr="003312B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EDFD3C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18C043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plans  </w:t>
            </w:r>
          </w:p>
        </w:tc>
      </w:tr>
      <w:tr w:rsidR="00585652" w:rsidRPr="00EF0C4C" w14:paraId="4A8B913F" w14:textId="77777777" w:rsidTr="003312B2">
        <w:trPr>
          <w:trHeight w:val="6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91266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F400" w14:textId="08120027" w:rsidR="00585652" w:rsidRPr="00D57475" w:rsidRDefault="00D57475" w:rsidP="00D57475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Plan </w:t>
            </w: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>to be monitored by Head teacher, SENDCo’s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and Governing body.   </w:t>
            </w:r>
            <w:r w:rsidR="00585652"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14:paraId="3CC2C405" w14:textId="77777777" w:rsidR="00585652" w:rsidRPr="00EF0C4C" w:rsidRDefault="00585652" w:rsidP="00585652">
      <w:pPr>
        <w:spacing w:after="179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6E6BC46" w14:textId="77777777" w:rsidR="00585652" w:rsidRPr="00EF0C4C" w:rsidRDefault="00585652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</w:t>
      </w:r>
      <w:r w:rsidRPr="00EF0C4C">
        <w:rPr>
          <w:rFonts w:asciiTheme="minorHAnsi" w:hAnsiTheme="minorHAnsi" w:cstheme="minorHAnsi"/>
          <w:sz w:val="24"/>
          <w:szCs w:val="24"/>
        </w:rPr>
        <w:tab/>
        <w:t xml:space="preserve"> </w:t>
      </w:r>
      <w:r w:rsidRPr="00EF0C4C">
        <w:rPr>
          <w:rFonts w:asciiTheme="minorHAnsi" w:hAnsiTheme="minorHAnsi" w:cstheme="minorHAnsi"/>
          <w:sz w:val="24"/>
          <w:szCs w:val="24"/>
        </w:rPr>
        <w:br w:type="page"/>
      </w:r>
    </w:p>
    <w:tbl>
      <w:tblPr>
        <w:tblStyle w:val="TableGrid"/>
        <w:tblW w:w="15390" w:type="dxa"/>
        <w:tblInd w:w="5" w:type="dxa"/>
        <w:tblCellMar>
          <w:top w:w="52" w:type="dxa"/>
          <w:left w:w="107" w:type="dxa"/>
          <w:right w:w="296" w:type="dxa"/>
        </w:tblCellMar>
        <w:tblLook w:val="04A0" w:firstRow="1" w:lastRow="0" w:firstColumn="1" w:lastColumn="0" w:noHBand="0" w:noVBand="1"/>
      </w:tblPr>
      <w:tblGrid>
        <w:gridCol w:w="950"/>
        <w:gridCol w:w="14440"/>
      </w:tblGrid>
      <w:tr w:rsidR="00585652" w:rsidRPr="00EF0C4C" w14:paraId="7DA9D0D6" w14:textId="77777777" w:rsidTr="00EF0C4C">
        <w:trPr>
          <w:trHeight w:val="350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CD195B5" w14:textId="0FBA3CE5" w:rsidR="00585652" w:rsidRPr="00EF0C4C" w:rsidRDefault="00EF0C4C" w:rsidP="00EF0C4C">
            <w:pPr>
              <w:spacing w:after="0" w:line="259" w:lineRule="auto"/>
              <w:ind w:left="79" w:right="113" w:firstLine="0"/>
              <w:rPr>
                <w:rFonts w:asciiTheme="minorHAnsi" w:hAnsiTheme="minorHAnsi" w:cstheme="minorHAnsi"/>
                <w:sz w:val="40"/>
                <w:szCs w:val="40"/>
              </w:rPr>
            </w:pPr>
            <w:r w:rsidRPr="00EF0C4C">
              <w:rPr>
                <w:rFonts w:asciiTheme="minorHAnsi" w:hAnsiTheme="minorHAnsi" w:cstheme="minorHAnsi"/>
                <w:sz w:val="40"/>
                <w:szCs w:val="40"/>
              </w:rPr>
              <w:lastRenderedPageBreak/>
              <w:t>Communication</w:t>
            </w: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691725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Process for identifying barriers  </w:t>
            </w:r>
          </w:p>
        </w:tc>
      </w:tr>
      <w:tr w:rsidR="00585652" w:rsidRPr="00EF0C4C" w14:paraId="52C28D98" w14:textId="77777777" w:rsidTr="003312B2">
        <w:trPr>
          <w:trHeight w:val="15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6BD9F3E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31751" w14:textId="77777777" w:rsidR="00585652" w:rsidRPr="00EF0C4C" w:rsidRDefault="00585652" w:rsidP="00585652">
            <w:pPr>
              <w:numPr>
                <w:ilvl w:val="0"/>
                <w:numId w:val="3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Feedback from questionnaires </w:t>
            </w:r>
          </w:p>
          <w:p w14:paraId="1CF259C4" w14:textId="77777777" w:rsidR="00585652" w:rsidRPr="00EF0C4C" w:rsidRDefault="00585652" w:rsidP="00585652">
            <w:pPr>
              <w:numPr>
                <w:ilvl w:val="0"/>
                <w:numId w:val="3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Feedback form external agencies </w:t>
            </w:r>
          </w:p>
          <w:p w14:paraId="186A77CB" w14:textId="77777777" w:rsidR="00585652" w:rsidRPr="00EF0C4C" w:rsidRDefault="00585652" w:rsidP="00585652">
            <w:pPr>
              <w:numPr>
                <w:ilvl w:val="0"/>
                <w:numId w:val="3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Review of IEPs, MSPs, PEEPS, Team Teach Risk assessments and EHCPS.  </w:t>
            </w:r>
          </w:p>
          <w:p w14:paraId="6DE058FB" w14:textId="30680E71" w:rsidR="00585652" w:rsidRPr="00EF0C4C" w:rsidRDefault="00585652" w:rsidP="00843A8A">
            <w:pPr>
              <w:spacing w:after="0" w:line="259" w:lineRule="auto"/>
              <w:ind w:left="72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5652" w:rsidRPr="00EF0C4C" w14:paraId="548E5356" w14:textId="77777777" w:rsidTr="003312B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BED62A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2AC9D9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Summary of progress to date  </w:t>
            </w:r>
          </w:p>
        </w:tc>
      </w:tr>
      <w:tr w:rsidR="00585652" w:rsidRPr="00EF0C4C" w14:paraId="3C8165D8" w14:textId="77777777" w:rsidTr="003312B2">
        <w:trPr>
          <w:trHeight w:val="365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1FEB59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49EC2" w14:textId="77777777" w:rsidR="00585652" w:rsidRPr="00EF0C4C" w:rsidRDefault="00585652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All vulnerable children receive enhanced transition throughout school.  </w:t>
            </w:r>
          </w:p>
          <w:p w14:paraId="229B41D5" w14:textId="4078A3AD" w:rsidR="00585652" w:rsidRPr="00EF0C4C" w:rsidRDefault="00585652" w:rsidP="00585652">
            <w:pPr>
              <w:numPr>
                <w:ilvl w:val="0"/>
                <w:numId w:val="39"/>
              </w:numPr>
              <w:spacing w:after="48" w:line="240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Pro-active parents contact by SENCO to ensure that parents of pupils with SEND are listened to and have opportunities to raise concerns or share successes.   </w:t>
            </w:r>
          </w:p>
          <w:p w14:paraId="453F91C8" w14:textId="77777777" w:rsidR="00D57475" w:rsidRDefault="00585652" w:rsidP="00D57475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Children and families play crucial role in MSP and EHCP reviews. </w:t>
            </w:r>
          </w:p>
          <w:p w14:paraId="39395B8D" w14:textId="3DC18CB3" w:rsidR="00585652" w:rsidRPr="00D57475" w:rsidRDefault="00585652" w:rsidP="00D57475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Provision map and local offer is on school website  </w:t>
            </w:r>
          </w:p>
          <w:p w14:paraId="4EDC324C" w14:textId="6F68E4E0" w:rsidR="00843A8A" w:rsidRPr="00EF0C4C" w:rsidRDefault="00843A8A" w:rsidP="00585652">
            <w:pPr>
              <w:numPr>
                <w:ilvl w:val="0"/>
                <w:numId w:val="39"/>
              </w:numPr>
              <w:spacing w:after="46" w:line="242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Transition meetings held in July </w:t>
            </w:r>
          </w:p>
          <w:p w14:paraId="37A804A6" w14:textId="77777777" w:rsidR="00585652" w:rsidRPr="00EF0C4C" w:rsidRDefault="00585652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Software to translate correspondence home for those who have EAL.  </w:t>
            </w:r>
          </w:p>
          <w:p w14:paraId="43C72693" w14:textId="77777777" w:rsidR="00585652" w:rsidRPr="00EF0C4C" w:rsidRDefault="00585652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Up to date accessibility plan on Website alongside policy and SEND information report.  </w:t>
            </w:r>
          </w:p>
          <w:p w14:paraId="4A1FC02D" w14:textId="77777777" w:rsidR="00585652" w:rsidRPr="00EF0C4C" w:rsidRDefault="00585652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Supporting learning plans are available for all to see so all staff are aware of children within the class who have SEND.  </w:t>
            </w:r>
          </w:p>
          <w:p w14:paraId="18A5A250" w14:textId="77777777" w:rsidR="00585652" w:rsidRDefault="00585652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Where appropriate, children attend their EHCP review meeting.  </w:t>
            </w:r>
          </w:p>
          <w:p w14:paraId="05E3D849" w14:textId="77777777" w:rsidR="00843A8A" w:rsidRDefault="00843A8A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IEPs are reviewed termly with parents and class teacher, supported by SENCO</w:t>
            </w:r>
          </w:p>
          <w:p w14:paraId="3F1C51F8" w14:textId="0DDCC914" w:rsidR="00843A8A" w:rsidRPr="00EF0C4C" w:rsidRDefault="00843A8A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SEND Link Governor visits School termly to discuss caseload and well-being </w:t>
            </w:r>
          </w:p>
        </w:tc>
      </w:tr>
      <w:tr w:rsidR="00585652" w:rsidRPr="00EF0C4C" w14:paraId="05CDCA43" w14:textId="77777777" w:rsidTr="003312B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2CE5A3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7273B6" w14:textId="64CEE07A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Objectives for improvement for 202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4 - 2027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</w:p>
        </w:tc>
      </w:tr>
      <w:tr w:rsidR="00585652" w:rsidRPr="00EF0C4C" w14:paraId="386528BA" w14:textId="77777777" w:rsidTr="003312B2">
        <w:trPr>
          <w:trHeight w:val="3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2D52835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4581E" w14:textId="566BBA69" w:rsidR="00843A8A" w:rsidRPr="00D57475" w:rsidRDefault="0017119A" w:rsidP="00D57475">
            <w:pPr>
              <w:pStyle w:val="ListParagraph"/>
              <w:numPr>
                <w:ilvl w:val="0"/>
                <w:numId w:val="41"/>
              </w:numPr>
              <w:spacing w:after="46" w:line="242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>Preparation for termly f</w:t>
            </w:r>
            <w:r w:rsidR="00843A8A" w:rsidRPr="00D57475">
              <w:rPr>
                <w:rFonts w:asciiTheme="minorHAnsi" w:hAnsiTheme="minorHAnsi" w:cstheme="minorHAnsi"/>
                <w:sz w:val="24"/>
                <w:szCs w:val="24"/>
              </w:rPr>
              <w:t>amil</w:t>
            </w: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y meetings with core staff members to support our vulnerable children and families. </w:t>
            </w:r>
          </w:p>
        </w:tc>
      </w:tr>
      <w:tr w:rsidR="00585652" w:rsidRPr="00EF0C4C" w14:paraId="1DD32B04" w14:textId="77777777" w:rsidTr="003312B2">
        <w:trPr>
          <w:trHeight w:val="3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D83965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1E98A7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plans  </w:t>
            </w:r>
          </w:p>
        </w:tc>
      </w:tr>
      <w:tr w:rsidR="00585652" w:rsidRPr="00EF0C4C" w14:paraId="2DE97318" w14:textId="77777777" w:rsidTr="003312B2">
        <w:trPr>
          <w:trHeight w:val="119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604F4" w14:textId="77777777" w:rsidR="00585652" w:rsidRPr="00EF0C4C" w:rsidRDefault="00585652" w:rsidP="003312B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A839" w14:textId="397E635E" w:rsidR="00585652" w:rsidRPr="00D57475" w:rsidRDefault="00D57475" w:rsidP="00D57475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>Plan to be monitored by Head teacher, SENDCo’s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 xml:space="preserve">, Family Support Teacher </w:t>
            </w: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and Governing body.    </w:t>
            </w:r>
            <w:r w:rsidR="00585652"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4EF76AF9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4CFAB40" w14:textId="77777777" w:rsidR="00585652" w:rsidRPr="00EF0C4C" w:rsidRDefault="00585652" w:rsidP="003312B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14:paraId="4D038AA8" w14:textId="6C17F633" w:rsidR="00585652" w:rsidRPr="00EF0C4C" w:rsidRDefault="00585652" w:rsidP="00592F1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sectPr w:rsidR="00585652" w:rsidRPr="00EF0C4C" w:rsidSect="00585652">
      <w:footerReference w:type="even" r:id="rId9"/>
      <w:footerReference w:type="default" r:id="rId10"/>
      <w:footerReference w:type="first" r:id="rId11"/>
      <w:pgSz w:w="17338" w:h="11904" w:orient="landscape"/>
      <w:pgMar w:top="1440" w:right="1440" w:bottom="1440" w:left="1440" w:header="720" w:footer="720" w:gutter="0"/>
      <w:cols w:space="720"/>
      <w:titlePg/>
      <w:docGrid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B620C" w14:textId="77777777" w:rsidR="00685A6F" w:rsidRDefault="009629DC">
      <w:pPr>
        <w:spacing w:after="0" w:line="240" w:lineRule="auto"/>
      </w:pPr>
      <w:r>
        <w:separator/>
      </w:r>
    </w:p>
  </w:endnote>
  <w:endnote w:type="continuationSeparator" w:id="0">
    <w:p w14:paraId="078CA7C6" w14:textId="77777777" w:rsidR="00685A6F" w:rsidRDefault="00962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4CD64" w14:textId="77777777" w:rsidR="008D1AC2" w:rsidRDefault="009629DC">
    <w:pPr>
      <w:spacing w:after="0" w:line="259" w:lineRule="auto"/>
      <w:ind w:left="575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24"/>
      </w:rPr>
      <w:t>2</w:t>
    </w:r>
    <w:r>
      <w:rPr>
        <w:rFonts w:ascii="Arial" w:eastAsia="Arial" w:hAnsi="Arial" w:cs="Arial"/>
        <w:sz w:val="24"/>
      </w:rPr>
      <w:fldChar w:fldCharType="end"/>
    </w:r>
    <w:r>
      <w:rPr>
        <w:rFonts w:ascii="Arial" w:eastAsia="Arial" w:hAnsi="Arial" w:cs="Arial"/>
        <w:sz w:val="24"/>
      </w:rPr>
      <w:t xml:space="preserve"> </w:t>
    </w:r>
  </w:p>
  <w:p w14:paraId="500842CE" w14:textId="77777777" w:rsidR="008D1AC2" w:rsidRDefault="009629DC">
    <w:pPr>
      <w:spacing w:after="0" w:line="259" w:lineRule="auto"/>
      <w:ind w:left="567" w:firstLine="0"/>
    </w:pPr>
    <w:r>
      <w:rPr>
        <w:rFonts w:ascii="Arial" w:eastAsia="Arial" w:hAnsi="Arial" w:cs="Arial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034AE" w14:textId="0DB116A1" w:rsidR="008D1AC2" w:rsidRDefault="008D1AC2" w:rsidP="00BF19DA">
    <w:pPr>
      <w:spacing w:after="0" w:line="259" w:lineRule="auto"/>
      <w:ind w:left="575" w:firstLine="0"/>
    </w:pPr>
  </w:p>
  <w:p w14:paraId="0871ADFD" w14:textId="77777777" w:rsidR="008D1AC2" w:rsidRDefault="009629DC">
    <w:pPr>
      <w:spacing w:after="0" w:line="259" w:lineRule="auto"/>
      <w:ind w:left="567" w:firstLine="0"/>
    </w:pPr>
    <w:r>
      <w:rPr>
        <w:rFonts w:ascii="Arial" w:eastAsia="Arial" w:hAnsi="Arial" w:cs="Arial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1B441" w14:textId="77777777" w:rsidR="008D1AC2" w:rsidRDefault="008D1AC2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AE58A" w14:textId="77777777" w:rsidR="00685A6F" w:rsidRDefault="009629DC">
      <w:pPr>
        <w:spacing w:after="0" w:line="240" w:lineRule="auto"/>
      </w:pPr>
      <w:r>
        <w:separator/>
      </w:r>
    </w:p>
  </w:footnote>
  <w:footnote w:type="continuationSeparator" w:id="0">
    <w:p w14:paraId="0179CD88" w14:textId="77777777" w:rsidR="00685A6F" w:rsidRDefault="00962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3D568A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1pt;height:333.25pt" o:bullet="t">
        <v:imagedata r:id="rId1" o:title="TK_LOGO_POINTER_RGB_bullet_blue"/>
      </v:shape>
    </w:pict>
  </w:numPicBullet>
  <w:abstractNum w:abstractNumId="0" w15:restartNumberingAfterBreak="0">
    <w:nsid w:val="00C113E9"/>
    <w:multiLevelType w:val="hybridMultilevel"/>
    <w:tmpl w:val="2E668400"/>
    <w:lvl w:ilvl="0" w:tplc="08090001">
      <w:start w:val="1"/>
      <w:numFmt w:val="bullet"/>
      <w:lvlText w:val=""/>
      <w:lvlJc w:val="left"/>
      <w:pPr>
        <w:ind w:left="51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C757B"/>
    <w:multiLevelType w:val="hybridMultilevel"/>
    <w:tmpl w:val="87204D70"/>
    <w:lvl w:ilvl="0" w:tplc="31804FE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A1A98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FEA189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680F7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7EC77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DCC03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83AABD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5E4AA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E48942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F227BC"/>
    <w:multiLevelType w:val="hybridMultilevel"/>
    <w:tmpl w:val="FF54C068"/>
    <w:lvl w:ilvl="0" w:tplc="08BA307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E4636C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F0268C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724288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EE814E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4BA6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025676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427274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A67E22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882A52"/>
    <w:multiLevelType w:val="hybridMultilevel"/>
    <w:tmpl w:val="723E2958"/>
    <w:lvl w:ilvl="0" w:tplc="74CAECE0">
      <w:start w:val="6"/>
      <w:numFmt w:val="decimal"/>
      <w:lvlText w:val="%1."/>
      <w:lvlJc w:val="left"/>
      <w:pPr>
        <w:ind w:left="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E18F11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256AFF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5E2C39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71E86B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546D52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DEC208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78A78C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DD87F0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751040"/>
    <w:multiLevelType w:val="hybridMultilevel"/>
    <w:tmpl w:val="BF6892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8799B"/>
    <w:multiLevelType w:val="hybridMultilevel"/>
    <w:tmpl w:val="16645126"/>
    <w:lvl w:ilvl="0" w:tplc="760E722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F4E4F4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DA8D26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5E11D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72396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C88AD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00C948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986BBE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C69C0C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9EF2058"/>
    <w:multiLevelType w:val="hybridMultilevel"/>
    <w:tmpl w:val="8F46F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E740D"/>
    <w:multiLevelType w:val="hybridMultilevel"/>
    <w:tmpl w:val="EB12A014"/>
    <w:lvl w:ilvl="0" w:tplc="A49A42D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681DFE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AE9C4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A6A3CC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E814B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7A2052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C0532A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FA339E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1225F0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1671EA1"/>
    <w:multiLevelType w:val="hybridMultilevel"/>
    <w:tmpl w:val="18EA4028"/>
    <w:lvl w:ilvl="0" w:tplc="D49E5CE4">
      <w:start w:val="1"/>
      <w:numFmt w:val="decimal"/>
      <w:lvlText w:val="%1."/>
      <w:lvlJc w:val="left"/>
      <w:pPr>
        <w:ind w:left="34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65" w:hanging="360"/>
      </w:pPr>
    </w:lvl>
    <w:lvl w:ilvl="2" w:tplc="0809001B" w:tentative="1">
      <w:start w:val="1"/>
      <w:numFmt w:val="lowerRoman"/>
      <w:lvlText w:val="%3."/>
      <w:lvlJc w:val="right"/>
      <w:pPr>
        <w:ind w:left="1785" w:hanging="180"/>
      </w:pPr>
    </w:lvl>
    <w:lvl w:ilvl="3" w:tplc="0809000F" w:tentative="1">
      <w:start w:val="1"/>
      <w:numFmt w:val="decimal"/>
      <w:lvlText w:val="%4."/>
      <w:lvlJc w:val="left"/>
      <w:pPr>
        <w:ind w:left="2505" w:hanging="360"/>
      </w:pPr>
    </w:lvl>
    <w:lvl w:ilvl="4" w:tplc="08090019" w:tentative="1">
      <w:start w:val="1"/>
      <w:numFmt w:val="lowerLetter"/>
      <w:lvlText w:val="%5."/>
      <w:lvlJc w:val="left"/>
      <w:pPr>
        <w:ind w:left="3225" w:hanging="360"/>
      </w:pPr>
    </w:lvl>
    <w:lvl w:ilvl="5" w:tplc="0809001B" w:tentative="1">
      <w:start w:val="1"/>
      <w:numFmt w:val="lowerRoman"/>
      <w:lvlText w:val="%6."/>
      <w:lvlJc w:val="right"/>
      <w:pPr>
        <w:ind w:left="3945" w:hanging="180"/>
      </w:pPr>
    </w:lvl>
    <w:lvl w:ilvl="6" w:tplc="0809000F" w:tentative="1">
      <w:start w:val="1"/>
      <w:numFmt w:val="decimal"/>
      <w:lvlText w:val="%7."/>
      <w:lvlJc w:val="left"/>
      <w:pPr>
        <w:ind w:left="4665" w:hanging="360"/>
      </w:pPr>
    </w:lvl>
    <w:lvl w:ilvl="7" w:tplc="08090019" w:tentative="1">
      <w:start w:val="1"/>
      <w:numFmt w:val="lowerLetter"/>
      <w:lvlText w:val="%8."/>
      <w:lvlJc w:val="left"/>
      <w:pPr>
        <w:ind w:left="5385" w:hanging="360"/>
      </w:pPr>
    </w:lvl>
    <w:lvl w:ilvl="8" w:tplc="08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9" w15:restartNumberingAfterBreak="0">
    <w:nsid w:val="265D6829"/>
    <w:multiLevelType w:val="hybridMultilevel"/>
    <w:tmpl w:val="56FED596"/>
    <w:lvl w:ilvl="0" w:tplc="980A26AA">
      <w:start w:val="1"/>
      <w:numFmt w:val="bullet"/>
      <w:lvlText w:val="•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1F242C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50A5D88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9D279A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02A8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8E8F67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CE8E78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580BB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B660FB4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6CA4E9F"/>
    <w:multiLevelType w:val="hybridMultilevel"/>
    <w:tmpl w:val="D17E84F6"/>
    <w:lvl w:ilvl="0" w:tplc="6B3C76A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4CB788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4E08C4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EC6D7A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6ED332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522234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645F1A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020138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768A7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7C562C"/>
    <w:multiLevelType w:val="hybridMultilevel"/>
    <w:tmpl w:val="CBDE8D4E"/>
    <w:lvl w:ilvl="0" w:tplc="CD107F16">
      <w:start w:val="1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6" w:hanging="360"/>
      </w:pPr>
    </w:lvl>
    <w:lvl w:ilvl="2" w:tplc="0809001B" w:tentative="1">
      <w:start w:val="1"/>
      <w:numFmt w:val="lowerRoman"/>
      <w:lvlText w:val="%3."/>
      <w:lvlJc w:val="right"/>
      <w:pPr>
        <w:ind w:left="1856" w:hanging="180"/>
      </w:pPr>
    </w:lvl>
    <w:lvl w:ilvl="3" w:tplc="0809000F" w:tentative="1">
      <w:start w:val="1"/>
      <w:numFmt w:val="decimal"/>
      <w:lvlText w:val="%4."/>
      <w:lvlJc w:val="left"/>
      <w:pPr>
        <w:ind w:left="2576" w:hanging="360"/>
      </w:pPr>
    </w:lvl>
    <w:lvl w:ilvl="4" w:tplc="08090019" w:tentative="1">
      <w:start w:val="1"/>
      <w:numFmt w:val="lowerLetter"/>
      <w:lvlText w:val="%5."/>
      <w:lvlJc w:val="left"/>
      <w:pPr>
        <w:ind w:left="3296" w:hanging="360"/>
      </w:pPr>
    </w:lvl>
    <w:lvl w:ilvl="5" w:tplc="0809001B" w:tentative="1">
      <w:start w:val="1"/>
      <w:numFmt w:val="lowerRoman"/>
      <w:lvlText w:val="%6."/>
      <w:lvlJc w:val="right"/>
      <w:pPr>
        <w:ind w:left="4016" w:hanging="180"/>
      </w:pPr>
    </w:lvl>
    <w:lvl w:ilvl="6" w:tplc="0809000F" w:tentative="1">
      <w:start w:val="1"/>
      <w:numFmt w:val="decimal"/>
      <w:lvlText w:val="%7."/>
      <w:lvlJc w:val="left"/>
      <w:pPr>
        <w:ind w:left="4736" w:hanging="360"/>
      </w:pPr>
    </w:lvl>
    <w:lvl w:ilvl="7" w:tplc="08090019" w:tentative="1">
      <w:start w:val="1"/>
      <w:numFmt w:val="lowerLetter"/>
      <w:lvlText w:val="%8."/>
      <w:lvlJc w:val="left"/>
      <w:pPr>
        <w:ind w:left="5456" w:hanging="360"/>
      </w:pPr>
    </w:lvl>
    <w:lvl w:ilvl="8" w:tplc="0809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2" w15:restartNumberingAfterBreak="0">
    <w:nsid w:val="2B726F24"/>
    <w:multiLevelType w:val="hybridMultilevel"/>
    <w:tmpl w:val="128E0DE0"/>
    <w:lvl w:ilvl="0" w:tplc="9B7C8E84">
      <w:start w:val="1"/>
      <w:numFmt w:val="bullet"/>
      <w:lvlText w:val="•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F0E85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9B6890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00EDCF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E2C71D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BC584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9A0660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56C012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8C4996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FDF31E0"/>
    <w:multiLevelType w:val="hybridMultilevel"/>
    <w:tmpl w:val="3D52D256"/>
    <w:lvl w:ilvl="0" w:tplc="E910935A">
      <w:start w:val="1"/>
      <w:numFmt w:val="bullet"/>
      <w:lvlText w:val="•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8E261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45EFCC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0AAA48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0C6B53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07E85F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862AB4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DB2B49A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E6C1E2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0816FDB"/>
    <w:multiLevelType w:val="hybridMultilevel"/>
    <w:tmpl w:val="E31C5864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5" w15:restartNumberingAfterBreak="0">
    <w:nsid w:val="32B15FFC"/>
    <w:multiLevelType w:val="hybridMultilevel"/>
    <w:tmpl w:val="04325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4F5C34"/>
    <w:multiLevelType w:val="hybridMultilevel"/>
    <w:tmpl w:val="2376E952"/>
    <w:lvl w:ilvl="0" w:tplc="A11A145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1C0E5B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4A0914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18856C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86244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8AAA83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1AE0D1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172B95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69E0A1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C971CC1"/>
    <w:multiLevelType w:val="hybridMultilevel"/>
    <w:tmpl w:val="B9E419F6"/>
    <w:lvl w:ilvl="0" w:tplc="33BC0920">
      <w:start w:val="1"/>
      <w:numFmt w:val="bullet"/>
      <w:lvlText w:val="•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260AB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33CDD2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F025F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6ECD76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CD41F0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626016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50A17E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2C9A2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0EA10DD"/>
    <w:multiLevelType w:val="hybridMultilevel"/>
    <w:tmpl w:val="E3E8EF94"/>
    <w:lvl w:ilvl="0" w:tplc="31804FEE">
      <w:start w:val="1"/>
      <w:numFmt w:val="bullet"/>
      <w:lvlText w:val="•"/>
      <w:lvlJc w:val="left"/>
      <w:pPr>
        <w:ind w:left="776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9" w15:restartNumberingAfterBreak="0">
    <w:nsid w:val="41F818A7"/>
    <w:multiLevelType w:val="hybridMultilevel"/>
    <w:tmpl w:val="D4DA5456"/>
    <w:lvl w:ilvl="0" w:tplc="FFC26E2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74406C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F6E6A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F6B544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BCF62C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AE3AA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665B40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24AD2C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1224A2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2876ED6"/>
    <w:multiLevelType w:val="hybridMultilevel"/>
    <w:tmpl w:val="8B0A6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B81CC6"/>
    <w:multiLevelType w:val="hybridMultilevel"/>
    <w:tmpl w:val="0164D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400441"/>
    <w:multiLevelType w:val="hybridMultilevel"/>
    <w:tmpl w:val="AEF43200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3" w15:restartNumberingAfterBreak="0">
    <w:nsid w:val="469F17C2"/>
    <w:multiLevelType w:val="hybridMultilevel"/>
    <w:tmpl w:val="897262F2"/>
    <w:lvl w:ilvl="0" w:tplc="58DAFCCA">
      <w:start w:val="1"/>
      <w:numFmt w:val="decimal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86871A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70D6C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A829F5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7323C0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348A43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EE5FB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444C2F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C74349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8510F7E"/>
    <w:multiLevelType w:val="hybridMultilevel"/>
    <w:tmpl w:val="1B38BBAC"/>
    <w:lvl w:ilvl="0" w:tplc="58D0843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AE8D88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38CF3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A4D62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927B5E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30E4C0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C5B0C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F611FA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2A408C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A49175B"/>
    <w:multiLevelType w:val="hybridMultilevel"/>
    <w:tmpl w:val="40AC5E66"/>
    <w:lvl w:ilvl="0" w:tplc="F2B24A40">
      <w:start w:val="1"/>
      <w:numFmt w:val="bullet"/>
      <w:lvlText w:val="•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20C92B4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A88AFC8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482CE1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490148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C2C40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2FAD930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DFE641E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7A666A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B9E3058"/>
    <w:multiLevelType w:val="hybridMultilevel"/>
    <w:tmpl w:val="D234CEE8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7" w15:restartNumberingAfterBreak="0">
    <w:nsid w:val="52DA3D47"/>
    <w:multiLevelType w:val="hybridMultilevel"/>
    <w:tmpl w:val="FD764F2A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55FC6E90"/>
    <w:multiLevelType w:val="hybridMultilevel"/>
    <w:tmpl w:val="CF381E40"/>
    <w:lvl w:ilvl="0" w:tplc="DAE4197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7E7338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78F4DA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C66058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2276E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C26AF4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AE6180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2C05EC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FCE1C0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EC31B85"/>
    <w:multiLevelType w:val="hybridMultilevel"/>
    <w:tmpl w:val="FD7C2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1A38B6"/>
    <w:multiLevelType w:val="hybridMultilevel"/>
    <w:tmpl w:val="9E9C5314"/>
    <w:lvl w:ilvl="0" w:tplc="AF4800C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B806D0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A441BA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3E434C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2CD022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6466E6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74DEF4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40F29C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7E0E68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9C631F7"/>
    <w:multiLevelType w:val="hybridMultilevel"/>
    <w:tmpl w:val="36EEA7A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2" w15:restartNumberingAfterBreak="0">
    <w:nsid w:val="6BF863DD"/>
    <w:multiLevelType w:val="hybridMultilevel"/>
    <w:tmpl w:val="1D662DCE"/>
    <w:lvl w:ilvl="0" w:tplc="31804FEE">
      <w:start w:val="1"/>
      <w:numFmt w:val="bullet"/>
      <w:lvlText w:val="•"/>
      <w:lvlJc w:val="left"/>
      <w:pPr>
        <w:ind w:left="776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B80658"/>
    <w:multiLevelType w:val="hybridMultilevel"/>
    <w:tmpl w:val="21841442"/>
    <w:lvl w:ilvl="0" w:tplc="6B4CBC2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E25A14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808148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1E6F26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4AF29E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1CA1F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DA6A2C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C6BBCA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369B70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58B20F8"/>
    <w:multiLevelType w:val="hybridMultilevel"/>
    <w:tmpl w:val="1CB2442A"/>
    <w:lvl w:ilvl="0" w:tplc="8ABE022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06E68E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92A7E0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5E9BF6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DE535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48BCD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B440EC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8088F0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7E4026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79F6631"/>
    <w:multiLevelType w:val="hybridMultilevel"/>
    <w:tmpl w:val="29E0D586"/>
    <w:lvl w:ilvl="0" w:tplc="24C8905A">
      <w:start w:val="1"/>
      <w:numFmt w:val="decimal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86871A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70D6C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A829F5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7323C0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348A43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EE5FB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444C2F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C74349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9B4397F"/>
    <w:multiLevelType w:val="hybridMultilevel"/>
    <w:tmpl w:val="D556C424"/>
    <w:lvl w:ilvl="0" w:tplc="0A2A55E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E49A9A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842992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187EF4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40DBCC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682638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603006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6A6BB0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A6FC0A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B135135"/>
    <w:multiLevelType w:val="hybridMultilevel"/>
    <w:tmpl w:val="55B45D1C"/>
    <w:lvl w:ilvl="0" w:tplc="4D40019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63A5A1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1D06D3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DA2EBD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5881A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C4645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0E417A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88C614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08E649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B4C564C"/>
    <w:multiLevelType w:val="hybridMultilevel"/>
    <w:tmpl w:val="F968CD18"/>
    <w:lvl w:ilvl="0" w:tplc="A8E60B5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CA99E2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60BF6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98C404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FE51F4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D0D562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A05A60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62F62C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BA9830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B8203AF"/>
    <w:multiLevelType w:val="hybridMultilevel"/>
    <w:tmpl w:val="E452C29A"/>
    <w:lvl w:ilvl="0" w:tplc="133A1180">
      <w:start w:val="1"/>
      <w:numFmt w:val="decimal"/>
      <w:lvlText w:val="%1."/>
      <w:lvlJc w:val="left"/>
      <w:pPr>
        <w:ind w:left="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C029864">
      <w:start w:val="1"/>
      <w:numFmt w:val="lowerLetter"/>
      <w:lvlText w:val="%2"/>
      <w:lvlJc w:val="left"/>
      <w:pPr>
        <w:ind w:left="1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440B21C">
      <w:start w:val="1"/>
      <w:numFmt w:val="lowerRoman"/>
      <w:lvlText w:val="%3"/>
      <w:lvlJc w:val="left"/>
      <w:pPr>
        <w:ind w:left="2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4F8EEBC">
      <w:start w:val="1"/>
      <w:numFmt w:val="decimal"/>
      <w:lvlText w:val="%4"/>
      <w:lvlJc w:val="left"/>
      <w:pPr>
        <w:ind w:left="2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29C1104">
      <w:start w:val="1"/>
      <w:numFmt w:val="lowerLetter"/>
      <w:lvlText w:val="%5"/>
      <w:lvlJc w:val="left"/>
      <w:pPr>
        <w:ind w:left="3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F0E9F1A">
      <w:start w:val="1"/>
      <w:numFmt w:val="lowerRoman"/>
      <w:lvlText w:val="%6"/>
      <w:lvlJc w:val="left"/>
      <w:pPr>
        <w:ind w:left="4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4360216">
      <w:start w:val="1"/>
      <w:numFmt w:val="decimal"/>
      <w:lvlText w:val="%7"/>
      <w:lvlJc w:val="left"/>
      <w:pPr>
        <w:ind w:left="4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A3C485A">
      <w:start w:val="1"/>
      <w:numFmt w:val="lowerLetter"/>
      <w:lvlText w:val="%8"/>
      <w:lvlJc w:val="left"/>
      <w:pPr>
        <w:ind w:left="5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B72401C">
      <w:start w:val="1"/>
      <w:numFmt w:val="lowerRoman"/>
      <w:lvlText w:val="%9"/>
      <w:lvlJc w:val="left"/>
      <w:pPr>
        <w:ind w:left="6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41" w15:restartNumberingAfterBreak="0">
    <w:nsid w:val="7C4D6857"/>
    <w:multiLevelType w:val="hybridMultilevel"/>
    <w:tmpl w:val="2542D4B2"/>
    <w:lvl w:ilvl="0" w:tplc="5E2880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1F0F44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C2C04B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2588CF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E16DB1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816802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C3E65E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C02507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B97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F52378E"/>
    <w:multiLevelType w:val="hybridMultilevel"/>
    <w:tmpl w:val="0D9698CE"/>
    <w:lvl w:ilvl="0" w:tplc="190060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9"/>
  </w:num>
  <w:num w:numId="3">
    <w:abstractNumId w:val="35"/>
  </w:num>
  <w:num w:numId="4">
    <w:abstractNumId w:val="3"/>
  </w:num>
  <w:num w:numId="5">
    <w:abstractNumId w:val="16"/>
  </w:num>
  <w:num w:numId="6">
    <w:abstractNumId w:val="41"/>
  </w:num>
  <w:num w:numId="7">
    <w:abstractNumId w:val="25"/>
  </w:num>
  <w:num w:numId="8">
    <w:abstractNumId w:val="12"/>
  </w:num>
  <w:num w:numId="9">
    <w:abstractNumId w:val="17"/>
  </w:num>
  <w:num w:numId="10">
    <w:abstractNumId w:val="13"/>
  </w:num>
  <w:num w:numId="11">
    <w:abstractNumId w:val="9"/>
  </w:num>
  <w:num w:numId="12">
    <w:abstractNumId w:val="23"/>
  </w:num>
  <w:num w:numId="13">
    <w:abstractNumId w:val="4"/>
  </w:num>
  <w:num w:numId="14">
    <w:abstractNumId w:val="20"/>
  </w:num>
  <w:num w:numId="15">
    <w:abstractNumId w:val="8"/>
  </w:num>
  <w:num w:numId="16">
    <w:abstractNumId w:val="42"/>
  </w:num>
  <w:num w:numId="17">
    <w:abstractNumId w:val="40"/>
  </w:num>
  <w:num w:numId="18">
    <w:abstractNumId w:val="6"/>
  </w:num>
  <w:num w:numId="19">
    <w:abstractNumId w:val="0"/>
  </w:num>
  <w:num w:numId="20">
    <w:abstractNumId w:val="15"/>
  </w:num>
  <w:num w:numId="21">
    <w:abstractNumId w:val="22"/>
  </w:num>
  <w:num w:numId="22">
    <w:abstractNumId w:val="26"/>
  </w:num>
  <w:num w:numId="23">
    <w:abstractNumId w:val="14"/>
  </w:num>
  <w:num w:numId="24">
    <w:abstractNumId w:val="27"/>
  </w:num>
  <w:num w:numId="25">
    <w:abstractNumId w:val="11"/>
  </w:num>
  <w:num w:numId="26">
    <w:abstractNumId w:val="29"/>
  </w:num>
  <w:num w:numId="27">
    <w:abstractNumId w:val="1"/>
  </w:num>
  <w:num w:numId="28">
    <w:abstractNumId w:val="7"/>
  </w:num>
  <w:num w:numId="29">
    <w:abstractNumId w:val="36"/>
  </w:num>
  <w:num w:numId="30">
    <w:abstractNumId w:val="30"/>
  </w:num>
  <w:num w:numId="31">
    <w:abstractNumId w:val="2"/>
  </w:num>
  <w:num w:numId="32">
    <w:abstractNumId w:val="10"/>
  </w:num>
  <w:num w:numId="33">
    <w:abstractNumId w:val="34"/>
  </w:num>
  <w:num w:numId="34">
    <w:abstractNumId w:val="19"/>
  </w:num>
  <w:num w:numId="35">
    <w:abstractNumId w:val="33"/>
  </w:num>
  <w:num w:numId="36">
    <w:abstractNumId w:val="24"/>
  </w:num>
  <w:num w:numId="37">
    <w:abstractNumId w:val="28"/>
  </w:num>
  <w:num w:numId="38">
    <w:abstractNumId w:val="5"/>
  </w:num>
  <w:num w:numId="39">
    <w:abstractNumId w:val="38"/>
  </w:num>
  <w:num w:numId="40">
    <w:abstractNumId w:val="31"/>
  </w:num>
  <w:num w:numId="41">
    <w:abstractNumId w:val="18"/>
  </w:num>
  <w:num w:numId="42">
    <w:abstractNumId w:val="21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AC2"/>
    <w:rsid w:val="000B6026"/>
    <w:rsid w:val="000D77D7"/>
    <w:rsid w:val="001356FF"/>
    <w:rsid w:val="00144021"/>
    <w:rsid w:val="0017119A"/>
    <w:rsid w:val="001F4DA2"/>
    <w:rsid w:val="00283C81"/>
    <w:rsid w:val="00290A43"/>
    <w:rsid w:val="00352B75"/>
    <w:rsid w:val="004231D5"/>
    <w:rsid w:val="004277DA"/>
    <w:rsid w:val="004A4AA9"/>
    <w:rsid w:val="004D6C35"/>
    <w:rsid w:val="004E2A9D"/>
    <w:rsid w:val="005153C3"/>
    <w:rsid w:val="0058088B"/>
    <w:rsid w:val="00585652"/>
    <w:rsid w:val="00592F1B"/>
    <w:rsid w:val="0067124F"/>
    <w:rsid w:val="00685A6F"/>
    <w:rsid w:val="006D2819"/>
    <w:rsid w:val="006D364E"/>
    <w:rsid w:val="006E2019"/>
    <w:rsid w:val="00702864"/>
    <w:rsid w:val="00792809"/>
    <w:rsid w:val="007F4908"/>
    <w:rsid w:val="00832379"/>
    <w:rsid w:val="00843A8A"/>
    <w:rsid w:val="00883DA5"/>
    <w:rsid w:val="008A72E8"/>
    <w:rsid w:val="008D1AC2"/>
    <w:rsid w:val="00903951"/>
    <w:rsid w:val="00953F86"/>
    <w:rsid w:val="009629DC"/>
    <w:rsid w:val="009816EE"/>
    <w:rsid w:val="009E1544"/>
    <w:rsid w:val="009F7194"/>
    <w:rsid w:val="00AA5DCB"/>
    <w:rsid w:val="00AC5E12"/>
    <w:rsid w:val="00AE71A3"/>
    <w:rsid w:val="00B37FE2"/>
    <w:rsid w:val="00B66F3B"/>
    <w:rsid w:val="00BF19DA"/>
    <w:rsid w:val="00C85F80"/>
    <w:rsid w:val="00CF0881"/>
    <w:rsid w:val="00D57475"/>
    <w:rsid w:val="00D95AA2"/>
    <w:rsid w:val="00DB04A8"/>
    <w:rsid w:val="00DF4ACF"/>
    <w:rsid w:val="00E12A08"/>
    <w:rsid w:val="00E832E8"/>
    <w:rsid w:val="00E84920"/>
    <w:rsid w:val="00EF0C4C"/>
    <w:rsid w:val="00F0296E"/>
    <w:rsid w:val="00FE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E9CBA3A"/>
  <w15:docId w15:val="{A4C61065-9F67-4FD4-8BF1-EA30CDAAB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48" w:lineRule="auto"/>
      <w:ind w:left="10" w:hanging="10"/>
    </w:pPr>
    <w:rPr>
      <w:rFonts w:ascii="Calibri" w:eastAsia="Calibri" w:hAnsi="Calibri" w:cs="Calibri"/>
      <w:color w:val="000000"/>
      <w:sz w:val="23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57"/>
      <w:ind w:left="5"/>
      <w:outlineLvl w:val="0"/>
    </w:pPr>
    <w:rPr>
      <w:rFonts w:ascii="Calibri" w:eastAsia="Calibri" w:hAnsi="Calibri" w:cs="Calibri"/>
      <w:b/>
      <w:i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b/>
      <w:color w:val="000000"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3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i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F7194"/>
    <w:pPr>
      <w:ind w:left="720"/>
      <w:contextualSpacing/>
    </w:pPr>
  </w:style>
  <w:style w:type="character" w:customStyle="1" w:styleId="markncxnii8mh">
    <w:name w:val="markncxnii8mh"/>
    <w:basedOn w:val="DefaultParagraphFont"/>
    <w:rsid w:val="00B37FE2"/>
  </w:style>
  <w:style w:type="character" w:styleId="Hyperlink">
    <w:name w:val="Hyperlink"/>
    <w:basedOn w:val="DefaultParagraphFont"/>
    <w:uiPriority w:val="99"/>
    <w:unhideWhenUsed/>
    <w:rsid w:val="00AE71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1A3"/>
    <w:rPr>
      <w:color w:val="605E5C"/>
      <w:shd w:val="clear" w:color="auto" w:fill="E1DFDD"/>
    </w:rPr>
  </w:style>
  <w:style w:type="paragraph" w:customStyle="1" w:styleId="1bodycopy10pt">
    <w:name w:val="1 body copy 10pt"/>
    <w:basedOn w:val="Normal"/>
    <w:link w:val="1bodycopy10ptChar"/>
    <w:qFormat/>
    <w:rsid w:val="00702864"/>
    <w:pPr>
      <w:spacing w:after="120" w:line="240" w:lineRule="auto"/>
      <w:ind w:left="0" w:firstLine="0"/>
    </w:pPr>
    <w:rPr>
      <w:rFonts w:ascii="Arial" w:eastAsia="MS Mincho" w:hAnsi="Arial" w:cs="Times New Roman"/>
      <w:color w:val="auto"/>
      <w:sz w:val="20"/>
      <w:szCs w:val="24"/>
      <w:lang w:val="en-US" w:eastAsia="en-US"/>
    </w:rPr>
  </w:style>
  <w:style w:type="paragraph" w:customStyle="1" w:styleId="4Bulletedcopyblue">
    <w:name w:val="4 Bulleted copy blue"/>
    <w:basedOn w:val="Normal"/>
    <w:qFormat/>
    <w:rsid w:val="00702864"/>
    <w:pPr>
      <w:numPr>
        <w:numId w:val="17"/>
      </w:numPr>
      <w:spacing w:after="120" w:line="240" w:lineRule="auto"/>
    </w:pPr>
    <w:rPr>
      <w:rFonts w:ascii="Arial" w:eastAsia="MS Mincho" w:hAnsi="Arial" w:cs="Arial"/>
      <w:color w:val="auto"/>
      <w:sz w:val="20"/>
      <w:szCs w:val="20"/>
      <w:lang w:val="en-US" w:eastAsia="en-US"/>
    </w:rPr>
  </w:style>
  <w:style w:type="character" w:customStyle="1" w:styleId="1bodycopy10ptChar">
    <w:name w:val="1 body copy 10pt Char"/>
    <w:link w:val="1bodycopy10pt"/>
    <w:rsid w:val="00702864"/>
    <w:rPr>
      <w:rFonts w:ascii="Arial" w:eastAsia="MS Mincho" w:hAnsi="Arial" w:cs="Times New Roman"/>
      <w:sz w:val="20"/>
      <w:szCs w:val="24"/>
      <w:lang w:val="en-US" w:eastAsia="en-US"/>
    </w:rPr>
  </w:style>
  <w:style w:type="paragraph" w:customStyle="1" w:styleId="1bodycopy">
    <w:name w:val="1 body copy"/>
    <w:basedOn w:val="Normal"/>
    <w:link w:val="1bodycopyChar"/>
    <w:qFormat/>
    <w:rsid w:val="00702864"/>
    <w:pPr>
      <w:spacing w:after="120" w:line="240" w:lineRule="auto"/>
      <w:ind w:left="0" w:firstLine="0"/>
    </w:pPr>
    <w:rPr>
      <w:rFonts w:ascii="Arial" w:eastAsia="MS Mincho" w:hAnsi="Arial" w:cs="Times New Roman"/>
      <w:color w:val="auto"/>
      <w:sz w:val="20"/>
      <w:szCs w:val="24"/>
      <w:lang w:val="en-US" w:eastAsia="en-US"/>
    </w:rPr>
  </w:style>
  <w:style w:type="character" w:customStyle="1" w:styleId="1bodycopyChar">
    <w:name w:val="1 body copy Char"/>
    <w:link w:val="1bodycopy"/>
    <w:rsid w:val="00702864"/>
    <w:rPr>
      <w:rFonts w:ascii="Arial" w:eastAsia="MS Mincho" w:hAnsi="Arial" w:cs="Times New Roman"/>
      <w:sz w:val="20"/>
      <w:szCs w:val="24"/>
      <w:lang w:val="en-US" w:eastAsia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883DA5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883DA5"/>
    <w:rPr>
      <w:rFonts w:ascii="Arial" w:eastAsia="MS Mincho" w:hAnsi="Arial" w:cs="Times New Roman"/>
      <w:b/>
      <w:color w:val="12263F"/>
      <w:sz w:val="24"/>
      <w:szCs w:val="24"/>
      <w:lang w:val="en-US" w:eastAsia="en-US"/>
    </w:rPr>
  </w:style>
  <w:style w:type="paragraph" w:customStyle="1" w:styleId="Caption1">
    <w:name w:val="Caption 1"/>
    <w:basedOn w:val="Normal"/>
    <w:qFormat/>
    <w:rsid w:val="000B6026"/>
    <w:pPr>
      <w:spacing w:before="120" w:after="120" w:line="240" w:lineRule="auto"/>
      <w:ind w:left="0" w:firstLine="0"/>
    </w:pPr>
    <w:rPr>
      <w:rFonts w:ascii="Arial" w:eastAsia="MS Mincho" w:hAnsi="Arial" w:cs="Times New Roman"/>
      <w:i/>
      <w:color w:val="F15F22"/>
      <w:sz w:val="20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E2019"/>
    <w:pPr>
      <w:spacing w:after="100" w:line="240" w:lineRule="auto"/>
      <w:ind w:left="0" w:firstLine="0"/>
    </w:pPr>
    <w:rPr>
      <w:rFonts w:ascii="Arial" w:eastAsia="MS Mincho" w:hAnsi="Arial" w:cs="Times New Roman"/>
      <w:color w:val="auto"/>
      <w:sz w:val="20"/>
      <w:szCs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6E2019"/>
    <w:pPr>
      <w:spacing w:before="240" w:after="0" w:line="256" w:lineRule="auto"/>
      <w:ind w:left="0"/>
      <w:outlineLvl w:val="9"/>
    </w:pPr>
    <w:rPr>
      <w:rFonts w:ascii="Calibri Light" w:eastAsia="Times New Roman" w:hAnsi="Calibri Light" w:cs="Times New Roman"/>
      <w:b w:val="0"/>
      <w:i w:val="0"/>
      <w:color w:val="0D1C2F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6E2019"/>
    <w:pPr>
      <w:spacing w:after="100"/>
      <w:ind w:left="230"/>
    </w:pPr>
  </w:style>
  <w:style w:type="paragraph" w:styleId="Header">
    <w:name w:val="header"/>
    <w:basedOn w:val="Normal"/>
    <w:link w:val="HeaderChar"/>
    <w:uiPriority w:val="99"/>
    <w:unhideWhenUsed/>
    <w:rsid w:val="00BF19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9DA"/>
    <w:rPr>
      <w:rFonts w:ascii="Calibri" w:eastAsia="Calibri" w:hAnsi="Calibri" w:cs="Calibri"/>
      <w:color w:val="000000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8D6AB-587B-4826-A3BF-258B96195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Moira Hunt</dc:creator>
  <cp:keywords/>
  <cp:lastModifiedBy>Rebecca Smethurst</cp:lastModifiedBy>
  <cp:revision>4</cp:revision>
  <dcterms:created xsi:type="dcterms:W3CDTF">2024-02-27T14:04:00Z</dcterms:created>
  <dcterms:modified xsi:type="dcterms:W3CDTF">2025-10-16T09:36:00Z</dcterms:modified>
</cp:coreProperties>
</file>