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W w:w="14038" w:type="dxa"/>
        <w:tblLook w:val="04A0" w:firstRow="1" w:lastRow="0" w:firstColumn="1" w:lastColumn="0" w:noHBand="0" w:noVBand="1"/>
      </w:tblPr>
      <w:tblGrid>
        <w:gridCol w:w="2339"/>
        <w:gridCol w:w="2339"/>
        <w:gridCol w:w="2340"/>
        <w:gridCol w:w="2340"/>
        <w:gridCol w:w="2340"/>
        <w:gridCol w:w="2340"/>
      </w:tblGrid>
      <w:tr w:rsidR="00540DD6" w14:paraId="0E56C930" w14:textId="77777777" w:rsidTr="000D2523">
        <w:trPr>
          <w:trHeight w:val="295"/>
        </w:trPr>
        <w:tc>
          <w:tcPr>
            <w:tcW w:w="2339" w:type="dxa"/>
          </w:tcPr>
          <w:p w14:paraId="7B86E0A7" w14:textId="1B015F1D" w:rsidR="00540DD6" w:rsidRDefault="00540DD6"/>
        </w:tc>
        <w:tc>
          <w:tcPr>
            <w:tcW w:w="2339" w:type="dxa"/>
          </w:tcPr>
          <w:p w14:paraId="00656DEB" w14:textId="1A8FDC51" w:rsidR="00540DD6" w:rsidRPr="00540DD6" w:rsidRDefault="00540DD6" w:rsidP="00540DD6">
            <w:pPr>
              <w:jc w:val="center"/>
              <w:rPr>
                <w:b/>
                <w:bCs/>
              </w:rPr>
            </w:pPr>
            <w:r w:rsidRPr="00540DD6">
              <w:rPr>
                <w:b/>
                <w:bCs/>
              </w:rPr>
              <w:t>Monday</w:t>
            </w:r>
          </w:p>
        </w:tc>
        <w:tc>
          <w:tcPr>
            <w:tcW w:w="2340" w:type="dxa"/>
          </w:tcPr>
          <w:p w14:paraId="4E367E9A" w14:textId="67897984" w:rsidR="00540DD6" w:rsidRPr="00540DD6" w:rsidRDefault="00540DD6" w:rsidP="00540DD6">
            <w:pPr>
              <w:jc w:val="center"/>
              <w:rPr>
                <w:b/>
                <w:bCs/>
              </w:rPr>
            </w:pPr>
            <w:r w:rsidRPr="00540DD6">
              <w:rPr>
                <w:b/>
                <w:bCs/>
              </w:rPr>
              <w:t>Tuesday</w:t>
            </w:r>
          </w:p>
        </w:tc>
        <w:tc>
          <w:tcPr>
            <w:tcW w:w="2340" w:type="dxa"/>
          </w:tcPr>
          <w:p w14:paraId="1BA3B690" w14:textId="271E1C8E" w:rsidR="00540DD6" w:rsidRPr="00540DD6" w:rsidRDefault="00540DD6" w:rsidP="00540DD6">
            <w:pPr>
              <w:jc w:val="center"/>
              <w:rPr>
                <w:b/>
                <w:bCs/>
              </w:rPr>
            </w:pPr>
            <w:r w:rsidRPr="00540DD6">
              <w:rPr>
                <w:b/>
                <w:bCs/>
              </w:rPr>
              <w:t>Wednesday</w:t>
            </w:r>
          </w:p>
        </w:tc>
        <w:tc>
          <w:tcPr>
            <w:tcW w:w="2340" w:type="dxa"/>
          </w:tcPr>
          <w:p w14:paraId="729F614A" w14:textId="318502F5" w:rsidR="00540DD6" w:rsidRPr="00540DD6" w:rsidRDefault="00540DD6" w:rsidP="00540DD6">
            <w:pPr>
              <w:jc w:val="center"/>
              <w:rPr>
                <w:b/>
                <w:bCs/>
              </w:rPr>
            </w:pPr>
            <w:r w:rsidRPr="00540DD6">
              <w:rPr>
                <w:b/>
                <w:bCs/>
              </w:rPr>
              <w:t>Thursday</w:t>
            </w:r>
          </w:p>
        </w:tc>
        <w:tc>
          <w:tcPr>
            <w:tcW w:w="2340" w:type="dxa"/>
          </w:tcPr>
          <w:p w14:paraId="67644FD0" w14:textId="56D89A3A" w:rsidR="00540DD6" w:rsidRPr="00540DD6" w:rsidRDefault="00540DD6" w:rsidP="00540DD6">
            <w:pPr>
              <w:jc w:val="center"/>
              <w:rPr>
                <w:b/>
                <w:bCs/>
              </w:rPr>
            </w:pPr>
            <w:r w:rsidRPr="00540DD6">
              <w:rPr>
                <w:b/>
                <w:bCs/>
              </w:rPr>
              <w:t>Friday</w:t>
            </w:r>
          </w:p>
        </w:tc>
      </w:tr>
      <w:tr w:rsidR="00540DD6" w14:paraId="2A322560" w14:textId="77777777" w:rsidTr="000D2523">
        <w:trPr>
          <w:trHeight w:val="1503"/>
        </w:trPr>
        <w:tc>
          <w:tcPr>
            <w:tcW w:w="2339" w:type="dxa"/>
          </w:tcPr>
          <w:p w14:paraId="3270FC1F" w14:textId="12E348CC" w:rsidR="00540DD6" w:rsidRPr="00540DD6" w:rsidRDefault="00540DD6" w:rsidP="00540DD6">
            <w:pPr>
              <w:jc w:val="center"/>
              <w:rPr>
                <w:b/>
                <w:bCs/>
                <w:u w:val="single"/>
              </w:rPr>
            </w:pPr>
            <w:r w:rsidRPr="00540DD6">
              <w:rPr>
                <w:b/>
                <w:bCs/>
                <w:u w:val="single"/>
              </w:rPr>
              <w:t>Week 1</w:t>
            </w:r>
          </w:p>
        </w:tc>
        <w:tc>
          <w:tcPr>
            <w:tcW w:w="2339" w:type="dxa"/>
            <w:vAlign w:val="center"/>
          </w:tcPr>
          <w:p w14:paraId="34279A1F" w14:textId="77777777" w:rsidR="00540DD6" w:rsidRDefault="00540DD6" w:rsidP="000D2523">
            <w:pPr>
              <w:jc w:val="center"/>
            </w:pPr>
          </w:p>
          <w:p w14:paraId="1E42DD2E" w14:textId="18F2C2CB" w:rsidR="00540DD6" w:rsidRDefault="00540DD6" w:rsidP="000D2523">
            <w:pPr>
              <w:jc w:val="center"/>
            </w:pPr>
            <w:r>
              <w:t>Hook or Book/text type stimulus</w:t>
            </w:r>
          </w:p>
          <w:p w14:paraId="2AF9916E" w14:textId="77777777" w:rsidR="00540DD6" w:rsidRDefault="00540DD6" w:rsidP="000D2523">
            <w:pPr>
              <w:jc w:val="center"/>
            </w:pPr>
          </w:p>
          <w:p w14:paraId="33850841" w14:textId="3EB7C47C" w:rsidR="00540DD6" w:rsidRDefault="00540DD6" w:rsidP="000D2523">
            <w:pPr>
              <w:jc w:val="center"/>
            </w:pPr>
          </w:p>
        </w:tc>
        <w:tc>
          <w:tcPr>
            <w:tcW w:w="2340" w:type="dxa"/>
            <w:vAlign w:val="center"/>
          </w:tcPr>
          <w:p w14:paraId="119A7B09" w14:textId="6E506FD3" w:rsidR="00540DD6" w:rsidRDefault="00540DD6" w:rsidP="000D2523">
            <w:pPr>
              <w:jc w:val="center"/>
            </w:pPr>
            <w:r>
              <w:t>Vocabulary</w:t>
            </w:r>
          </w:p>
        </w:tc>
        <w:tc>
          <w:tcPr>
            <w:tcW w:w="2340" w:type="dxa"/>
            <w:vAlign w:val="center"/>
          </w:tcPr>
          <w:p w14:paraId="0E7B4D89" w14:textId="77777777" w:rsidR="00540DD6" w:rsidRDefault="00540DD6" w:rsidP="000D2523">
            <w:pPr>
              <w:jc w:val="center"/>
            </w:pPr>
          </w:p>
          <w:p w14:paraId="6E6EBE71" w14:textId="68368438" w:rsidR="00540DD6" w:rsidRDefault="00540DD6" w:rsidP="000D2523">
            <w:pPr>
              <w:jc w:val="center"/>
            </w:pPr>
            <w:r>
              <w:t>GPS focus (Skills document)</w:t>
            </w:r>
          </w:p>
        </w:tc>
        <w:tc>
          <w:tcPr>
            <w:tcW w:w="2340" w:type="dxa"/>
            <w:vAlign w:val="center"/>
          </w:tcPr>
          <w:p w14:paraId="3F11A0DE" w14:textId="77777777" w:rsidR="00540DD6" w:rsidRDefault="00540DD6" w:rsidP="000D2523">
            <w:pPr>
              <w:jc w:val="center"/>
            </w:pPr>
          </w:p>
          <w:p w14:paraId="298CDB68" w14:textId="2B5A378B" w:rsidR="00540DD6" w:rsidRDefault="00540DD6" w:rsidP="000D2523">
            <w:pPr>
              <w:jc w:val="center"/>
            </w:pPr>
            <w:r>
              <w:t>GPS focus (skills document)</w:t>
            </w:r>
          </w:p>
        </w:tc>
        <w:tc>
          <w:tcPr>
            <w:tcW w:w="2340" w:type="dxa"/>
            <w:vAlign w:val="center"/>
          </w:tcPr>
          <w:p w14:paraId="1BC9DD0E" w14:textId="1664AD26" w:rsidR="00540DD6" w:rsidRDefault="00EC4D85" w:rsidP="000D2523">
            <w:pPr>
              <w:jc w:val="center"/>
            </w:pPr>
            <w:r>
              <w:t>Handwriting/Spelling focus</w:t>
            </w:r>
          </w:p>
        </w:tc>
      </w:tr>
      <w:tr w:rsidR="00540DD6" w14:paraId="7A9EE8FD" w14:textId="77777777" w:rsidTr="000D2523">
        <w:trPr>
          <w:trHeight w:val="1799"/>
        </w:trPr>
        <w:tc>
          <w:tcPr>
            <w:tcW w:w="2339" w:type="dxa"/>
          </w:tcPr>
          <w:p w14:paraId="60D08BB2" w14:textId="4748DC2A" w:rsidR="00540DD6" w:rsidRPr="00540DD6" w:rsidRDefault="00540DD6" w:rsidP="00540DD6">
            <w:pPr>
              <w:jc w:val="center"/>
              <w:rPr>
                <w:b/>
                <w:bCs/>
                <w:u w:val="single"/>
              </w:rPr>
            </w:pPr>
            <w:r w:rsidRPr="00540DD6">
              <w:rPr>
                <w:b/>
                <w:bCs/>
                <w:u w:val="single"/>
              </w:rPr>
              <w:t>Week 2</w:t>
            </w:r>
          </w:p>
        </w:tc>
        <w:tc>
          <w:tcPr>
            <w:tcW w:w="2339" w:type="dxa"/>
            <w:vAlign w:val="center"/>
          </w:tcPr>
          <w:p w14:paraId="3B8C11DE" w14:textId="6D4978CF" w:rsidR="00540DD6" w:rsidRDefault="000D2523" w:rsidP="000D2523">
            <w:pPr>
              <w:jc w:val="center"/>
            </w:pPr>
            <w:r>
              <w:t>GPS focus (skills document)</w:t>
            </w:r>
          </w:p>
        </w:tc>
        <w:tc>
          <w:tcPr>
            <w:tcW w:w="2340" w:type="dxa"/>
            <w:vAlign w:val="center"/>
          </w:tcPr>
          <w:p w14:paraId="07964233" w14:textId="36AC8C8B" w:rsidR="00540DD6" w:rsidRDefault="000D2523" w:rsidP="000D2523">
            <w:pPr>
              <w:jc w:val="center"/>
            </w:pPr>
            <w:r>
              <w:t>Planning</w:t>
            </w:r>
          </w:p>
        </w:tc>
        <w:tc>
          <w:tcPr>
            <w:tcW w:w="2340" w:type="dxa"/>
            <w:vAlign w:val="center"/>
          </w:tcPr>
          <w:p w14:paraId="2A765C1F" w14:textId="4C2BBF72" w:rsidR="00540DD6" w:rsidRDefault="00540DD6" w:rsidP="000D2523">
            <w:pPr>
              <w:jc w:val="center"/>
            </w:pPr>
            <w:r>
              <w:t>Teacher Modelling and Hold a Sentence Intervention</w:t>
            </w:r>
          </w:p>
        </w:tc>
        <w:tc>
          <w:tcPr>
            <w:tcW w:w="2340" w:type="dxa"/>
            <w:vAlign w:val="center"/>
          </w:tcPr>
          <w:p w14:paraId="19B8D094" w14:textId="03FA0033" w:rsidR="00540DD6" w:rsidRDefault="00540DD6" w:rsidP="000D2523">
            <w:pPr>
              <w:jc w:val="center"/>
            </w:pPr>
            <w:r>
              <w:t>Teacher Modelling and Hold a Sentence Intervention</w:t>
            </w:r>
          </w:p>
        </w:tc>
        <w:tc>
          <w:tcPr>
            <w:tcW w:w="2340" w:type="dxa"/>
            <w:vAlign w:val="center"/>
          </w:tcPr>
          <w:p w14:paraId="622683E6" w14:textId="59DA287B" w:rsidR="00540DD6" w:rsidRDefault="00EC4D85" w:rsidP="000D2523">
            <w:pPr>
              <w:jc w:val="center"/>
            </w:pPr>
            <w:r>
              <w:t xml:space="preserve">Handwriting/Spelling focus </w:t>
            </w:r>
          </w:p>
        </w:tc>
      </w:tr>
      <w:tr w:rsidR="000D2523" w14:paraId="6E588C0F" w14:textId="77777777" w:rsidTr="000D2523">
        <w:trPr>
          <w:trHeight w:val="295"/>
        </w:trPr>
        <w:tc>
          <w:tcPr>
            <w:tcW w:w="2339" w:type="dxa"/>
          </w:tcPr>
          <w:p w14:paraId="53E194AE" w14:textId="1B250583" w:rsidR="000D2523" w:rsidRPr="000D2523" w:rsidRDefault="000D2523" w:rsidP="00540DD6">
            <w:pPr>
              <w:jc w:val="center"/>
              <w:rPr>
                <w:b/>
                <w:bCs/>
              </w:rPr>
            </w:pPr>
            <w:r w:rsidRPr="000D2523">
              <w:rPr>
                <w:b/>
                <w:bCs/>
              </w:rPr>
              <w:t>Week 3</w:t>
            </w:r>
          </w:p>
          <w:p w14:paraId="152BEA15" w14:textId="77777777" w:rsidR="000D2523" w:rsidRDefault="000D2523" w:rsidP="00540DD6">
            <w:pPr>
              <w:jc w:val="center"/>
              <w:rPr>
                <w:b/>
                <w:bCs/>
                <w:u w:val="single"/>
              </w:rPr>
            </w:pPr>
          </w:p>
          <w:p w14:paraId="6D2E167E" w14:textId="77777777" w:rsidR="000D2523" w:rsidRDefault="000D2523" w:rsidP="00540DD6">
            <w:pPr>
              <w:jc w:val="center"/>
              <w:rPr>
                <w:b/>
                <w:bCs/>
                <w:u w:val="single"/>
              </w:rPr>
            </w:pPr>
          </w:p>
          <w:p w14:paraId="5907DDAC" w14:textId="77777777" w:rsidR="000D2523" w:rsidRDefault="000D2523" w:rsidP="00540DD6">
            <w:pPr>
              <w:jc w:val="center"/>
              <w:rPr>
                <w:b/>
                <w:bCs/>
                <w:u w:val="single"/>
              </w:rPr>
            </w:pPr>
          </w:p>
          <w:p w14:paraId="4D6A78FC" w14:textId="77777777" w:rsidR="000D2523" w:rsidRDefault="000D2523" w:rsidP="00540DD6">
            <w:pPr>
              <w:jc w:val="center"/>
              <w:rPr>
                <w:b/>
                <w:bCs/>
                <w:u w:val="single"/>
              </w:rPr>
            </w:pPr>
          </w:p>
          <w:p w14:paraId="19F1C0CE" w14:textId="1DCFF158" w:rsidR="000D2523" w:rsidRPr="00540DD6" w:rsidRDefault="000D2523" w:rsidP="00540DD6">
            <w:pPr>
              <w:jc w:val="center"/>
              <w:rPr>
                <w:b/>
                <w:bCs/>
                <w:u w:val="single"/>
              </w:rPr>
            </w:pPr>
          </w:p>
        </w:tc>
        <w:tc>
          <w:tcPr>
            <w:tcW w:w="2339" w:type="dxa"/>
            <w:vAlign w:val="center"/>
          </w:tcPr>
          <w:p w14:paraId="6A7E4FE9" w14:textId="579FB8DC" w:rsidR="000D2523" w:rsidRDefault="000D2523" w:rsidP="000D2523">
            <w:pPr>
              <w:jc w:val="center"/>
            </w:pPr>
            <w:r>
              <w:t>Teacher Modelling and Hold a Sentence Intervention</w:t>
            </w:r>
          </w:p>
        </w:tc>
        <w:tc>
          <w:tcPr>
            <w:tcW w:w="2340" w:type="dxa"/>
            <w:vAlign w:val="center"/>
          </w:tcPr>
          <w:p w14:paraId="0ACC9CE0" w14:textId="6017BF13" w:rsidR="000D2523" w:rsidRDefault="000D2523" w:rsidP="000D2523">
            <w:pPr>
              <w:jc w:val="center"/>
            </w:pPr>
            <w:r>
              <w:t>Teacher Modelling and Hold a Sentence Intervention</w:t>
            </w:r>
          </w:p>
        </w:tc>
        <w:tc>
          <w:tcPr>
            <w:tcW w:w="2340" w:type="dxa"/>
            <w:vAlign w:val="center"/>
          </w:tcPr>
          <w:p w14:paraId="66AB012F" w14:textId="14E46024" w:rsidR="000D2523" w:rsidRDefault="000D2523" w:rsidP="000D2523">
            <w:pPr>
              <w:jc w:val="center"/>
            </w:pPr>
            <w:r>
              <w:t>Independent Writing</w:t>
            </w:r>
          </w:p>
        </w:tc>
        <w:tc>
          <w:tcPr>
            <w:tcW w:w="2340" w:type="dxa"/>
            <w:vAlign w:val="center"/>
          </w:tcPr>
          <w:p w14:paraId="48094E0B" w14:textId="77777777" w:rsidR="000D2523" w:rsidRDefault="000D2523" w:rsidP="000D2523">
            <w:pPr>
              <w:jc w:val="center"/>
            </w:pPr>
            <w:r>
              <w:t>Editing</w:t>
            </w:r>
          </w:p>
          <w:p w14:paraId="495950AD" w14:textId="4360FC67" w:rsidR="000D2523" w:rsidRDefault="000D2523" w:rsidP="000D2523">
            <w:pPr>
              <w:jc w:val="center"/>
            </w:pPr>
            <w:r>
              <w:t xml:space="preserve">(based on teacher marking Years </w:t>
            </w:r>
            <w:r w:rsidR="00730ECE">
              <w:t>1</w:t>
            </w:r>
            <w:r>
              <w:t>-5, independent editing Year 6)</w:t>
            </w:r>
          </w:p>
        </w:tc>
        <w:tc>
          <w:tcPr>
            <w:tcW w:w="2340" w:type="dxa"/>
            <w:vAlign w:val="center"/>
          </w:tcPr>
          <w:p w14:paraId="0278C635" w14:textId="0EE56C02" w:rsidR="000D2523" w:rsidRDefault="00EC4D85" w:rsidP="000D2523">
            <w:pPr>
              <w:jc w:val="center"/>
            </w:pPr>
            <w:r>
              <w:t>Handwriting/Spelling focus</w:t>
            </w:r>
          </w:p>
        </w:tc>
      </w:tr>
    </w:tbl>
    <w:p w14:paraId="110A594E" w14:textId="77777777" w:rsidR="00540DD6" w:rsidRDefault="00540DD6"/>
    <w:sectPr w:rsidR="00540DD6" w:rsidSect="00540DD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0F5C7E7" w14:textId="77777777" w:rsidR="00E14B52" w:rsidRDefault="00E14B52" w:rsidP="00E14B52">
      <w:pPr>
        <w:spacing w:after="0" w:line="240" w:lineRule="auto"/>
      </w:pPr>
      <w:r>
        <w:separator/>
      </w:r>
    </w:p>
  </w:endnote>
  <w:endnote w:type="continuationSeparator" w:id="0">
    <w:p w14:paraId="7B3BF401" w14:textId="77777777" w:rsidR="00E14B52" w:rsidRDefault="00E14B52" w:rsidP="00E14B5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ED2EADA" w14:textId="77777777" w:rsidR="00E14B52" w:rsidRDefault="00E14B52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6A6BB85" w14:textId="77777777" w:rsidR="00E14B52" w:rsidRDefault="00E14B52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520F8AB" w14:textId="77777777" w:rsidR="00E14B52" w:rsidRDefault="00E14B52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C63DE07" w14:textId="77777777" w:rsidR="00E14B52" w:rsidRDefault="00E14B52" w:rsidP="00E14B52">
      <w:pPr>
        <w:spacing w:after="0" w:line="240" w:lineRule="auto"/>
      </w:pPr>
      <w:r>
        <w:separator/>
      </w:r>
    </w:p>
  </w:footnote>
  <w:footnote w:type="continuationSeparator" w:id="0">
    <w:p w14:paraId="53BE1C80" w14:textId="77777777" w:rsidR="00E14B52" w:rsidRDefault="00E14B52" w:rsidP="00E14B5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1120D75" w14:textId="77777777" w:rsidR="00E14B52" w:rsidRDefault="00E14B5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AECB1CF" w14:textId="372D5AFA" w:rsidR="00E14B52" w:rsidRDefault="00E14B52">
    <w:pPr>
      <w:pStyle w:val="Header"/>
    </w:pPr>
    <w:r>
      <w:rPr>
        <w:noProof/>
      </w:rPr>
      <w:drawing>
        <wp:anchor distT="0" distB="0" distL="114300" distR="114300" simplePos="0" relativeHeight="251658240" behindDoc="0" locked="0" layoutInCell="1" allowOverlap="1" wp14:anchorId="100AE555" wp14:editId="26395644">
          <wp:simplePos x="0" y="0"/>
          <wp:positionH relativeFrom="column">
            <wp:posOffset>8694420</wp:posOffset>
          </wp:positionH>
          <wp:positionV relativeFrom="paragraph">
            <wp:posOffset>-358140</wp:posOffset>
          </wp:positionV>
          <wp:extent cx="777240" cy="758594"/>
          <wp:effectExtent l="0" t="0" r="3810" b="3810"/>
          <wp:wrapNone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77240" cy="758594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86159B0" w14:textId="77777777" w:rsidR="00E14B52" w:rsidRDefault="00E14B52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40DD6"/>
    <w:rsid w:val="000D2523"/>
    <w:rsid w:val="00190E01"/>
    <w:rsid w:val="00540DD6"/>
    <w:rsid w:val="00730ECE"/>
    <w:rsid w:val="00E14B52"/>
    <w:rsid w:val="00EC4D85"/>
    <w:rsid w:val="00F61F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."/>
  <w:listSeparator w:val=","/>
  <w14:docId w14:val="7E2CEE1E"/>
  <w15:chartTrackingRefBased/>
  <w15:docId w15:val="{128B9342-96E0-4BC9-B2F2-2B64D4AE3E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540DD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E14B5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14B52"/>
  </w:style>
  <w:style w:type="paragraph" w:styleId="Footer">
    <w:name w:val="footer"/>
    <w:basedOn w:val="Normal"/>
    <w:link w:val="FooterChar"/>
    <w:uiPriority w:val="99"/>
    <w:unhideWhenUsed/>
    <w:rsid w:val="00E14B5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14B5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88</Words>
  <Characters>505</Characters>
  <Application>Microsoft Office Word</Application>
  <DocSecurity>0</DocSecurity>
  <Lines>4</Lines>
  <Paragraphs>1</Paragraphs>
  <ScaleCrop>false</ScaleCrop>
  <Company/>
  <LinksUpToDate>false</LinksUpToDate>
  <CharactersWithSpaces>592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Jayne Payne</dc:creator>
  <cp:keywords/>
  <dc:description/>
  <cp:lastModifiedBy>Jayne Payne</cp:lastModifiedBy>
  <cp:revision>2</cp:revision>
  <dcterms:created xsi:type="dcterms:W3CDTF">2026-01-03T09:15:00Z</dcterms:created>
  <dcterms:modified xsi:type="dcterms:W3CDTF">2026-01-03T09:15:00Z</dcterms:modified>
</cp:coreProperties>
</file>