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9FEE" w14:textId="1843E994" w:rsidR="00E07006" w:rsidRPr="00291D51" w:rsidRDefault="00F753E7" w:rsidP="006074DE">
      <w:pPr>
        <w:jc w:val="center"/>
        <w:rPr>
          <w:b/>
          <w:sz w:val="24"/>
        </w:rPr>
      </w:pPr>
      <w:r>
        <w:rPr>
          <w:b/>
          <w:noProof/>
          <w:sz w:val="24"/>
        </w:rPr>
        <w:drawing>
          <wp:anchor distT="0" distB="0" distL="114300" distR="114300" simplePos="0" relativeHeight="251658240" behindDoc="0" locked="0" layoutInCell="1" allowOverlap="1" wp14:anchorId="3A3D86AF" wp14:editId="7B1237AC">
            <wp:simplePos x="0" y="0"/>
            <wp:positionH relativeFrom="column">
              <wp:posOffset>8907780</wp:posOffset>
            </wp:positionH>
            <wp:positionV relativeFrom="paragraph">
              <wp:posOffset>-289560</wp:posOffset>
            </wp:positionV>
            <wp:extent cx="1005840" cy="981710"/>
            <wp:effectExtent l="0" t="0" r="381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98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074DE" w:rsidRPr="00291D51">
        <w:rPr>
          <w:b/>
          <w:sz w:val="24"/>
        </w:rPr>
        <w:t xml:space="preserve">Year </w:t>
      </w:r>
      <w:r w:rsidR="007F1904" w:rsidRPr="00291D51">
        <w:rPr>
          <w:b/>
          <w:sz w:val="24"/>
        </w:rPr>
        <w:t xml:space="preserve">3 </w:t>
      </w:r>
      <w:r w:rsidR="002D6146" w:rsidRPr="00291D51">
        <w:rPr>
          <w:b/>
          <w:sz w:val="24"/>
        </w:rPr>
        <w:t>W</w:t>
      </w:r>
      <w:r w:rsidR="006074DE" w:rsidRPr="00291D51">
        <w:rPr>
          <w:b/>
          <w:sz w:val="24"/>
        </w:rPr>
        <w:t xml:space="preserve">riting </w:t>
      </w:r>
      <w:r w:rsidR="002D6146" w:rsidRPr="00291D51">
        <w:rPr>
          <w:b/>
          <w:sz w:val="24"/>
        </w:rPr>
        <w:t>E</w:t>
      </w:r>
      <w:r w:rsidR="006074DE" w:rsidRPr="00291D51">
        <w:rPr>
          <w:b/>
          <w:sz w:val="24"/>
        </w:rPr>
        <w:t>xpectations</w:t>
      </w:r>
    </w:p>
    <w:p w14:paraId="1FFD4F05" w14:textId="22789DC9" w:rsidR="006074DE" w:rsidRPr="00291D51" w:rsidRDefault="006074DE" w:rsidP="006074DE">
      <w:pPr>
        <w:jc w:val="center"/>
        <w:rPr>
          <w:b/>
          <w:sz w:val="24"/>
        </w:rPr>
      </w:pPr>
    </w:p>
    <w:p w14:paraId="53CD3953" w14:textId="77777777" w:rsidR="006074DE" w:rsidRDefault="006074DE" w:rsidP="006074DE">
      <w:pPr>
        <w:jc w:val="center"/>
        <w:rPr>
          <w:b/>
          <w:u w:val="single"/>
        </w:rPr>
      </w:pPr>
    </w:p>
    <w:tbl>
      <w:tblPr>
        <w:tblStyle w:val="TableGrid"/>
        <w:tblW w:w="16018" w:type="dxa"/>
        <w:tblInd w:w="-147" w:type="dxa"/>
        <w:tblLook w:val="04A0" w:firstRow="1" w:lastRow="0" w:firstColumn="1" w:lastColumn="0" w:noHBand="0" w:noVBand="1"/>
      </w:tblPr>
      <w:tblGrid>
        <w:gridCol w:w="1729"/>
        <w:gridCol w:w="2900"/>
        <w:gridCol w:w="2331"/>
        <w:gridCol w:w="2396"/>
        <w:gridCol w:w="2268"/>
        <w:gridCol w:w="2126"/>
        <w:gridCol w:w="2268"/>
      </w:tblGrid>
      <w:tr w:rsidR="00682391" w:rsidRPr="006A4CEB" w14:paraId="2E15D7A1" w14:textId="77777777" w:rsidTr="00976082">
        <w:tc>
          <w:tcPr>
            <w:tcW w:w="1729" w:type="dxa"/>
            <w:shd w:val="clear" w:color="auto" w:fill="FF0000"/>
          </w:tcPr>
          <w:p w14:paraId="031CFC13" w14:textId="77777777" w:rsidR="00682391" w:rsidRPr="009F0D82" w:rsidRDefault="00682391" w:rsidP="00682391">
            <w:pPr>
              <w:rPr>
                <w:b/>
                <w:color w:val="FFFFFF" w:themeColor="background1"/>
              </w:rPr>
            </w:pPr>
          </w:p>
        </w:tc>
        <w:tc>
          <w:tcPr>
            <w:tcW w:w="2900" w:type="dxa"/>
          </w:tcPr>
          <w:p w14:paraId="09FF0CFE" w14:textId="77777777" w:rsidR="00682391" w:rsidRPr="002D6146" w:rsidRDefault="00682391" w:rsidP="00682391">
            <w:pPr>
              <w:rPr>
                <w:b/>
              </w:rPr>
            </w:pPr>
            <w:r w:rsidRPr="002D6146">
              <w:rPr>
                <w:b/>
              </w:rPr>
              <w:t>Autumn 1</w:t>
            </w:r>
          </w:p>
        </w:tc>
        <w:tc>
          <w:tcPr>
            <w:tcW w:w="2331" w:type="dxa"/>
          </w:tcPr>
          <w:p w14:paraId="18A22693" w14:textId="77777777" w:rsidR="00682391" w:rsidRPr="002D6146" w:rsidRDefault="00682391" w:rsidP="00682391">
            <w:pPr>
              <w:rPr>
                <w:b/>
              </w:rPr>
            </w:pPr>
            <w:r w:rsidRPr="002D6146">
              <w:rPr>
                <w:b/>
              </w:rPr>
              <w:t>Autumn 2</w:t>
            </w:r>
          </w:p>
        </w:tc>
        <w:tc>
          <w:tcPr>
            <w:tcW w:w="2396" w:type="dxa"/>
          </w:tcPr>
          <w:p w14:paraId="1FAE85A6" w14:textId="77777777" w:rsidR="00682391" w:rsidRPr="002D6146" w:rsidRDefault="00682391" w:rsidP="00682391">
            <w:pPr>
              <w:rPr>
                <w:b/>
              </w:rPr>
            </w:pPr>
            <w:r w:rsidRPr="002D6146">
              <w:rPr>
                <w:b/>
              </w:rPr>
              <w:t>Spring 1</w:t>
            </w:r>
          </w:p>
        </w:tc>
        <w:tc>
          <w:tcPr>
            <w:tcW w:w="2268" w:type="dxa"/>
          </w:tcPr>
          <w:p w14:paraId="0549FB00" w14:textId="77777777" w:rsidR="00682391" w:rsidRPr="002D6146" w:rsidRDefault="00682391" w:rsidP="00682391">
            <w:pPr>
              <w:rPr>
                <w:b/>
              </w:rPr>
            </w:pPr>
            <w:r w:rsidRPr="002D6146">
              <w:rPr>
                <w:b/>
              </w:rPr>
              <w:t>Spring 2</w:t>
            </w:r>
          </w:p>
        </w:tc>
        <w:tc>
          <w:tcPr>
            <w:tcW w:w="2126" w:type="dxa"/>
          </w:tcPr>
          <w:p w14:paraId="022EE7FD" w14:textId="77777777" w:rsidR="00682391" w:rsidRPr="002D6146" w:rsidRDefault="00682391" w:rsidP="00682391">
            <w:pPr>
              <w:rPr>
                <w:b/>
              </w:rPr>
            </w:pPr>
            <w:r w:rsidRPr="002D6146">
              <w:rPr>
                <w:b/>
              </w:rPr>
              <w:t xml:space="preserve">Summer 1 </w:t>
            </w:r>
          </w:p>
        </w:tc>
        <w:tc>
          <w:tcPr>
            <w:tcW w:w="2268" w:type="dxa"/>
          </w:tcPr>
          <w:p w14:paraId="5C867A7C" w14:textId="77777777" w:rsidR="00682391" w:rsidRPr="002D6146" w:rsidRDefault="00682391" w:rsidP="00682391">
            <w:pPr>
              <w:rPr>
                <w:b/>
              </w:rPr>
            </w:pPr>
            <w:r w:rsidRPr="002D6146">
              <w:rPr>
                <w:b/>
              </w:rPr>
              <w:t>Summer 2</w:t>
            </w:r>
          </w:p>
        </w:tc>
      </w:tr>
      <w:tr w:rsidR="00AC735D" w:rsidRPr="008851B7" w14:paraId="4502EF35" w14:textId="77777777" w:rsidTr="00976082">
        <w:tc>
          <w:tcPr>
            <w:tcW w:w="1729" w:type="dxa"/>
            <w:shd w:val="clear" w:color="auto" w:fill="FF0000"/>
          </w:tcPr>
          <w:p w14:paraId="16FE15DB" w14:textId="77777777" w:rsidR="00AC735D" w:rsidRPr="009F0D82" w:rsidRDefault="00AC735D" w:rsidP="00AC735D">
            <w:pPr>
              <w:rPr>
                <w:b/>
                <w:color w:val="FFFFFF" w:themeColor="background1"/>
              </w:rPr>
            </w:pPr>
            <w:r w:rsidRPr="009F0D82">
              <w:rPr>
                <w:b/>
                <w:color w:val="FFFFFF" w:themeColor="background1"/>
              </w:rPr>
              <w:t>Grammar and Punctuation</w:t>
            </w:r>
          </w:p>
        </w:tc>
        <w:tc>
          <w:tcPr>
            <w:tcW w:w="2900" w:type="dxa"/>
          </w:tcPr>
          <w:p w14:paraId="2C992849" w14:textId="77777777" w:rsidR="00177EA1" w:rsidRPr="00177EA1" w:rsidRDefault="00177EA1" w:rsidP="00AC735D">
            <w:pPr>
              <w:rPr>
                <w:b/>
                <w:u w:val="single"/>
              </w:rPr>
            </w:pPr>
            <w:r w:rsidRPr="00177EA1">
              <w:rPr>
                <w:b/>
                <w:u w:val="single"/>
              </w:rPr>
              <w:t>Year 2 Re-cap:</w:t>
            </w:r>
          </w:p>
          <w:p w14:paraId="0AAB3511" w14:textId="77777777" w:rsidR="00177EA1" w:rsidRDefault="00177EA1" w:rsidP="00AC735D">
            <w:r>
              <w:t>What is a noun?</w:t>
            </w:r>
          </w:p>
          <w:p w14:paraId="651F77A8" w14:textId="77777777" w:rsidR="001D0CB2" w:rsidRDefault="001D0CB2" w:rsidP="00AC735D">
            <w:r>
              <w:t>Adding prefix super, anti, auto to nouns.</w:t>
            </w:r>
          </w:p>
          <w:p w14:paraId="033E67DD" w14:textId="77777777" w:rsidR="001D0CB2" w:rsidRDefault="001D0CB2" w:rsidP="00AC735D"/>
          <w:p w14:paraId="0C23381E" w14:textId="77777777" w:rsidR="001D0CB2" w:rsidRPr="00846758" w:rsidRDefault="00177EA1" w:rsidP="001D0CB2">
            <w:r>
              <w:t>What is a verb?</w:t>
            </w:r>
            <w:r w:rsidR="001D0CB2">
              <w:t xml:space="preserve"> Introduce present perfect form of verbs (has/have)</w:t>
            </w:r>
          </w:p>
          <w:p w14:paraId="3E2C9E88" w14:textId="77777777" w:rsidR="00177EA1" w:rsidRDefault="00177EA1" w:rsidP="00AC735D"/>
          <w:p w14:paraId="50CAAAC0" w14:textId="77777777" w:rsidR="001D0CB2" w:rsidRDefault="001D0CB2" w:rsidP="001D0CB2">
            <w:r>
              <w:t>Know that a main clause has a subject and a verb.</w:t>
            </w:r>
          </w:p>
          <w:p w14:paraId="0A057320" w14:textId="77777777" w:rsidR="001D0CB2" w:rsidRDefault="001D0CB2" w:rsidP="001D0CB2"/>
          <w:p w14:paraId="0E1E5145" w14:textId="77777777" w:rsidR="00E13B68" w:rsidRDefault="00E13B68" w:rsidP="00E13B68">
            <w:r w:rsidRPr="00A45DB2">
              <w:rPr>
                <w:highlight w:val="lightGray"/>
              </w:rPr>
              <w:t>What is an adjective?</w:t>
            </w:r>
            <w:r w:rsidR="001D0CB2" w:rsidRPr="00A45DB2">
              <w:rPr>
                <w:highlight w:val="lightGray"/>
              </w:rPr>
              <w:t xml:space="preserve"> Re-cap expanded noun phrases, using commas in a list.</w:t>
            </w:r>
          </w:p>
          <w:p w14:paraId="3C2071D9" w14:textId="77777777" w:rsidR="00177EA1" w:rsidRDefault="00177EA1" w:rsidP="00AC735D"/>
          <w:p w14:paraId="43BC6AFF" w14:textId="19A7CE9D" w:rsidR="001D0CB2" w:rsidRDefault="001D0CB2" w:rsidP="00AC735D">
            <w:r>
              <w:t>Identify the subject of a sentence; pronouns and proper nouns.</w:t>
            </w:r>
          </w:p>
          <w:p w14:paraId="55AE1C93" w14:textId="138B0E71" w:rsidR="00A95AA2" w:rsidRDefault="00A95AA2" w:rsidP="00AC735D"/>
          <w:p w14:paraId="07FB8639" w14:textId="77777777" w:rsidR="00A95AA2" w:rsidRPr="00A45DB2" w:rsidRDefault="00A95AA2" w:rsidP="00A95AA2">
            <w:pPr>
              <w:rPr>
                <w:highlight w:val="lightGray"/>
              </w:rPr>
            </w:pPr>
            <w:r w:rsidRPr="00A45DB2">
              <w:rPr>
                <w:highlight w:val="lightGray"/>
              </w:rPr>
              <w:t>What is an adverbial?</w:t>
            </w:r>
          </w:p>
          <w:p w14:paraId="5758EDE8" w14:textId="77777777" w:rsidR="00A95AA2" w:rsidRDefault="00A95AA2" w:rsidP="00A95AA2">
            <w:r w:rsidRPr="00A45DB2">
              <w:rPr>
                <w:highlight w:val="lightGray"/>
              </w:rPr>
              <w:t>Write sentences using adverbs and adverbials to provide more information about the verb.</w:t>
            </w:r>
          </w:p>
          <w:p w14:paraId="58B5D320" w14:textId="77777777" w:rsidR="00A95AA2" w:rsidRDefault="00A95AA2" w:rsidP="00AC735D"/>
          <w:p w14:paraId="51F88DB8" w14:textId="4761B26C" w:rsidR="00C522E1" w:rsidRDefault="00C522E1" w:rsidP="00AC735D"/>
          <w:p w14:paraId="0A06A644" w14:textId="3C2527B1" w:rsidR="00C522E1" w:rsidRDefault="00C522E1" w:rsidP="00AC735D"/>
          <w:p w14:paraId="7870727C" w14:textId="0CE5004D" w:rsidR="00C522E1" w:rsidRDefault="00C522E1" w:rsidP="00AC735D"/>
          <w:p w14:paraId="48494A30" w14:textId="77777777" w:rsidR="00C522E1" w:rsidRDefault="00C522E1" w:rsidP="00AC735D"/>
          <w:p w14:paraId="6C52D7DF" w14:textId="77777777" w:rsidR="00AC735D" w:rsidRPr="002859FD" w:rsidRDefault="00AC735D" w:rsidP="00AC735D">
            <w:pPr>
              <w:rPr>
                <w:b/>
              </w:rPr>
            </w:pPr>
            <w:r w:rsidRPr="002859FD">
              <w:rPr>
                <w:b/>
              </w:rPr>
              <w:t>Revisit and review</w:t>
            </w:r>
          </w:p>
          <w:p w14:paraId="413078F4" w14:textId="77777777" w:rsidR="00AC735D" w:rsidRPr="007128C8" w:rsidRDefault="00AC735D" w:rsidP="00AC735D">
            <w:r w:rsidRPr="002859FD">
              <w:rPr>
                <w:b/>
              </w:rPr>
              <w:t>Gap analysis</w:t>
            </w:r>
          </w:p>
        </w:tc>
        <w:tc>
          <w:tcPr>
            <w:tcW w:w="2331" w:type="dxa"/>
          </w:tcPr>
          <w:p w14:paraId="2676BC22" w14:textId="341C3068" w:rsidR="00A95AA2" w:rsidRDefault="00A95AA2" w:rsidP="00A95AA2">
            <w:pPr>
              <w:rPr>
                <w:i/>
              </w:rPr>
            </w:pPr>
            <w:r>
              <w:t xml:space="preserve">Re-cap co-ordinating conjunctions. Introduce coordinating conjunctions; </w:t>
            </w:r>
            <w:r w:rsidRPr="00937204">
              <w:rPr>
                <w:i/>
              </w:rPr>
              <w:t>for, nor, yet, so</w:t>
            </w:r>
            <w:r>
              <w:rPr>
                <w:i/>
              </w:rPr>
              <w:t>.</w:t>
            </w:r>
          </w:p>
          <w:p w14:paraId="3879C745" w14:textId="77777777" w:rsidR="00A95AA2" w:rsidRDefault="00A95AA2" w:rsidP="00A95AA2"/>
          <w:p w14:paraId="4D1932B7" w14:textId="77777777" w:rsidR="00AC735D" w:rsidRDefault="00F77A66" w:rsidP="00AC735D">
            <w:r>
              <w:t>What is a preposition?</w:t>
            </w:r>
          </w:p>
          <w:p w14:paraId="5ABB7A6F" w14:textId="77777777" w:rsidR="001D0CB2" w:rsidRDefault="001D0CB2" w:rsidP="00AC735D"/>
          <w:p w14:paraId="6554DA00" w14:textId="123C6552" w:rsidR="00F77A66" w:rsidRDefault="00F77A66" w:rsidP="00AC735D">
            <w:r>
              <w:t>Write sentences using prepositions and prepositional phrases</w:t>
            </w:r>
            <w:r w:rsidR="00862ECB">
              <w:t xml:space="preserve"> </w:t>
            </w:r>
            <w:r w:rsidR="00862ECB" w:rsidRPr="0009100D">
              <w:rPr>
                <w:i/>
                <w:iCs/>
              </w:rPr>
              <w:t>before, after, during, in, because of</w:t>
            </w:r>
            <w:r w:rsidRPr="0009100D">
              <w:rPr>
                <w:i/>
                <w:iCs/>
              </w:rPr>
              <w:t>.</w:t>
            </w:r>
          </w:p>
          <w:p w14:paraId="033C1E80" w14:textId="77777777" w:rsidR="00AC735D" w:rsidRDefault="00AC735D" w:rsidP="00AC735D"/>
          <w:p w14:paraId="346AC894" w14:textId="77777777" w:rsidR="00FF1660" w:rsidRDefault="00FF1660" w:rsidP="00FF1660">
            <w:r>
              <w:t>What is a paragraph?</w:t>
            </w:r>
          </w:p>
          <w:p w14:paraId="7F9D9275" w14:textId="77777777" w:rsidR="00103EDC" w:rsidRDefault="00103EDC" w:rsidP="00103EDC">
            <w:pPr>
              <w:rPr>
                <w:b/>
              </w:rPr>
            </w:pPr>
          </w:p>
          <w:p w14:paraId="5B08884A" w14:textId="77777777" w:rsidR="002B6B36" w:rsidRDefault="002B6B36" w:rsidP="001D0CB2">
            <w:r>
              <w:t>What is a consonant?</w:t>
            </w:r>
          </w:p>
          <w:p w14:paraId="71616D66" w14:textId="77777777" w:rsidR="002B6B36" w:rsidRDefault="002B6B36" w:rsidP="001D0CB2">
            <w:r>
              <w:t>What is a consonant letter vowel?</w:t>
            </w:r>
          </w:p>
          <w:p w14:paraId="41AEDF2F" w14:textId="77777777" w:rsidR="002B6B36" w:rsidRDefault="002B6B36" w:rsidP="001D0CB2">
            <w:r>
              <w:t>What is a vowel letter?</w:t>
            </w:r>
          </w:p>
          <w:p w14:paraId="6CB4F519" w14:textId="77777777" w:rsidR="002B6B36" w:rsidRDefault="002B6B36" w:rsidP="001D0CB2"/>
          <w:p w14:paraId="752BB6EA" w14:textId="77777777" w:rsidR="001D0CB2" w:rsidRDefault="001D0CB2" w:rsidP="001D0CB2">
            <w:r>
              <w:t>Use of a and an.</w:t>
            </w:r>
          </w:p>
          <w:p w14:paraId="29153282" w14:textId="77777777" w:rsidR="00862ECB" w:rsidRDefault="00862ECB" w:rsidP="00103EDC">
            <w:pPr>
              <w:rPr>
                <w:b/>
              </w:rPr>
            </w:pPr>
          </w:p>
          <w:p w14:paraId="2D3F76AD" w14:textId="22F8776C" w:rsidR="00862ECB" w:rsidRDefault="00862ECB" w:rsidP="00103EDC">
            <w:pPr>
              <w:rPr>
                <w:b/>
              </w:rPr>
            </w:pPr>
          </w:p>
          <w:p w14:paraId="22BE48A7" w14:textId="78F5EF54" w:rsidR="00C522E1" w:rsidRDefault="00C522E1" w:rsidP="00103EDC">
            <w:pPr>
              <w:rPr>
                <w:b/>
              </w:rPr>
            </w:pPr>
          </w:p>
          <w:p w14:paraId="0DEB605B" w14:textId="19DC39D5" w:rsidR="00C522E1" w:rsidRDefault="00C522E1" w:rsidP="00103EDC">
            <w:pPr>
              <w:rPr>
                <w:b/>
              </w:rPr>
            </w:pPr>
          </w:p>
          <w:p w14:paraId="30A371C1" w14:textId="094FB6A2" w:rsidR="00C522E1" w:rsidRDefault="00C522E1" w:rsidP="00103EDC">
            <w:pPr>
              <w:rPr>
                <w:b/>
              </w:rPr>
            </w:pPr>
          </w:p>
          <w:p w14:paraId="521E1D32" w14:textId="77777777" w:rsidR="00C522E1" w:rsidRDefault="00C522E1" w:rsidP="00103EDC">
            <w:pPr>
              <w:rPr>
                <w:b/>
              </w:rPr>
            </w:pPr>
          </w:p>
          <w:p w14:paraId="177960DF" w14:textId="77777777" w:rsidR="00C522E1" w:rsidRDefault="00C522E1" w:rsidP="00103EDC">
            <w:pPr>
              <w:rPr>
                <w:b/>
              </w:rPr>
            </w:pPr>
          </w:p>
          <w:p w14:paraId="76B88F54" w14:textId="77777777" w:rsidR="00846758" w:rsidRDefault="00846758" w:rsidP="00103EDC">
            <w:pPr>
              <w:rPr>
                <w:b/>
              </w:rPr>
            </w:pPr>
          </w:p>
          <w:p w14:paraId="215F8A78" w14:textId="77777777" w:rsidR="00103EDC" w:rsidRPr="002859FD" w:rsidRDefault="00103EDC" w:rsidP="00103EDC">
            <w:pPr>
              <w:rPr>
                <w:b/>
              </w:rPr>
            </w:pPr>
            <w:r w:rsidRPr="002859FD">
              <w:rPr>
                <w:b/>
              </w:rPr>
              <w:t>Revisit and review</w:t>
            </w:r>
          </w:p>
          <w:p w14:paraId="694FE84C" w14:textId="77777777" w:rsidR="00103EDC" w:rsidRDefault="00103EDC" w:rsidP="00103EDC">
            <w:r w:rsidRPr="002859FD">
              <w:rPr>
                <w:b/>
              </w:rPr>
              <w:t>Gap analysis</w:t>
            </w:r>
            <w:r>
              <w:t xml:space="preserve"> </w:t>
            </w:r>
          </w:p>
          <w:p w14:paraId="398F891F" w14:textId="77777777" w:rsidR="00AC735D" w:rsidRPr="00103EDC" w:rsidRDefault="00AC735D" w:rsidP="00103EDC"/>
        </w:tc>
        <w:tc>
          <w:tcPr>
            <w:tcW w:w="2396" w:type="dxa"/>
          </w:tcPr>
          <w:p w14:paraId="528C381D" w14:textId="77777777" w:rsidR="00937204" w:rsidRDefault="00937204" w:rsidP="00937204">
            <w:r>
              <w:lastRenderedPageBreak/>
              <w:t>Use headings and subheadings to aid presentation.</w:t>
            </w:r>
          </w:p>
          <w:p w14:paraId="68517FCF" w14:textId="77777777" w:rsidR="00F64942" w:rsidRDefault="00F64942" w:rsidP="00F64942"/>
          <w:p w14:paraId="19A108C9" w14:textId="77777777" w:rsidR="00032AD8" w:rsidRDefault="00032AD8" w:rsidP="00AC735D">
            <w:r>
              <w:t>Express time, place, cause</w:t>
            </w:r>
            <w:r w:rsidR="00F64942">
              <w:t xml:space="preserve"> using adverbs</w:t>
            </w:r>
            <w:r w:rsidR="00862ECB">
              <w:t xml:space="preserve"> (then, next, soon, therefore).</w:t>
            </w:r>
          </w:p>
          <w:p w14:paraId="51DABFAA" w14:textId="77777777" w:rsidR="00032AD8" w:rsidRDefault="00032AD8" w:rsidP="00AC735D"/>
          <w:p w14:paraId="4FF7C2E2" w14:textId="176B55A6" w:rsidR="00862ECB" w:rsidRDefault="00A95AA2" w:rsidP="00862ECB">
            <w:r>
              <w:t>Revisit</w:t>
            </w:r>
            <w:r w:rsidR="00862ECB">
              <w:t xml:space="preserve"> adverbial</w:t>
            </w:r>
            <w:r>
              <w:t>s</w:t>
            </w:r>
            <w:r w:rsidR="00862ECB">
              <w:t>?</w:t>
            </w:r>
          </w:p>
          <w:p w14:paraId="6EFC480B" w14:textId="22F033FB" w:rsidR="00862ECB" w:rsidRDefault="00862ECB" w:rsidP="00862ECB">
            <w:r>
              <w:t>Write sentences using adverbs and adverbials to provide more information about the verb</w:t>
            </w:r>
            <w:r w:rsidR="0009100D">
              <w:t xml:space="preserve">, adding suffix </w:t>
            </w:r>
            <w:proofErr w:type="spellStart"/>
            <w:r w:rsidR="0009100D">
              <w:t>ly</w:t>
            </w:r>
            <w:proofErr w:type="spellEnd"/>
            <w:r w:rsidR="0009100D">
              <w:t>.</w:t>
            </w:r>
          </w:p>
          <w:p w14:paraId="5F64B612" w14:textId="77777777" w:rsidR="00862ECB" w:rsidRDefault="00862ECB" w:rsidP="00AC735D"/>
          <w:p w14:paraId="35A9B5EB" w14:textId="0DED5D70" w:rsidR="00862ECB" w:rsidRDefault="00862ECB" w:rsidP="00AC735D">
            <w:r>
              <w:t>Start to use paragraphs</w:t>
            </w:r>
            <w:r w:rsidR="00C522E1">
              <w:t xml:space="preserve"> independently</w:t>
            </w:r>
            <w:r>
              <w:t>.</w:t>
            </w:r>
          </w:p>
          <w:p w14:paraId="148FA333" w14:textId="77777777" w:rsidR="00103EDC" w:rsidRDefault="00103EDC" w:rsidP="00AC735D"/>
          <w:p w14:paraId="657496B8" w14:textId="77777777" w:rsidR="00862ECB" w:rsidRDefault="002B6B36" w:rsidP="00AC735D">
            <w:r>
              <w:t>Continue a and an.</w:t>
            </w:r>
          </w:p>
          <w:p w14:paraId="44C6FDB7" w14:textId="77777777" w:rsidR="00862ECB" w:rsidRDefault="00862ECB" w:rsidP="00AC735D"/>
          <w:p w14:paraId="21002C66" w14:textId="77777777" w:rsidR="00862ECB" w:rsidRDefault="00862ECB" w:rsidP="00AC735D"/>
          <w:p w14:paraId="1EB41382" w14:textId="66264131" w:rsidR="00862ECB" w:rsidRDefault="00862ECB" w:rsidP="00AC735D"/>
          <w:p w14:paraId="649FD4C8" w14:textId="0C9F0E56" w:rsidR="00C522E1" w:rsidRDefault="00C522E1" w:rsidP="00AC735D"/>
          <w:p w14:paraId="4CF5A23A" w14:textId="065D72A0" w:rsidR="00C522E1" w:rsidRDefault="00C522E1" w:rsidP="00AC735D"/>
          <w:p w14:paraId="4A0318A6" w14:textId="73D57ECE" w:rsidR="00C522E1" w:rsidRDefault="00C522E1" w:rsidP="00AC735D"/>
          <w:p w14:paraId="606E9141" w14:textId="0CC76486" w:rsidR="00C522E1" w:rsidRDefault="00C522E1" w:rsidP="00AC735D"/>
          <w:p w14:paraId="58683076" w14:textId="77777777" w:rsidR="00C522E1" w:rsidRDefault="00C522E1" w:rsidP="00AC735D"/>
          <w:p w14:paraId="05C6CAAD" w14:textId="365A156E" w:rsidR="00C522E1" w:rsidRDefault="00C522E1" w:rsidP="00AC735D"/>
          <w:p w14:paraId="38F4FAD9" w14:textId="77777777" w:rsidR="00C522E1" w:rsidRDefault="00C522E1" w:rsidP="00AC735D"/>
          <w:p w14:paraId="7D5D1C84" w14:textId="77777777" w:rsidR="00AC735D" w:rsidRPr="002859FD" w:rsidRDefault="00AC735D" w:rsidP="00AC735D">
            <w:pPr>
              <w:rPr>
                <w:b/>
              </w:rPr>
            </w:pPr>
            <w:r w:rsidRPr="002859FD">
              <w:rPr>
                <w:b/>
              </w:rPr>
              <w:t>Revisit and review</w:t>
            </w:r>
          </w:p>
          <w:p w14:paraId="781C004A" w14:textId="77777777" w:rsidR="00AC735D" w:rsidRPr="007128C8" w:rsidRDefault="00AC735D" w:rsidP="00AC735D">
            <w:r w:rsidRPr="002859FD">
              <w:rPr>
                <w:b/>
              </w:rPr>
              <w:t>Gap analysis</w:t>
            </w:r>
          </w:p>
        </w:tc>
        <w:tc>
          <w:tcPr>
            <w:tcW w:w="2268" w:type="dxa"/>
          </w:tcPr>
          <w:p w14:paraId="0172AA84" w14:textId="20AA6EB7" w:rsidR="00882248" w:rsidRDefault="00882248" w:rsidP="00882248">
            <w:r>
              <w:t>Spoken words (direct speech</w:t>
            </w:r>
            <w:r w:rsidR="00C522E1">
              <w:t xml:space="preserve"> in narrative</w:t>
            </w:r>
            <w:r>
              <w:t>) go in between inverted commas.</w:t>
            </w:r>
          </w:p>
          <w:p w14:paraId="27044AFE" w14:textId="77777777" w:rsidR="00882248" w:rsidRDefault="00882248" w:rsidP="00882248"/>
          <w:p w14:paraId="6ABDBF39" w14:textId="77777777" w:rsidR="00882248" w:rsidRDefault="00882248" w:rsidP="00882248">
            <w:r>
              <w:t>Spoken word starts with a capital letter.</w:t>
            </w:r>
          </w:p>
          <w:p w14:paraId="0C5DE7F5" w14:textId="77777777" w:rsidR="00882248" w:rsidRDefault="00882248" w:rsidP="00882248"/>
          <w:p w14:paraId="09984F90" w14:textId="77777777" w:rsidR="00882248" w:rsidRDefault="00882248" w:rsidP="00882248">
            <w:r>
              <w:t>Appropriate punctuation before the closing of the inverted commas.</w:t>
            </w:r>
          </w:p>
          <w:p w14:paraId="33310B93" w14:textId="77777777" w:rsidR="00882248" w:rsidRDefault="00882248" w:rsidP="00882248"/>
          <w:p w14:paraId="7B95CC15" w14:textId="77777777" w:rsidR="00882248" w:rsidRDefault="00882248" w:rsidP="00882248">
            <w:r>
              <w:t>Who said the words?</w:t>
            </w:r>
          </w:p>
          <w:p w14:paraId="3CC33EFC" w14:textId="77777777" w:rsidR="00882248" w:rsidRDefault="00882248" w:rsidP="00882248"/>
          <w:p w14:paraId="29541F0B" w14:textId="77777777" w:rsidR="00882248" w:rsidRDefault="00882248" w:rsidP="00882248">
            <w:r>
              <w:t>New speaker, new line.</w:t>
            </w:r>
          </w:p>
          <w:p w14:paraId="1B37A624" w14:textId="77777777" w:rsidR="00882248" w:rsidRDefault="00882248" w:rsidP="00882248">
            <w:pPr>
              <w:rPr>
                <w:b/>
              </w:rPr>
            </w:pPr>
          </w:p>
          <w:p w14:paraId="40ED6EF2" w14:textId="77777777" w:rsidR="00882248" w:rsidRDefault="00882248" w:rsidP="00882248">
            <w:r>
              <w:t>Identify spoken words in a text.</w:t>
            </w:r>
          </w:p>
          <w:p w14:paraId="6FC618C5" w14:textId="77777777" w:rsidR="00882248" w:rsidRDefault="00882248" w:rsidP="00882248">
            <w:pPr>
              <w:rPr>
                <w:b/>
              </w:rPr>
            </w:pPr>
          </w:p>
          <w:p w14:paraId="1DB13C1F" w14:textId="2948212A" w:rsidR="00862ECB" w:rsidRDefault="00862ECB" w:rsidP="00AC735D">
            <w:pPr>
              <w:rPr>
                <w:b/>
              </w:rPr>
            </w:pPr>
          </w:p>
          <w:p w14:paraId="4F2D02ED" w14:textId="0CD6208F" w:rsidR="00C522E1" w:rsidRDefault="00C522E1" w:rsidP="00AC735D">
            <w:pPr>
              <w:rPr>
                <w:b/>
              </w:rPr>
            </w:pPr>
          </w:p>
          <w:p w14:paraId="0DABB4FE" w14:textId="0F4B19BE" w:rsidR="00C522E1" w:rsidRDefault="00C522E1" w:rsidP="00AC735D">
            <w:pPr>
              <w:rPr>
                <w:b/>
              </w:rPr>
            </w:pPr>
          </w:p>
          <w:p w14:paraId="4F273A9B" w14:textId="2F002912" w:rsidR="00C522E1" w:rsidRDefault="00C522E1" w:rsidP="00AC735D">
            <w:pPr>
              <w:rPr>
                <w:b/>
              </w:rPr>
            </w:pPr>
          </w:p>
          <w:p w14:paraId="34346C6F" w14:textId="70BA607E" w:rsidR="00C522E1" w:rsidRDefault="00C522E1" w:rsidP="00AC735D">
            <w:pPr>
              <w:rPr>
                <w:b/>
              </w:rPr>
            </w:pPr>
          </w:p>
          <w:p w14:paraId="3914A43B" w14:textId="67ED38FB" w:rsidR="00C522E1" w:rsidRDefault="00C522E1" w:rsidP="00AC735D">
            <w:pPr>
              <w:rPr>
                <w:b/>
              </w:rPr>
            </w:pPr>
          </w:p>
          <w:p w14:paraId="12AFF550" w14:textId="0362C8C5" w:rsidR="00C522E1" w:rsidRDefault="00C522E1" w:rsidP="00AC735D">
            <w:pPr>
              <w:rPr>
                <w:b/>
              </w:rPr>
            </w:pPr>
          </w:p>
          <w:p w14:paraId="7FBCE4B6" w14:textId="77777777" w:rsidR="00C522E1" w:rsidRDefault="00C522E1" w:rsidP="00AC735D">
            <w:pPr>
              <w:rPr>
                <w:b/>
              </w:rPr>
            </w:pPr>
          </w:p>
          <w:p w14:paraId="335C4329" w14:textId="77777777" w:rsidR="00862ECB" w:rsidRDefault="00862ECB" w:rsidP="00AC735D">
            <w:pPr>
              <w:rPr>
                <w:b/>
              </w:rPr>
            </w:pPr>
          </w:p>
          <w:p w14:paraId="758943D3" w14:textId="77777777" w:rsidR="00AC735D" w:rsidRPr="002859FD" w:rsidRDefault="00AC735D" w:rsidP="00AC735D">
            <w:pPr>
              <w:rPr>
                <w:b/>
              </w:rPr>
            </w:pPr>
            <w:r w:rsidRPr="002859FD">
              <w:rPr>
                <w:b/>
              </w:rPr>
              <w:t>Revisit and review</w:t>
            </w:r>
          </w:p>
          <w:p w14:paraId="2DFBDDE1" w14:textId="77777777" w:rsidR="00AC735D" w:rsidRPr="006A4CEB" w:rsidRDefault="00AC735D" w:rsidP="00AC735D">
            <w:pPr>
              <w:rPr>
                <w:b/>
              </w:rPr>
            </w:pPr>
            <w:r w:rsidRPr="002859FD">
              <w:rPr>
                <w:b/>
              </w:rPr>
              <w:t>Gap analysis</w:t>
            </w:r>
          </w:p>
        </w:tc>
        <w:tc>
          <w:tcPr>
            <w:tcW w:w="2126" w:type="dxa"/>
          </w:tcPr>
          <w:p w14:paraId="327BCDB1" w14:textId="77777777" w:rsidR="00882248" w:rsidRPr="00937204" w:rsidRDefault="00882248" w:rsidP="00882248">
            <w:r>
              <w:t xml:space="preserve">Re-cap sub- ordinating conjunctions; </w:t>
            </w:r>
            <w:r w:rsidRPr="002D6146">
              <w:rPr>
                <w:i/>
              </w:rPr>
              <w:t>when, if, that, because</w:t>
            </w:r>
            <w:r>
              <w:rPr>
                <w:i/>
              </w:rPr>
              <w:t xml:space="preserve"> </w:t>
            </w:r>
            <w:r>
              <w:t>and use them in a sentence.</w:t>
            </w:r>
          </w:p>
          <w:p w14:paraId="528EC7AE" w14:textId="77777777" w:rsidR="00882248" w:rsidRDefault="00882248" w:rsidP="00882248"/>
          <w:p w14:paraId="4A8F49E2" w14:textId="249A20EF" w:rsidR="00882248" w:rsidRDefault="00882248" w:rsidP="00882248">
            <w:r>
              <w:t xml:space="preserve">Introduce subordinating conjunction; </w:t>
            </w:r>
            <w:r w:rsidRPr="002D6146">
              <w:rPr>
                <w:i/>
              </w:rPr>
              <w:t>until, although, even</w:t>
            </w:r>
            <w:r>
              <w:rPr>
                <w:i/>
              </w:rPr>
              <w:t xml:space="preserve"> </w:t>
            </w:r>
            <w:r>
              <w:t>and use them in a sentence.</w:t>
            </w:r>
          </w:p>
          <w:p w14:paraId="47EE3083" w14:textId="17C7FA91" w:rsidR="00C522E1" w:rsidRDefault="00C522E1" w:rsidP="00882248"/>
          <w:p w14:paraId="6DE45282" w14:textId="0EC9D9EF" w:rsidR="00C522E1" w:rsidRPr="00937204" w:rsidRDefault="00C522E1" w:rsidP="00882248">
            <w:r>
              <w:t xml:space="preserve">Use co-ordinating and subordinating conjunctions independently. </w:t>
            </w:r>
          </w:p>
          <w:p w14:paraId="76123D9D" w14:textId="77777777" w:rsidR="00882248" w:rsidRDefault="00882248" w:rsidP="00882248"/>
          <w:p w14:paraId="34D29A0F" w14:textId="77777777" w:rsidR="00882248" w:rsidRDefault="00882248" w:rsidP="00882248">
            <w:r>
              <w:t>Choose a pronoun and noun for cohesion, avoiding repetition.</w:t>
            </w:r>
          </w:p>
          <w:p w14:paraId="0E6D0C31" w14:textId="77777777" w:rsidR="00882248" w:rsidRDefault="00882248" w:rsidP="00882248"/>
          <w:p w14:paraId="08796602" w14:textId="77777777" w:rsidR="00882248" w:rsidRDefault="00882248" w:rsidP="00882248">
            <w:r>
              <w:t>Use paragraphs.</w:t>
            </w:r>
          </w:p>
          <w:p w14:paraId="344B02AA" w14:textId="77777777" w:rsidR="00882248" w:rsidRDefault="00882248" w:rsidP="00882248">
            <w:pPr>
              <w:rPr>
                <w:b/>
              </w:rPr>
            </w:pPr>
          </w:p>
          <w:p w14:paraId="3CB2067B" w14:textId="77777777" w:rsidR="00882248" w:rsidRDefault="00882248" w:rsidP="00882248">
            <w:pPr>
              <w:rPr>
                <w:b/>
              </w:rPr>
            </w:pPr>
          </w:p>
          <w:p w14:paraId="14AF648B" w14:textId="77777777" w:rsidR="00882248" w:rsidRDefault="00882248" w:rsidP="00882248">
            <w:pPr>
              <w:rPr>
                <w:b/>
              </w:rPr>
            </w:pPr>
            <w:r>
              <w:t>Secure a and an.</w:t>
            </w:r>
          </w:p>
          <w:p w14:paraId="27B0E364" w14:textId="77777777" w:rsidR="00103EDC" w:rsidRDefault="00103EDC" w:rsidP="00AC735D">
            <w:pPr>
              <w:rPr>
                <w:b/>
              </w:rPr>
            </w:pPr>
          </w:p>
          <w:p w14:paraId="18EDE241" w14:textId="77777777" w:rsidR="00C522E1" w:rsidRDefault="00C522E1" w:rsidP="00AC735D">
            <w:pPr>
              <w:rPr>
                <w:b/>
              </w:rPr>
            </w:pPr>
          </w:p>
          <w:p w14:paraId="331A0B8E" w14:textId="77777777" w:rsidR="00AC735D" w:rsidRPr="002859FD" w:rsidRDefault="00AC735D" w:rsidP="00AC735D">
            <w:pPr>
              <w:rPr>
                <w:b/>
              </w:rPr>
            </w:pPr>
            <w:r w:rsidRPr="002859FD">
              <w:rPr>
                <w:b/>
              </w:rPr>
              <w:t>Revisit and review</w:t>
            </w:r>
          </w:p>
          <w:p w14:paraId="093A138A" w14:textId="77777777" w:rsidR="00AC735D" w:rsidRPr="007128C8" w:rsidRDefault="00AC735D" w:rsidP="00AC735D">
            <w:r w:rsidRPr="002859FD">
              <w:rPr>
                <w:b/>
              </w:rPr>
              <w:t>Gap analysis</w:t>
            </w:r>
          </w:p>
        </w:tc>
        <w:tc>
          <w:tcPr>
            <w:tcW w:w="2268" w:type="dxa"/>
          </w:tcPr>
          <w:p w14:paraId="140C5D84" w14:textId="675AE1ED" w:rsidR="00862ECB" w:rsidRDefault="00862ECB" w:rsidP="00862ECB">
            <w:r>
              <w:t>Spoken words</w:t>
            </w:r>
            <w:r w:rsidR="00C522E1">
              <w:t xml:space="preserve"> (direct speech in narrative)</w:t>
            </w:r>
            <w:r>
              <w:t xml:space="preserve"> go in between inverted commas.</w:t>
            </w:r>
          </w:p>
          <w:p w14:paraId="396C5643" w14:textId="77777777" w:rsidR="00862ECB" w:rsidRDefault="00862ECB" w:rsidP="00862ECB"/>
          <w:p w14:paraId="0C3622DB" w14:textId="77777777" w:rsidR="00862ECB" w:rsidRDefault="00862ECB" w:rsidP="00862ECB">
            <w:r>
              <w:t>Spoken word starts with a capital letter.</w:t>
            </w:r>
          </w:p>
          <w:p w14:paraId="13E3EF39" w14:textId="77777777" w:rsidR="00862ECB" w:rsidRDefault="00862ECB" w:rsidP="00862ECB"/>
          <w:p w14:paraId="2A5D1202" w14:textId="77777777" w:rsidR="00862ECB" w:rsidRDefault="00862ECB" w:rsidP="00862ECB">
            <w:r>
              <w:t>Appropriate punctuation before the closing of the inverted commas.</w:t>
            </w:r>
          </w:p>
          <w:p w14:paraId="4F88A853" w14:textId="77777777" w:rsidR="00862ECB" w:rsidRDefault="00862ECB" w:rsidP="00862ECB"/>
          <w:p w14:paraId="48AE4A93" w14:textId="77777777" w:rsidR="00862ECB" w:rsidRDefault="00862ECB" w:rsidP="00862ECB">
            <w:r>
              <w:t>Who said the words?</w:t>
            </w:r>
          </w:p>
          <w:p w14:paraId="616FBBBF" w14:textId="77777777" w:rsidR="00862ECB" w:rsidRDefault="00862ECB" w:rsidP="00862ECB"/>
          <w:p w14:paraId="16828021" w14:textId="77777777" w:rsidR="00862ECB" w:rsidRDefault="00862ECB" w:rsidP="00862ECB">
            <w:r>
              <w:t>New speaker, new line.</w:t>
            </w:r>
          </w:p>
          <w:p w14:paraId="277A417D" w14:textId="77777777" w:rsidR="00862ECB" w:rsidRDefault="00862ECB" w:rsidP="00862ECB">
            <w:pPr>
              <w:rPr>
                <w:b/>
              </w:rPr>
            </w:pPr>
          </w:p>
          <w:p w14:paraId="182F278A" w14:textId="77777777" w:rsidR="00AC735D" w:rsidRDefault="00862ECB" w:rsidP="00AC735D">
            <w:r>
              <w:t>Identify spoken words in a text.</w:t>
            </w:r>
          </w:p>
          <w:p w14:paraId="640C856A" w14:textId="77777777" w:rsidR="00AC735D" w:rsidRDefault="00AC735D" w:rsidP="00AC735D"/>
          <w:p w14:paraId="4F671AC2" w14:textId="3EAFE077" w:rsidR="00862ECB" w:rsidRDefault="00862ECB" w:rsidP="00AC735D"/>
          <w:p w14:paraId="7C430494" w14:textId="10D80791" w:rsidR="00C522E1" w:rsidRDefault="00C522E1" w:rsidP="00AC735D">
            <w:r>
              <w:t xml:space="preserve">Write narrative direct speech, using all skills, </w:t>
            </w:r>
            <w:r w:rsidR="0009100D">
              <w:t>independently.</w:t>
            </w:r>
          </w:p>
          <w:p w14:paraId="3287C377" w14:textId="1D627A4F" w:rsidR="00C522E1" w:rsidRDefault="00C522E1" w:rsidP="00AC735D"/>
          <w:p w14:paraId="65FAE683" w14:textId="656A2A2C" w:rsidR="00C522E1" w:rsidRDefault="00C522E1" w:rsidP="00AC735D"/>
          <w:p w14:paraId="0CC7ADF5" w14:textId="77777777" w:rsidR="00C522E1" w:rsidRDefault="00C522E1" w:rsidP="00AC735D"/>
          <w:p w14:paraId="417A69DB" w14:textId="77777777" w:rsidR="00AC735D" w:rsidRDefault="00AC735D" w:rsidP="00AC735D"/>
          <w:p w14:paraId="103BC72F" w14:textId="77777777" w:rsidR="00862ECB" w:rsidRDefault="00862ECB" w:rsidP="00AC735D"/>
          <w:p w14:paraId="60551AA2" w14:textId="77777777" w:rsidR="00AC735D" w:rsidRPr="00F202F7" w:rsidRDefault="00AC735D" w:rsidP="00AC735D">
            <w:pPr>
              <w:rPr>
                <w:b/>
              </w:rPr>
            </w:pPr>
            <w:r w:rsidRPr="00F202F7">
              <w:rPr>
                <w:b/>
              </w:rPr>
              <w:t>Revisit and review</w:t>
            </w:r>
          </w:p>
          <w:p w14:paraId="3BEB9A69" w14:textId="77777777" w:rsidR="00862ECB" w:rsidRDefault="00AC735D" w:rsidP="00862ECB">
            <w:r w:rsidRPr="00F202F7">
              <w:rPr>
                <w:b/>
              </w:rPr>
              <w:t>Gap analysis</w:t>
            </w:r>
            <w:r w:rsidR="00862ECB">
              <w:t xml:space="preserve"> </w:t>
            </w:r>
          </w:p>
          <w:p w14:paraId="588F74A7" w14:textId="77777777" w:rsidR="002B6B36" w:rsidRDefault="002B6B36" w:rsidP="00862ECB"/>
          <w:p w14:paraId="127B0197" w14:textId="75BF4AA3" w:rsidR="00AC735D" w:rsidRDefault="00862ECB" w:rsidP="00AC735D">
            <w:r>
              <w:t>.</w:t>
            </w:r>
          </w:p>
          <w:p w14:paraId="13F8A5F2" w14:textId="77777777" w:rsidR="002B6B36" w:rsidRPr="00862ECB" w:rsidRDefault="002B6B36" w:rsidP="00AC735D"/>
        </w:tc>
      </w:tr>
      <w:tr w:rsidR="000F7DBA" w:rsidRPr="004B7ABB" w14:paraId="553FFA38" w14:textId="77777777" w:rsidTr="00976082">
        <w:tc>
          <w:tcPr>
            <w:tcW w:w="1729" w:type="dxa"/>
            <w:shd w:val="clear" w:color="auto" w:fill="FF0000"/>
          </w:tcPr>
          <w:p w14:paraId="05C619D5" w14:textId="77777777" w:rsidR="000F7DBA" w:rsidRPr="009F0D82" w:rsidRDefault="000F7DBA" w:rsidP="000F7DBA">
            <w:pPr>
              <w:rPr>
                <w:b/>
                <w:color w:val="FFFFFF" w:themeColor="background1"/>
              </w:rPr>
            </w:pPr>
            <w:r w:rsidRPr="009F0D82">
              <w:rPr>
                <w:b/>
                <w:color w:val="FFFFFF" w:themeColor="background1"/>
              </w:rPr>
              <w:lastRenderedPageBreak/>
              <w:t>Handwriting</w:t>
            </w:r>
          </w:p>
        </w:tc>
        <w:tc>
          <w:tcPr>
            <w:tcW w:w="2900" w:type="dxa"/>
          </w:tcPr>
          <w:p w14:paraId="1BD9ABB1" w14:textId="77777777" w:rsidR="00821863" w:rsidRPr="001D0CB2" w:rsidRDefault="00821863" w:rsidP="00821863">
            <w:pPr>
              <w:pStyle w:val="NormalWeb"/>
              <w:numPr>
                <w:ilvl w:val="0"/>
                <w:numId w:val="9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21863">
              <w:rPr>
                <w:rFonts w:asciiTheme="minorHAnsi" w:hAnsiTheme="minorHAnsi" w:cstheme="minorHAnsi"/>
                <w:sz w:val="22"/>
                <w:szCs w:val="22"/>
              </w:rPr>
              <w:t>Form capital letters.</w:t>
            </w:r>
          </w:p>
          <w:p w14:paraId="089C5855" w14:textId="77777777" w:rsidR="000F7DBA" w:rsidRPr="004B7ABB" w:rsidRDefault="000F7DBA" w:rsidP="00821863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 w:rsidR="00821863">
              <w:rPr>
                <w:rFonts w:asciiTheme="minorHAnsi" w:hAnsiTheme="minorHAnsi" w:cstheme="minorHAnsi"/>
                <w:sz w:val="22"/>
                <w:szCs w:val="22"/>
              </w:rPr>
              <w:t xml:space="preserve">Form lower-case letters in the correct direction </w:t>
            </w:r>
          </w:p>
          <w:p w14:paraId="70F55CBD" w14:textId="77777777" w:rsidR="000F7DBA" w:rsidRPr="004B7ABB" w:rsidRDefault="000F7DBA" w:rsidP="000F7DB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31" w:type="dxa"/>
          </w:tcPr>
          <w:p w14:paraId="0FF3B0C7" w14:textId="77777777" w:rsidR="005A50BD" w:rsidRDefault="00293D78" w:rsidP="005A50B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 w:rsidR="005A50BD">
              <w:rPr>
                <w:rFonts w:asciiTheme="minorHAnsi" w:hAnsiTheme="minorHAnsi" w:cstheme="minorHAnsi"/>
                <w:sz w:val="22"/>
                <w:szCs w:val="22"/>
              </w:rPr>
              <w:t xml:space="preserve">cursive script </w:t>
            </w:r>
          </w:p>
          <w:p w14:paraId="12D18E59" w14:textId="77777777" w:rsidR="00293D78" w:rsidRDefault="005A50BD" w:rsidP="005A50BD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 w:rsidR="00293D78">
              <w:rPr>
                <w:rFonts w:asciiTheme="minorHAnsi" w:hAnsiTheme="minorHAnsi" w:cstheme="minorHAnsi"/>
                <w:sz w:val="22"/>
                <w:szCs w:val="22"/>
              </w:rPr>
              <w:t xml:space="preserve">anti clockwise letters </w:t>
            </w:r>
          </w:p>
          <w:p w14:paraId="0C4EADD3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a, c, g, d, o, q </w:t>
            </w:r>
          </w:p>
          <w:p w14:paraId="416F21B0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the vowels  </w:t>
            </w:r>
          </w:p>
          <w:p w14:paraId="5F6C32F4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a, e,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, o, u  </w:t>
            </w:r>
          </w:p>
          <w:p w14:paraId="54EBA88F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FAE61B2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FE6CB26" w14:textId="77777777" w:rsidR="00293D78" w:rsidRPr="00821863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40C306C" w14:textId="77777777" w:rsidR="00293D78" w:rsidRPr="00821863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2AA5AE2" w14:textId="77777777" w:rsidR="000F7DBA" w:rsidRPr="004B7ABB" w:rsidRDefault="000F7DBA" w:rsidP="00293D78">
            <w:pPr>
              <w:pStyle w:val="NormalWeb"/>
            </w:pPr>
          </w:p>
        </w:tc>
        <w:tc>
          <w:tcPr>
            <w:tcW w:w="2396" w:type="dxa"/>
          </w:tcPr>
          <w:p w14:paraId="5C6D33B1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tall letters </w:t>
            </w:r>
          </w:p>
          <w:p w14:paraId="6464F1DB" w14:textId="77777777" w:rsidR="00293D78" w:rsidRPr="00821863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b, d, f, h, k, l, t</w:t>
            </w:r>
          </w:p>
          <w:p w14:paraId="0F9F4643" w14:textId="77777777" w:rsidR="000F7DBA" w:rsidRPr="004B7ABB" w:rsidRDefault="000F7DBA" w:rsidP="000F7DBA">
            <w:pPr>
              <w:pStyle w:val="NormalWeb"/>
            </w:pPr>
          </w:p>
        </w:tc>
        <w:tc>
          <w:tcPr>
            <w:tcW w:w="2268" w:type="dxa"/>
          </w:tcPr>
          <w:p w14:paraId="6C573ACD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long letters </w:t>
            </w:r>
          </w:p>
          <w:p w14:paraId="6977A8BB" w14:textId="77777777" w:rsidR="00293D78" w:rsidRPr="00821863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f, g, j, p, q, y, </w:t>
            </w:r>
          </w:p>
          <w:p w14:paraId="2E90FB41" w14:textId="77777777" w:rsidR="000F7DBA" w:rsidRPr="0019211A" w:rsidRDefault="000F7DBA" w:rsidP="000F7DBA">
            <w:pPr>
              <w:pStyle w:val="NormalWeb"/>
            </w:pPr>
          </w:p>
        </w:tc>
        <w:tc>
          <w:tcPr>
            <w:tcW w:w="2126" w:type="dxa"/>
          </w:tcPr>
          <w:p w14:paraId="0B03C6FB" w14:textId="77777777" w:rsidR="000F7DBA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lumpy letters </w:t>
            </w:r>
          </w:p>
          <w:p w14:paraId="2AF540E9" w14:textId="77777777" w:rsidR="00293D78" w:rsidRDefault="00293D78" w:rsidP="000F7DB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h, m, n, r</w:t>
            </w:r>
          </w:p>
          <w:p w14:paraId="1DC7E730" w14:textId="77777777" w:rsidR="00293D78" w:rsidRDefault="00293D78" w:rsidP="000F7DB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8FCED4A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All other letters  </w:t>
            </w:r>
          </w:p>
          <w:p w14:paraId="3A27E2FC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v, w, x, z</w:t>
            </w:r>
          </w:p>
          <w:p w14:paraId="273BB2BE" w14:textId="77777777" w:rsidR="00293D78" w:rsidRDefault="00293D78" w:rsidP="000F7DB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844EAA8" w14:textId="77777777" w:rsidR="00293D78" w:rsidRDefault="00293D78" w:rsidP="000F7DB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6EAFB62" w14:textId="77777777" w:rsidR="00293D78" w:rsidRPr="00525499" w:rsidRDefault="00293D78" w:rsidP="000F7DB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FBABBF6" w14:textId="77777777" w:rsidR="00293D78" w:rsidRDefault="00821863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21863">
              <w:rPr>
                <w:rFonts w:asciiTheme="minorHAnsi" w:hAnsiTheme="minorHAnsi" w:cstheme="minorHAnsi"/>
                <w:sz w:val="22"/>
                <w:szCs w:val="22"/>
              </w:rPr>
              <w:t xml:space="preserve">Writing is legible. Letters are gaining in consistency of size and formation. </w:t>
            </w:r>
          </w:p>
          <w:p w14:paraId="79C9B2A4" w14:textId="77777777" w:rsidR="00293D78" w:rsidRDefault="00821863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21863">
              <w:rPr>
                <w:rFonts w:asciiTheme="minorHAnsi" w:hAnsiTheme="minorHAnsi" w:cstheme="minorHAnsi"/>
                <w:sz w:val="22"/>
                <w:szCs w:val="22"/>
              </w:rPr>
              <w:t xml:space="preserve">Capital letters are the correct size relative to lower case.  </w:t>
            </w:r>
          </w:p>
          <w:p w14:paraId="49D73B75" w14:textId="77777777" w:rsidR="00293D78" w:rsidRDefault="00821863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21863">
              <w:rPr>
                <w:rFonts w:asciiTheme="minorHAnsi" w:hAnsiTheme="minorHAnsi" w:cstheme="minorHAnsi"/>
                <w:sz w:val="22"/>
                <w:szCs w:val="22"/>
              </w:rPr>
              <w:t xml:space="preserve">Writing is usually spaced sufficiently so that ascenders and descenders do not meet.  </w:t>
            </w:r>
          </w:p>
          <w:p w14:paraId="6110D756" w14:textId="77777777" w:rsidR="00293D78" w:rsidRDefault="00821863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21863">
              <w:rPr>
                <w:rFonts w:asciiTheme="minorHAnsi" w:hAnsiTheme="minorHAnsi" w:cstheme="minorHAnsi"/>
                <w:sz w:val="22"/>
                <w:szCs w:val="22"/>
              </w:rPr>
              <w:t>Appropriate letters are joined, according to the school’s handwriting approach.</w:t>
            </w:r>
          </w:p>
          <w:p w14:paraId="5E21E44B" w14:textId="77777777" w:rsidR="000F7DBA" w:rsidRPr="004B7ABB" w:rsidRDefault="000F7DBA" w:rsidP="00293D78">
            <w:pPr>
              <w:pStyle w:val="NormalWeb"/>
              <w:rPr>
                <w:rFonts w:asciiTheme="minorHAnsi" w:hAnsiTheme="minorHAnsi" w:cstheme="minorHAnsi"/>
                <w:i/>
                <w:sz w:val="20"/>
                <w:szCs w:val="22"/>
              </w:rPr>
            </w:pPr>
            <w:r w:rsidRPr="002C0D08">
              <w:rPr>
                <w:rFonts w:asciiTheme="minorHAnsi" w:hAnsiTheme="minorHAnsi" w:cstheme="minorHAnsi"/>
                <w:i/>
                <w:sz w:val="18"/>
                <w:szCs w:val="22"/>
              </w:rPr>
              <w:t xml:space="preserve"> </w:t>
            </w:r>
            <w:r w:rsidR="00293D78">
              <w:rPr>
                <w:rFonts w:asciiTheme="minorHAnsi" w:hAnsiTheme="minorHAnsi" w:cstheme="minorHAnsi"/>
                <w:sz w:val="22"/>
                <w:szCs w:val="22"/>
              </w:rPr>
              <w:t xml:space="preserve">Children are using cursive script and writing in pen. </w:t>
            </w:r>
          </w:p>
        </w:tc>
      </w:tr>
    </w:tbl>
    <w:p w14:paraId="126F228B" w14:textId="77777777" w:rsidR="006074DE" w:rsidRPr="006074DE" w:rsidRDefault="006074DE" w:rsidP="006074DE">
      <w:pPr>
        <w:jc w:val="center"/>
        <w:rPr>
          <w:b/>
          <w:u w:val="single"/>
        </w:rPr>
      </w:pPr>
    </w:p>
    <w:sectPr w:rsidR="006074DE" w:rsidRPr="006074DE" w:rsidSect="006074D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E34B6"/>
    <w:multiLevelType w:val="hybridMultilevel"/>
    <w:tmpl w:val="BA98CC0A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9B341B0"/>
    <w:multiLevelType w:val="hybridMultilevel"/>
    <w:tmpl w:val="1D34C5F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E835BD"/>
    <w:multiLevelType w:val="hybridMultilevel"/>
    <w:tmpl w:val="ABA0B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C4574D"/>
    <w:multiLevelType w:val="hybridMultilevel"/>
    <w:tmpl w:val="EE70D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21674D"/>
    <w:multiLevelType w:val="hybridMultilevel"/>
    <w:tmpl w:val="9454D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F4100"/>
    <w:multiLevelType w:val="hybridMultilevel"/>
    <w:tmpl w:val="D5D29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7A4249"/>
    <w:multiLevelType w:val="hybridMultilevel"/>
    <w:tmpl w:val="5880AA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724C89"/>
    <w:multiLevelType w:val="hybridMultilevel"/>
    <w:tmpl w:val="D4705760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8" w15:restartNumberingAfterBreak="0">
    <w:nsid w:val="73332DB3"/>
    <w:multiLevelType w:val="hybridMultilevel"/>
    <w:tmpl w:val="B7B2C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6"/>
  </w:num>
  <w:num w:numId="5">
    <w:abstractNumId w:val="8"/>
  </w:num>
  <w:num w:numId="6">
    <w:abstractNumId w:val="2"/>
  </w:num>
  <w:num w:numId="7">
    <w:abstractNumId w:val="5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4DE"/>
    <w:rsid w:val="00032AD8"/>
    <w:rsid w:val="000477E6"/>
    <w:rsid w:val="0009100D"/>
    <w:rsid w:val="000F7DBA"/>
    <w:rsid w:val="00102B12"/>
    <w:rsid w:val="00103EDC"/>
    <w:rsid w:val="0014510B"/>
    <w:rsid w:val="00177EA1"/>
    <w:rsid w:val="001D0CB2"/>
    <w:rsid w:val="00267F8B"/>
    <w:rsid w:val="00291D51"/>
    <w:rsid w:val="00293D78"/>
    <w:rsid w:val="002B6B36"/>
    <w:rsid w:val="002D5546"/>
    <w:rsid w:val="002D6146"/>
    <w:rsid w:val="004060DA"/>
    <w:rsid w:val="0043227F"/>
    <w:rsid w:val="00533D8D"/>
    <w:rsid w:val="005A50BD"/>
    <w:rsid w:val="006074DE"/>
    <w:rsid w:val="00682391"/>
    <w:rsid w:val="007F1904"/>
    <w:rsid w:val="00821863"/>
    <w:rsid w:val="00846758"/>
    <w:rsid w:val="00862ECB"/>
    <w:rsid w:val="00882248"/>
    <w:rsid w:val="009011AE"/>
    <w:rsid w:val="00937204"/>
    <w:rsid w:val="00976082"/>
    <w:rsid w:val="009A3D3C"/>
    <w:rsid w:val="00A05B17"/>
    <w:rsid w:val="00A44E90"/>
    <w:rsid w:val="00A45DB2"/>
    <w:rsid w:val="00A95AA2"/>
    <w:rsid w:val="00AC48EA"/>
    <w:rsid w:val="00AC735D"/>
    <w:rsid w:val="00B272F7"/>
    <w:rsid w:val="00B601B0"/>
    <w:rsid w:val="00C00726"/>
    <w:rsid w:val="00C522E1"/>
    <w:rsid w:val="00CE5B74"/>
    <w:rsid w:val="00DE6448"/>
    <w:rsid w:val="00E13B68"/>
    <w:rsid w:val="00E4786E"/>
    <w:rsid w:val="00EA2500"/>
    <w:rsid w:val="00EE64F3"/>
    <w:rsid w:val="00F2759A"/>
    <w:rsid w:val="00F64942"/>
    <w:rsid w:val="00F753E7"/>
    <w:rsid w:val="00F75684"/>
    <w:rsid w:val="00F77A66"/>
    <w:rsid w:val="00FA27F5"/>
    <w:rsid w:val="00FB1DE5"/>
    <w:rsid w:val="00FF1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8B2AD"/>
  <w15:chartTrackingRefBased/>
  <w15:docId w15:val="{AAC1CD2D-218C-41B1-A050-203CBD0C8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74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07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Wilson</dc:creator>
  <cp:keywords/>
  <dc:description/>
  <cp:lastModifiedBy>Jayne Payne</cp:lastModifiedBy>
  <cp:revision>2</cp:revision>
  <cp:lastPrinted>2024-06-19T08:54:00Z</cp:lastPrinted>
  <dcterms:created xsi:type="dcterms:W3CDTF">2024-11-11T15:19:00Z</dcterms:created>
  <dcterms:modified xsi:type="dcterms:W3CDTF">2024-11-11T15:19:00Z</dcterms:modified>
</cp:coreProperties>
</file>