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282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843"/>
        <w:gridCol w:w="2997"/>
        <w:gridCol w:w="2957"/>
        <w:gridCol w:w="3037"/>
        <w:gridCol w:w="2997"/>
        <w:gridCol w:w="2997"/>
        <w:gridCol w:w="2997"/>
        <w:gridCol w:w="2998"/>
      </w:tblGrid>
      <w:tr w:rsidR="00666A94" w14:paraId="69A41103" w14:textId="77777777" w:rsidTr="00D40465">
        <w:trPr>
          <w:trHeight w:val="841"/>
        </w:trPr>
        <w:tc>
          <w:tcPr>
            <w:tcW w:w="1843" w:type="dxa"/>
            <w:vAlign w:val="center"/>
          </w:tcPr>
          <w:p w14:paraId="1956EF12" w14:textId="4C458531" w:rsidR="00B36CFA" w:rsidRDefault="0090497F" w:rsidP="0090497F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inline distT="0" distB="0" distL="0" distR="0" wp14:anchorId="22138B42" wp14:editId="7B0A0693">
                  <wp:extent cx="533400" cy="629866"/>
                  <wp:effectExtent l="0" t="0" r="0" b="0"/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800" cy="649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0" w:type="dxa"/>
            <w:gridSpan w:val="7"/>
            <w:shd w:val="clear" w:color="auto" w:fill="0070C0"/>
            <w:vAlign w:val="center"/>
          </w:tcPr>
          <w:p w14:paraId="1C75AC07" w14:textId="4A56C726" w:rsidR="00B36CFA" w:rsidRPr="00D40465" w:rsidRDefault="001453E8" w:rsidP="0090497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40465">
              <w:rPr>
                <w:b/>
                <w:color w:val="FF0000"/>
                <w:sz w:val="28"/>
                <w:szCs w:val="28"/>
              </w:rPr>
              <w:t>Sandal Castle VA Community Primary School</w:t>
            </w:r>
          </w:p>
          <w:p w14:paraId="1D807567" w14:textId="77777777" w:rsidR="00B36CFA" w:rsidRDefault="00B36CFA" w:rsidP="0090497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40465">
              <w:rPr>
                <w:b/>
                <w:color w:val="FF0000"/>
                <w:sz w:val="28"/>
                <w:szCs w:val="28"/>
              </w:rPr>
              <w:t>Knowledge, Skills an</w:t>
            </w:r>
            <w:r w:rsidR="001453E8" w:rsidRPr="00D40465">
              <w:rPr>
                <w:b/>
                <w:color w:val="FF0000"/>
                <w:sz w:val="28"/>
                <w:szCs w:val="28"/>
              </w:rPr>
              <w:t>d Vocabulary Progression (KSV)</w:t>
            </w:r>
          </w:p>
          <w:p w14:paraId="052EA607" w14:textId="0871E24F" w:rsidR="00DE25EC" w:rsidRDefault="004B190C" w:rsidP="0090497F">
            <w:pPr>
              <w:jc w:val="center"/>
            </w:pPr>
            <w:r>
              <w:rPr>
                <w:b/>
                <w:color w:val="FF0000"/>
                <w:sz w:val="28"/>
                <w:szCs w:val="28"/>
              </w:rPr>
              <w:t>History</w:t>
            </w:r>
          </w:p>
        </w:tc>
      </w:tr>
      <w:tr w:rsidR="00B36CFA" w14:paraId="134CB57C" w14:textId="77777777" w:rsidTr="001453E8">
        <w:tc>
          <w:tcPr>
            <w:tcW w:w="1843" w:type="dxa"/>
            <w:vMerge w:val="restart"/>
            <w:shd w:val="clear" w:color="auto" w:fill="FFFFFF" w:themeFill="background1"/>
          </w:tcPr>
          <w:p w14:paraId="2FB8CB6D" w14:textId="6FE8A2FF" w:rsidR="00B36CFA" w:rsidRPr="00A75888" w:rsidRDefault="00B36CFA" w:rsidP="00974D01">
            <w:pPr>
              <w:jc w:val="center"/>
              <w:rPr>
                <w:b/>
                <w:sz w:val="20"/>
              </w:rPr>
            </w:pPr>
          </w:p>
        </w:tc>
        <w:tc>
          <w:tcPr>
            <w:tcW w:w="20980" w:type="dxa"/>
            <w:gridSpan w:val="7"/>
          </w:tcPr>
          <w:p w14:paraId="5F60F1CF" w14:textId="77777777" w:rsidR="00B36CFA" w:rsidRPr="00900C6D" w:rsidRDefault="00B36CFA" w:rsidP="00974D01">
            <w:pPr>
              <w:jc w:val="center"/>
              <w:rPr>
                <w:b/>
                <w:bCs/>
                <w:sz w:val="24"/>
                <w:szCs w:val="24"/>
              </w:rPr>
            </w:pPr>
            <w:r w:rsidRPr="00900C6D">
              <w:rPr>
                <w:b/>
                <w:bCs/>
                <w:sz w:val="24"/>
                <w:szCs w:val="24"/>
              </w:rPr>
              <w:t xml:space="preserve">Knowledge and Skill Progression </w:t>
            </w:r>
          </w:p>
          <w:p w14:paraId="25296A8B" w14:textId="77777777" w:rsidR="00B36CFA" w:rsidRPr="00900C6D" w:rsidRDefault="00B36CFA" w:rsidP="00974D01">
            <w:pPr>
              <w:jc w:val="center"/>
              <w:rPr>
                <w:b/>
                <w:bCs/>
                <w:sz w:val="24"/>
                <w:szCs w:val="24"/>
              </w:rPr>
            </w:pPr>
            <w:r w:rsidRPr="00900C6D">
              <w:rPr>
                <w:b/>
                <w:bCs/>
                <w:sz w:val="24"/>
                <w:szCs w:val="24"/>
              </w:rPr>
              <w:t>What should an age-related pupil know and be able to do in each year group?</w:t>
            </w:r>
            <w:r w:rsidR="00567BBD">
              <w:rPr>
                <w:b/>
                <w:bCs/>
                <w:sz w:val="24"/>
                <w:szCs w:val="24"/>
              </w:rPr>
              <w:t xml:space="preserve"> (expectations)</w:t>
            </w:r>
          </w:p>
          <w:p w14:paraId="2EABE3BE" w14:textId="6C1CEC0A" w:rsidR="00B36CFA" w:rsidRPr="00693CD9" w:rsidRDefault="00B36CFA" w:rsidP="00693CD9">
            <w:pPr>
              <w:jc w:val="right"/>
              <w:rPr>
                <w:b/>
                <w:bCs/>
                <w:sz w:val="24"/>
                <w:szCs w:val="24"/>
              </w:rPr>
            </w:pPr>
            <w:r w:rsidRPr="0006173B">
              <w:rPr>
                <w:b/>
                <w:bCs/>
                <w:sz w:val="24"/>
                <w:szCs w:val="24"/>
                <w:highlight w:val="cyan"/>
                <w:shd w:val="clear" w:color="auto" w:fill="00B0F0"/>
              </w:rPr>
              <w:t>Highlight</w:t>
            </w:r>
            <w:r w:rsidRPr="0006173B">
              <w:rPr>
                <w:b/>
                <w:bCs/>
                <w:sz w:val="24"/>
                <w:szCs w:val="24"/>
                <w:highlight w:val="cyan"/>
              </w:rPr>
              <w:t>-</w:t>
            </w:r>
            <w:r w:rsidRPr="00900C6D">
              <w:rPr>
                <w:b/>
                <w:bCs/>
                <w:sz w:val="24"/>
                <w:szCs w:val="24"/>
              </w:rPr>
              <w:t>Cross curricular link</w:t>
            </w:r>
          </w:p>
        </w:tc>
      </w:tr>
      <w:tr w:rsidR="00A75888" w14:paraId="1B909066" w14:textId="77777777" w:rsidTr="00FE4298">
        <w:tc>
          <w:tcPr>
            <w:tcW w:w="1843" w:type="dxa"/>
            <w:vMerge/>
            <w:shd w:val="clear" w:color="auto" w:fill="FFFFFF" w:themeFill="background1"/>
          </w:tcPr>
          <w:p w14:paraId="00DB1823" w14:textId="77777777" w:rsidR="00B36CFA" w:rsidRPr="00A75888" w:rsidRDefault="00B36CFA" w:rsidP="00974D01">
            <w:pPr>
              <w:jc w:val="center"/>
              <w:rPr>
                <w:b/>
                <w:sz w:val="20"/>
              </w:rPr>
            </w:pPr>
          </w:p>
        </w:tc>
        <w:tc>
          <w:tcPr>
            <w:tcW w:w="2997" w:type="dxa"/>
            <w:shd w:val="clear" w:color="auto" w:fill="0070C0"/>
            <w:vAlign w:val="center"/>
          </w:tcPr>
          <w:p w14:paraId="70739DC3" w14:textId="44EC036B" w:rsidR="00B36CFA" w:rsidRPr="00D40465" w:rsidRDefault="00B36CFA" w:rsidP="00DE25EC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EYFS</w:t>
            </w:r>
          </w:p>
        </w:tc>
        <w:tc>
          <w:tcPr>
            <w:tcW w:w="2957" w:type="dxa"/>
            <w:shd w:val="clear" w:color="auto" w:fill="0070C0"/>
            <w:vAlign w:val="center"/>
          </w:tcPr>
          <w:p w14:paraId="1E783E4C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1</w:t>
            </w:r>
          </w:p>
        </w:tc>
        <w:tc>
          <w:tcPr>
            <w:tcW w:w="3037" w:type="dxa"/>
            <w:shd w:val="clear" w:color="auto" w:fill="0070C0"/>
            <w:vAlign w:val="center"/>
          </w:tcPr>
          <w:p w14:paraId="05FAB837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2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7E79B7D8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3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1E8EDD92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4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69D6E681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5</w:t>
            </w:r>
          </w:p>
        </w:tc>
        <w:tc>
          <w:tcPr>
            <w:tcW w:w="2998" w:type="dxa"/>
            <w:shd w:val="clear" w:color="auto" w:fill="0070C0"/>
            <w:vAlign w:val="center"/>
          </w:tcPr>
          <w:p w14:paraId="7455D31A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6</w:t>
            </w:r>
          </w:p>
        </w:tc>
      </w:tr>
      <w:tr w:rsidR="001453E8" w:rsidRPr="00CA387E" w14:paraId="47282598" w14:textId="77777777" w:rsidTr="00FC53A1">
        <w:trPr>
          <w:trHeight w:val="2618"/>
        </w:trPr>
        <w:tc>
          <w:tcPr>
            <w:tcW w:w="1843" w:type="dxa"/>
            <w:shd w:val="clear" w:color="auto" w:fill="0070C0"/>
          </w:tcPr>
          <w:p w14:paraId="69C7179D" w14:textId="2A0DAF09" w:rsidR="001453E8" w:rsidRPr="00A75888" w:rsidRDefault="006B29D0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Topics and Themes</w:t>
            </w:r>
          </w:p>
        </w:tc>
        <w:tc>
          <w:tcPr>
            <w:tcW w:w="2997" w:type="dxa"/>
          </w:tcPr>
          <w:p w14:paraId="4CDB09F4" w14:textId="423DA9D4" w:rsidR="0046011F" w:rsidRDefault="0046011F" w:rsidP="0046011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Ourselves, Autumn, Halloween, Family, Diwali, Bonfire Night       </w:t>
            </w:r>
          </w:p>
          <w:p w14:paraId="12B5F97B" w14:textId="38258452" w:rsidR="0046011F" w:rsidRDefault="0046011F" w:rsidP="0046011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Christmas</w:t>
            </w:r>
          </w:p>
          <w:p w14:paraId="5F9913C8" w14:textId="040B6788" w:rsidR="0046011F" w:rsidRDefault="0046011F" w:rsidP="0046011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Winter, Traditional stories, Lost and Found, Chinese New Year</w:t>
            </w:r>
          </w:p>
          <w:p w14:paraId="1B037C22" w14:textId="48D341CA" w:rsidR="0046011F" w:rsidRDefault="0046011F" w:rsidP="0046011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Pancake Day, Easter, Growing up – babies – generations, Spring</w:t>
            </w:r>
          </w:p>
          <w:p w14:paraId="15E1BEE0" w14:textId="4FF912E6" w:rsidR="0046011F" w:rsidRPr="0046011F" w:rsidRDefault="0046011F" w:rsidP="0046011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Life cycles – Frog/butterfly /plant/sunflowers, Local Area – </w:t>
            </w:r>
            <w:r w:rsidR="008D48A1">
              <w:rPr>
                <w:rFonts w:cstheme="minorHAnsi"/>
                <w:sz w:val="20"/>
                <w:szCs w:val="20"/>
              </w:rPr>
              <w:t xml:space="preserve">visits, </w:t>
            </w:r>
            <w:r>
              <w:rPr>
                <w:rFonts w:cstheme="minorHAnsi"/>
                <w:sz w:val="20"/>
                <w:szCs w:val="20"/>
              </w:rPr>
              <w:t xml:space="preserve">People who help us, Trip to the farm, summer holidays </w:t>
            </w:r>
          </w:p>
        </w:tc>
        <w:tc>
          <w:tcPr>
            <w:tcW w:w="2957" w:type="dxa"/>
          </w:tcPr>
          <w:p w14:paraId="01B23133" w14:textId="5A618F63" w:rsidR="001453E8" w:rsidRDefault="006B29D0" w:rsidP="00230FA5">
            <w:pPr>
              <w:rPr>
                <w:rFonts w:cstheme="minorHAnsi"/>
                <w:sz w:val="20"/>
                <w:szCs w:val="20"/>
              </w:rPr>
            </w:pPr>
            <w:r w:rsidRPr="00171205">
              <w:rPr>
                <w:rFonts w:cstheme="minorHAnsi"/>
                <w:b/>
                <w:sz w:val="20"/>
                <w:szCs w:val="20"/>
              </w:rPr>
              <w:t xml:space="preserve">History of </w:t>
            </w:r>
            <w:r w:rsidR="00171205" w:rsidRPr="00171205">
              <w:rPr>
                <w:rFonts w:cstheme="minorHAnsi"/>
                <w:b/>
                <w:sz w:val="20"/>
                <w:szCs w:val="20"/>
              </w:rPr>
              <w:t>Schools</w:t>
            </w:r>
            <w:r w:rsidR="0033162E">
              <w:rPr>
                <w:rFonts w:cstheme="minorHAnsi"/>
                <w:sz w:val="20"/>
                <w:szCs w:val="20"/>
              </w:rPr>
              <w:t xml:space="preserve"> (changes within living memory)</w:t>
            </w:r>
          </w:p>
          <w:p w14:paraId="00377C8B" w14:textId="74B0AE61" w:rsidR="006B29D0" w:rsidRDefault="0033162E" w:rsidP="00230FA5">
            <w:pPr>
              <w:rPr>
                <w:rFonts w:cstheme="minorHAnsi"/>
                <w:sz w:val="20"/>
                <w:szCs w:val="20"/>
              </w:rPr>
            </w:pPr>
            <w:r w:rsidRPr="00171205">
              <w:rPr>
                <w:rFonts w:cstheme="minorHAnsi"/>
                <w:b/>
                <w:sz w:val="20"/>
                <w:szCs w:val="20"/>
              </w:rPr>
              <w:t>History of Toys</w:t>
            </w:r>
            <w:r>
              <w:rPr>
                <w:rFonts w:cstheme="minorHAnsi"/>
                <w:sz w:val="20"/>
                <w:szCs w:val="20"/>
              </w:rPr>
              <w:t xml:space="preserve"> (changes within living memory)</w:t>
            </w:r>
          </w:p>
          <w:p w14:paraId="10644CE1" w14:textId="232AD731" w:rsidR="0033162E" w:rsidRPr="00CA387E" w:rsidRDefault="0033162E" w:rsidP="00230FA5">
            <w:pPr>
              <w:rPr>
                <w:rFonts w:cstheme="minorHAnsi"/>
                <w:sz w:val="20"/>
                <w:szCs w:val="20"/>
              </w:rPr>
            </w:pPr>
            <w:r w:rsidRPr="00171205">
              <w:rPr>
                <w:rFonts w:cstheme="minorHAnsi"/>
                <w:b/>
                <w:sz w:val="20"/>
                <w:szCs w:val="20"/>
              </w:rPr>
              <w:t>The Moon Landing and Neil Armstrong</w:t>
            </w:r>
            <w:r>
              <w:rPr>
                <w:rFonts w:cstheme="minorHAnsi"/>
                <w:sz w:val="20"/>
                <w:szCs w:val="20"/>
              </w:rPr>
              <w:t xml:space="preserve"> (significant event/ individual)</w:t>
            </w:r>
          </w:p>
        </w:tc>
        <w:tc>
          <w:tcPr>
            <w:tcW w:w="3037" w:type="dxa"/>
          </w:tcPr>
          <w:p w14:paraId="41A3921F" w14:textId="5CEB52F2" w:rsidR="001453E8" w:rsidRDefault="0033162E" w:rsidP="00230FA5">
            <w:pPr>
              <w:rPr>
                <w:rFonts w:cstheme="minorHAnsi"/>
                <w:sz w:val="20"/>
                <w:szCs w:val="20"/>
              </w:rPr>
            </w:pPr>
            <w:r w:rsidRPr="00171205">
              <w:rPr>
                <w:rFonts w:cstheme="minorHAnsi"/>
                <w:b/>
                <w:sz w:val="20"/>
                <w:szCs w:val="20"/>
              </w:rPr>
              <w:t>The Great Fire of London</w:t>
            </w:r>
            <w:r>
              <w:rPr>
                <w:rFonts w:cstheme="minorHAnsi"/>
                <w:sz w:val="20"/>
                <w:szCs w:val="20"/>
              </w:rPr>
              <w:t xml:space="preserve"> (significant event)</w:t>
            </w:r>
          </w:p>
          <w:p w14:paraId="2BCC9A68" w14:textId="0A1F3689" w:rsidR="0033162E" w:rsidRDefault="0033162E" w:rsidP="00230FA5">
            <w:pPr>
              <w:rPr>
                <w:rFonts w:cstheme="minorHAnsi"/>
                <w:sz w:val="20"/>
                <w:szCs w:val="20"/>
              </w:rPr>
            </w:pPr>
            <w:r w:rsidRPr="00171205">
              <w:rPr>
                <w:rFonts w:cstheme="minorHAnsi"/>
                <w:b/>
                <w:sz w:val="20"/>
                <w:szCs w:val="20"/>
              </w:rPr>
              <w:t>Mary Seacole/ Florence Nightingale</w:t>
            </w:r>
            <w:r>
              <w:rPr>
                <w:rFonts w:cstheme="minorHAnsi"/>
                <w:sz w:val="20"/>
                <w:szCs w:val="20"/>
              </w:rPr>
              <w:t xml:space="preserve"> (significant individuals)</w:t>
            </w:r>
          </w:p>
          <w:p w14:paraId="72E5FB5F" w14:textId="44E397E2" w:rsidR="0033162E" w:rsidRPr="00CA387E" w:rsidRDefault="0033162E" w:rsidP="00230FA5">
            <w:pPr>
              <w:rPr>
                <w:rFonts w:cstheme="minorHAnsi"/>
                <w:sz w:val="20"/>
                <w:szCs w:val="20"/>
              </w:rPr>
            </w:pPr>
            <w:r w:rsidRPr="00171205">
              <w:rPr>
                <w:rFonts w:cstheme="minorHAnsi"/>
                <w:b/>
                <w:sz w:val="20"/>
                <w:szCs w:val="20"/>
              </w:rPr>
              <w:t>Sandal Castle and the Battle of Wakefield</w:t>
            </w:r>
            <w:r>
              <w:rPr>
                <w:rFonts w:cstheme="minorHAnsi"/>
                <w:sz w:val="20"/>
                <w:szCs w:val="20"/>
              </w:rPr>
              <w:t xml:space="preserve"> (Local history- significant events, people and places in their own locality)  </w:t>
            </w:r>
          </w:p>
        </w:tc>
        <w:tc>
          <w:tcPr>
            <w:tcW w:w="2997" w:type="dxa"/>
          </w:tcPr>
          <w:p w14:paraId="401D7131" w14:textId="59FABD79" w:rsidR="001453E8" w:rsidRDefault="0033162E" w:rsidP="00230FA5">
            <w:pPr>
              <w:rPr>
                <w:rFonts w:cstheme="minorHAnsi"/>
                <w:sz w:val="20"/>
                <w:szCs w:val="20"/>
              </w:rPr>
            </w:pPr>
            <w:r w:rsidRPr="00171205">
              <w:rPr>
                <w:rFonts w:cstheme="minorHAnsi"/>
                <w:b/>
                <w:sz w:val="20"/>
                <w:szCs w:val="20"/>
              </w:rPr>
              <w:t>The Stone Age</w:t>
            </w:r>
            <w:r>
              <w:rPr>
                <w:rFonts w:cstheme="minorHAnsi"/>
                <w:sz w:val="20"/>
                <w:szCs w:val="20"/>
              </w:rPr>
              <w:t xml:space="preserve"> (changes in Britain from the Stone Age to the Iron Age)</w:t>
            </w:r>
          </w:p>
          <w:p w14:paraId="16943A28" w14:textId="72550307" w:rsidR="0033162E" w:rsidRDefault="0033162E" w:rsidP="00230FA5">
            <w:pPr>
              <w:rPr>
                <w:rFonts w:cstheme="minorHAnsi"/>
                <w:sz w:val="20"/>
                <w:szCs w:val="20"/>
              </w:rPr>
            </w:pPr>
            <w:r w:rsidRPr="00171205">
              <w:rPr>
                <w:rFonts w:cstheme="minorHAnsi"/>
                <w:b/>
                <w:sz w:val="20"/>
                <w:szCs w:val="20"/>
              </w:rPr>
              <w:t>The History of Mining</w:t>
            </w:r>
            <w:r>
              <w:rPr>
                <w:rFonts w:cstheme="minorHAnsi"/>
                <w:sz w:val="20"/>
                <w:szCs w:val="20"/>
              </w:rPr>
              <w:t xml:space="preserve"> (local history study)</w:t>
            </w:r>
          </w:p>
          <w:p w14:paraId="2D43BC25" w14:textId="625E5BF8" w:rsidR="0033162E" w:rsidRPr="00CA387E" w:rsidRDefault="0033162E" w:rsidP="00230FA5">
            <w:pPr>
              <w:rPr>
                <w:rFonts w:cstheme="minorHAnsi"/>
                <w:sz w:val="20"/>
                <w:szCs w:val="20"/>
              </w:rPr>
            </w:pPr>
            <w:r w:rsidRPr="00171205">
              <w:rPr>
                <w:rFonts w:cstheme="minorHAnsi"/>
                <w:b/>
                <w:sz w:val="20"/>
                <w:szCs w:val="20"/>
              </w:rPr>
              <w:t>Ancient Egypt</w:t>
            </w:r>
            <w:r w:rsidR="00E67B54">
              <w:rPr>
                <w:rFonts w:cstheme="minorHAnsi"/>
                <w:sz w:val="20"/>
                <w:szCs w:val="20"/>
              </w:rPr>
              <w:t xml:space="preserve"> (</w:t>
            </w:r>
            <w:r w:rsidR="00E67B54" w:rsidRPr="00E67B54">
              <w:rPr>
                <w:rFonts w:cstheme="minorHAnsi"/>
                <w:sz w:val="20"/>
                <w:szCs w:val="20"/>
              </w:rPr>
              <w:t>an overview of where and when the first civilizations appeared</w:t>
            </w:r>
            <w:r w:rsidR="00E67B54">
              <w:rPr>
                <w:rFonts w:cstheme="minorHAnsi"/>
                <w:sz w:val="20"/>
                <w:szCs w:val="20"/>
              </w:rPr>
              <w:t xml:space="preserve"> &amp; in-depth study of </w:t>
            </w:r>
            <w:r w:rsidR="00E67B54" w:rsidRPr="00E67B54">
              <w:rPr>
                <w:rFonts w:cstheme="minorHAnsi"/>
                <w:sz w:val="20"/>
                <w:szCs w:val="20"/>
              </w:rPr>
              <w:t>the achievements of</w:t>
            </w:r>
            <w:r w:rsidR="00E67B54">
              <w:rPr>
                <w:rFonts w:cstheme="minorHAnsi"/>
                <w:sz w:val="20"/>
                <w:szCs w:val="20"/>
              </w:rPr>
              <w:t xml:space="preserve"> one </w:t>
            </w:r>
            <w:r w:rsidR="003D5FAB">
              <w:rPr>
                <w:rFonts w:cstheme="minorHAnsi"/>
                <w:sz w:val="20"/>
                <w:szCs w:val="20"/>
              </w:rPr>
              <w:t xml:space="preserve">of </w:t>
            </w:r>
            <w:r w:rsidR="003D5FAB" w:rsidRPr="00E67B54">
              <w:rPr>
                <w:rFonts w:cstheme="minorHAnsi"/>
                <w:sz w:val="20"/>
                <w:szCs w:val="20"/>
              </w:rPr>
              <w:t>the</w:t>
            </w:r>
            <w:r w:rsidR="00E67B54" w:rsidRPr="00E67B54">
              <w:rPr>
                <w:rFonts w:cstheme="minorHAnsi"/>
                <w:sz w:val="20"/>
                <w:szCs w:val="20"/>
              </w:rPr>
              <w:t xml:space="preserve"> earliest civilization</w:t>
            </w:r>
            <w:r w:rsidR="00E67B54">
              <w:rPr>
                <w:rFonts w:cstheme="minorHAnsi"/>
                <w:sz w:val="20"/>
                <w:szCs w:val="20"/>
              </w:rPr>
              <w:t>s)</w:t>
            </w:r>
          </w:p>
        </w:tc>
        <w:tc>
          <w:tcPr>
            <w:tcW w:w="2997" w:type="dxa"/>
          </w:tcPr>
          <w:p w14:paraId="45B81D29" w14:textId="7CBC578B" w:rsidR="001453E8" w:rsidRDefault="0033162E" w:rsidP="00230FA5">
            <w:pPr>
              <w:rPr>
                <w:rFonts w:cstheme="minorHAnsi"/>
                <w:sz w:val="20"/>
                <w:szCs w:val="20"/>
              </w:rPr>
            </w:pPr>
            <w:r w:rsidRPr="00171205">
              <w:rPr>
                <w:rFonts w:cstheme="minorHAnsi"/>
                <w:b/>
                <w:sz w:val="20"/>
                <w:szCs w:val="20"/>
              </w:rPr>
              <w:t>Ancient Greece</w:t>
            </w:r>
            <w:r w:rsidR="00171205">
              <w:rPr>
                <w:rFonts w:cstheme="minorHAnsi"/>
                <w:sz w:val="20"/>
                <w:szCs w:val="20"/>
              </w:rPr>
              <w:t xml:space="preserve"> (</w:t>
            </w:r>
            <w:r w:rsidR="00171205" w:rsidRPr="00171205">
              <w:rPr>
                <w:rFonts w:cstheme="minorHAnsi"/>
                <w:sz w:val="20"/>
                <w:szCs w:val="20"/>
              </w:rPr>
              <w:t>a study of Greek life and achievements and their influence on the western world</w:t>
            </w:r>
            <w:r w:rsidR="00171205">
              <w:rPr>
                <w:rFonts w:cstheme="minorHAnsi"/>
                <w:sz w:val="20"/>
                <w:szCs w:val="20"/>
              </w:rPr>
              <w:t>)</w:t>
            </w:r>
          </w:p>
          <w:p w14:paraId="33071E41" w14:textId="77777777" w:rsidR="0033162E" w:rsidRDefault="0033162E" w:rsidP="00230FA5">
            <w:pPr>
              <w:rPr>
                <w:rFonts w:cstheme="minorHAnsi"/>
                <w:sz w:val="20"/>
                <w:szCs w:val="20"/>
              </w:rPr>
            </w:pPr>
            <w:r w:rsidRPr="00171205">
              <w:rPr>
                <w:rFonts w:cstheme="minorHAnsi"/>
                <w:b/>
                <w:sz w:val="20"/>
                <w:szCs w:val="20"/>
              </w:rPr>
              <w:t>The Romans</w:t>
            </w:r>
            <w:r>
              <w:rPr>
                <w:rFonts w:cstheme="minorHAnsi"/>
                <w:sz w:val="20"/>
                <w:szCs w:val="20"/>
              </w:rPr>
              <w:t xml:space="preserve"> (The Roman Empire and its impact on Britain)</w:t>
            </w:r>
          </w:p>
          <w:p w14:paraId="45577755" w14:textId="1A418E12" w:rsidR="00F43ED2" w:rsidRPr="00CA387E" w:rsidRDefault="00F43ED2" w:rsidP="00230FA5">
            <w:pPr>
              <w:rPr>
                <w:rFonts w:cstheme="minorHAnsi"/>
                <w:sz w:val="20"/>
                <w:szCs w:val="20"/>
              </w:rPr>
            </w:pPr>
            <w:r w:rsidRPr="00F43ED2">
              <w:rPr>
                <w:rFonts w:cstheme="minorHAnsi"/>
                <w:b/>
                <w:sz w:val="20"/>
                <w:szCs w:val="20"/>
              </w:rPr>
              <w:t>Legacy of the Roman culture</w:t>
            </w:r>
            <w:r w:rsidRPr="00F43ED2">
              <w:rPr>
                <w:rFonts w:cstheme="minorHAnsi"/>
                <w:sz w:val="20"/>
                <w:szCs w:val="20"/>
              </w:rPr>
              <w:t xml:space="preserve"> - art, architecture or literature</w:t>
            </w:r>
          </w:p>
        </w:tc>
        <w:tc>
          <w:tcPr>
            <w:tcW w:w="2997" w:type="dxa"/>
          </w:tcPr>
          <w:p w14:paraId="6EA15BC4" w14:textId="372190DF" w:rsidR="001453E8" w:rsidRDefault="0033162E" w:rsidP="00230FA5">
            <w:pPr>
              <w:rPr>
                <w:rFonts w:cstheme="minorHAnsi"/>
                <w:sz w:val="20"/>
                <w:szCs w:val="20"/>
              </w:rPr>
            </w:pPr>
            <w:r w:rsidRPr="00171205">
              <w:rPr>
                <w:rFonts w:cstheme="minorHAnsi"/>
                <w:b/>
                <w:sz w:val="20"/>
                <w:szCs w:val="20"/>
              </w:rPr>
              <w:t>The Saxons</w:t>
            </w:r>
            <w:r>
              <w:rPr>
                <w:rFonts w:cstheme="minorHAnsi"/>
                <w:sz w:val="20"/>
                <w:szCs w:val="20"/>
              </w:rPr>
              <w:t xml:space="preserve"> (Britain’s settlement by Anglo- Saxons and Scots)</w:t>
            </w:r>
          </w:p>
          <w:p w14:paraId="1B24B6CC" w14:textId="58672C93" w:rsidR="00F43ED2" w:rsidRDefault="0033162E" w:rsidP="00230FA5">
            <w:pPr>
              <w:rPr>
                <w:rFonts w:cstheme="minorHAnsi"/>
                <w:sz w:val="20"/>
                <w:szCs w:val="20"/>
              </w:rPr>
            </w:pPr>
            <w:r w:rsidRPr="00171205">
              <w:rPr>
                <w:rFonts w:cstheme="minorHAnsi"/>
                <w:b/>
                <w:sz w:val="20"/>
                <w:szCs w:val="20"/>
              </w:rPr>
              <w:t>The Vikings</w:t>
            </w:r>
            <w:r>
              <w:rPr>
                <w:rFonts w:cstheme="minorHAnsi"/>
                <w:sz w:val="20"/>
                <w:szCs w:val="20"/>
              </w:rPr>
              <w:t xml:space="preserve"> (</w:t>
            </w:r>
            <w:r w:rsidRPr="0033162E">
              <w:rPr>
                <w:rFonts w:cstheme="minorHAnsi"/>
                <w:sz w:val="20"/>
                <w:szCs w:val="20"/>
              </w:rPr>
              <w:t>the Viking and Anglo-Saxon struggle for the Kingdom of England to the time of Edward the Confessor</w:t>
            </w:r>
            <w:r>
              <w:rPr>
                <w:rFonts w:cstheme="minorHAnsi"/>
                <w:sz w:val="20"/>
                <w:szCs w:val="20"/>
              </w:rPr>
              <w:t>)</w:t>
            </w:r>
          </w:p>
          <w:p w14:paraId="0925E2DD" w14:textId="5A012684" w:rsidR="0033162E" w:rsidRPr="00F43ED2" w:rsidRDefault="00F43ED2" w:rsidP="00F43ED2">
            <w:pPr>
              <w:rPr>
                <w:rFonts w:cstheme="minorHAnsi"/>
                <w:sz w:val="20"/>
                <w:szCs w:val="20"/>
              </w:rPr>
            </w:pPr>
            <w:r w:rsidRPr="00F43ED2">
              <w:rPr>
                <w:rFonts w:cstheme="minorHAnsi"/>
                <w:b/>
                <w:sz w:val="20"/>
                <w:szCs w:val="20"/>
              </w:rPr>
              <w:t>Crime and Punishment</w:t>
            </w:r>
            <w:r w:rsidR="009E6F23">
              <w:rPr>
                <w:rFonts w:cstheme="minorHAnsi"/>
                <w:sz w:val="20"/>
                <w:szCs w:val="20"/>
              </w:rPr>
              <w:t>(</w:t>
            </w:r>
            <w:r w:rsidR="009E6F23" w:rsidRPr="00F43ED2">
              <w:rPr>
                <w:rFonts w:cstheme="minorHAnsi"/>
                <w:sz w:val="20"/>
                <w:szCs w:val="20"/>
              </w:rPr>
              <w:t>Aspect of Social History</w:t>
            </w:r>
            <w:r w:rsidR="009E6F23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2998" w:type="dxa"/>
          </w:tcPr>
          <w:p w14:paraId="61136B94" w14:textId="7A609CE3" w:rsidR="001453E8" w:rsidRDefault="0033162E" w:rsidP="00230FA5">
            <w:pPr>
              <w:rPr>
                <w:rFonts w:cstheme="minorHAnsi"/>
                <w:sz w:val="20"/>
                <w:szCs w:val="20"/>
              </w:rPr>
            </w:pPr>
            <w:r w:rsidRPr="00171205">
              <w:rPr>
                <w:rFonts w:cstheme="minorHAnsi"/>
                <w:b/>
                <w:sz w:val="20"/>
                <w:szCs w:val="20"/>
              </w:rPr>
              <w:t>The Second World War</w:t>
            </w:r>
            <w:r>
              <w:rPr>
                <w:rFonts w:cstheme="minorHAnsi"/>
                <w:sz w:val="20"/>
                <w:szCs w:val="20"/>
              </w:rPr>
              <w:t xml:space="preserve"> (</w:t>
            </w:r>
            <w:r w:rsidRPr="0033162E">
              <w:rPr>
                <w:rFonts w:cstheme="minorHAnsi"/>
                <w:sz w:val="20"/>
                <w:szCs w:val="20"/>
              </w:rPr>
              <w:t>a study of an aspect or theme in British history that extends pupils’ chronological knowledge beyond 1066</w:t>
            </w:r>
            <w:r>
              <w:rPr>
                <w:rFonts w:cstheme="minorHAnsi"/>
                <w:sz w:val="20"/>
                <w:szCs w:val="20"/>
              </w:rPr>
              <w:t>)</w:t>
            </w:r>
          </w:p>
          <w:p w14:paraId="01911A1C" w14:textId="77777777" w:rsidR="0033162E" w:rsidRDefault="0033162E" w:rsidP="00230FA5">
            <w:pPr>
              <w:rPr>
                <w:rFonts w:cstheme="minorHAnsi"/>
                <w:sz w:val="20"/>
                <w:szCs w:val="20"/>
              </w:rPr>
            </w:pPr>
            <w:r w:rsidRPr="00171205">
              <w:rPr>
                <w:rFonts w:cstheme="minorHAnsi"/>
                <w:b/>
                <w:sz w:val="20"/>
                <w:szCs w:val="20"/>
              </w:rPr>
              <w:t>The Mayans</w:t>
            </w:r>
            <w:r w:rsidR="00171205">
              <w:rPr>
                <w:rFonts w:cstheme="minorHAnsi"/>
                <w:sz w:val="20"/>
                <w:szCs w:val="20"/>
              </w:rPr>
              <w:t xml:space="preserve"> (</w:t>
            </w:r>
            <w:r w:rsidR="00171205" w:rsidRPr="00171205">
              <w:rPr>
                <w:rFonts w:cstheme="minorHAnsi"/>
                <w:sz w:val="20"/>
                <w:szCs w:val="20"/>
              </w:rPr>
              <w:t>a non-European society that provides contrasts with British history</w:t>
            </w:r>
            <w:r w:rsidR="00171205">
              <w:rPr>
                <w:rFonts w:cstheme="minorHAnsi"/>
                <w:sz w:val="20"/>
                <w:szCs w:val="20"/>
              </w:rPr>
              <w:t>)</w:t>
            </w:r>
          </w:p>
          <w:p w14:paraId="0E25472C" w14:textId="4CDE2EEA" w:rsidR="00F43ED2" w:rsidRPr="00F43ED2" w:rsidRDefault="00F43ED2" w:rsidP="00230FA5">
            <w:pPr>
              <w:rPr>
                <w:rFonts w:cstheme="minorHAnsi"/>
                <w:b/>
                <w:sz w:val="20"/>
                <w:szCs w:val="20"/>
              </w:rPr>
            </w:pPr>
            <w:r w:rsidRPr="00F43ED2">
              <w:rPr>
                <w:rFonts w:cstheme="minorHAnsi"/>
                <w:b/>
                <w:sz w:val="20"/>
                <w:szCs w:val="20"/>
              </w:rPr>
              <w:t>Changing Powers of Monarchs</w:t>
            </w:r>
          </w:p>
        </w:tc>
      </w:tr>
      <w:tr w:rsidR="0090497F" w:rsidRPr="00CA387E" w14:paraId="63AC1853" w14:textId="77777777" w:rsidTr="00693CD9">
        <w:trPr>
          <w:trHeight w:val="4188"/>
        </w:trPr>
        <w:tc>
          <w:tcPr>
            <w:tcW w:w="1843" w:type="dxa"/>
            <w:shd w:val="clear" w:color="auto" w:fill="0070C0"/>
          </w:tcPr>
          <w:p w14:paraId="37572099" w14:textId="7690AD3D" w:rsidR="008D48A1" w:rsidRDefault="006B29D0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Chronological Understanding </w:t>
            </w:r>
          </w:p>
          <w:p w14:paraId="29C27E7C" w14:textId="77777777" w:rsidR="008D48A1" w:rsidRPr="008D48A1" w:rsidRDefault="008D48A1" w:rsidP="008D48A1">
            <w:pPr>
              <w:rPr>
                <w:rFonts w:cstheme="minorHAnsi"/>
                <w:sz w:val="20"/>
                <w:szCs w:val="20"/>
              </w:rPr>
            </w:pPr>
          </w:p>
          <w:p w14:paraId="7E02AFAD" w14:textId="77777777" w:rsidR="008D48A1" w:rsidRPr="008D48A1" w:rsidRDefault="008D48A1" w:rsidP="008D48A1">
            <w:pPr>
              <w:rPr>
                <w:rFonts w:cstheme="minorHAnsi"/>
                <w:sz w:val="20"/>
                <w:szCs w:val="20"/>
              </w:rPr>
            </w:pPr>
          </w:p>
          <w:p w14:paraId="3895E82A" w14:textId="77777777" w:rsidR="008D48A1" w:rsidRPr="008D48A1" w:rsidRDefault="008D48A1" w:rsidP="008D48A1">
            <w:pPr>
              <w:rPr>
                <w:rFonts w:cstheme="minorHAnsi"/>
                <w:sz w:val="20"/>
                <w:szCs w:val="20"/>
              </w:rPr>
            </w:pPr>
          </w:p>
          <w:p w14:paraId="7972D5C7" w14:textId="77777777" w:rsidR="008D48A1" w:rsidRPr="008D48A1" w:rsidRDefault="008D48A1" w:rsidP="008D48A1">
            <w:pPr>
              <w:rPr>
                <w:rFonts w:cstheme="minorHAnsi"/>
                <w:sz w:val="20"/>
                <w:szCs w:val="20"/>
              </w:rPr>
            </w:pPr>
          </w:p>
          <w:p w14:paraId="6224C23B" w14:textId="77777777" w:rsidR="008D48A1" w:rsidRPr="008D48A1" w:rsidRDefault="008D48A1" w:rsidP="008D48A1">
            <w:pPr>
              <w:rPr>
                <w:rFonts w:cstheme="minorHAnsi"/>
                <w:sz w:val="20"/>
                <w:szCs w:val="20"/>
              </w:rPr>
            </w:pPr>
          </w:p>
          <w:p w14:paraId="1B4F02DA" w14:textId="77777777" w:rsidR="008D48A1" w:rsidRPr="008D48A1" w:rsidRDefault="008D48A1" w:rsidP="008D48A1">
            <w:pPr>
              <w:rPr>
                <w:rFonts w:cstheme="minorHAnsi"/>
                <w:sz w:val="20"/>
                <w:szCs w:val="20"/>
              </w:rPr>
            </w:pPr>
          </w:p>
          <w:p w14:paraId="7DCA059B" w14:textId="77777777" w:rsidR="008D48A1" w:rsidRPr="008D48A1" w:rsidRDefault="008D48A1" w:rsidP="008D48A1">
            <w:pPr>
              <w:rPr>
                <w:rFonts w:cstheme="minorHAnsi"/>
                <w:sz w:val="20"/>
                <w:szCs w:val="20"/>
              </w:rPr>
            </w:pPr>
          </w:p>
          <w:p w14:paraId="7A2C29D1" w14:textId="77777777" w:rsidR="008D48A1" w:rsidRPr="008D48A1" w:rsidRDefault="008D48A1" w:rsidP="008D48A1">
            <w:pPr>
              <w:rPr>
                <w:rFonts w:cstheme="minorHAnsi"/>
                <w:sz w:val="20"/>
                <w:szCs w:val="20"/>
              </w:rPr>
            </w:pPr>
          </w:p>
          <w:p w14:paraId="7F4D2B96" w14:textId="77777777" w:rsidR="0090497F" w:rsidRPr="008D48A1" w:rsidRDefault="0090497F" w:rsidP="008D48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7811A732" w14:textId="0E9399BA" w:rsidR="005307AE" w:rsidRPr="005307AE" w:rsidRDefault="005307AE" w:rsidP="005307A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</w:rPr>
            </w:pPr>
            <w:r w:rsidRPr="005307AE">
              <w:rPr>
                <w:rFonts w:ascii="Calibri" w:hAnsi="Calibri" w:cs="Calibri"/>
                <w:color w:val="000000"/>
                <w:sz w:val="20"/>
              </w:rPr>
              <w:t xml:space="preserve">Remember and talk about events such as birthdays, bonfire celebrations, religious celebrations, visits, holidays, family events (new siblings). </w:t>
            </w:r>
          </w:p>
          <w:p w14:paraId="5848222C" w14:textId="77777777" w:rsidR="005307AE" w:rsidRPr="005307AE" w:rsidRDefault="005307AE" w:rsidP="005307A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8"/>
              </w:rPr>
            </w:pPr>
          </w:p>
          <w:p w14:paraId="6253D94F" w14:textId="0ED52D47" w:rsidR="005307AE" w:rsidRPr="005307AE" w:rsidRDefault="005307AE" w:rsidP="005307A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</w:rPr>
            </w:pPr>
            <w:r w:rsidRPr="005307AE">
              <w:rPr>
                <w:rFonts w:ascii="Calibri" w:hAnsi="Calibri" w:cs="Calibri"/>
                <w:color w:val="000000"/>
                <w:sz w:val="20"/>
              </w:rPr>
              <w:t>Recognise and describe special family times or events including birthdays, religious ceremonies, holidays, births.</w:t>
            </w:r>
          </w:p>
          <w:p w14:paraId="45C4980C" w14:textId="77777777" w:rsidR="005307AE" w:rsidRPr="005307AE" w:rsidRDefault="005307AE" w:rsidP="005307A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8"/>
                <w:szCs w:val="24"/>
              </w:rPr>
            </w:pPr>
          </w:p>
          <w:p w14:paraId="6D9E7337" w14:textId="77777777" w:rsidR="005307AE" w:rsidRPr="005307AE" w:rsidRDefault="005307AE" w:rsidP="005307A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8"/>
              </w:rPr>
            </w:pPr>
          </w:p>
          <w:p w14:paraId="5F02510C" w14:textId="041AD87C" w:rsidR="0090497F" w:rsidRPr="005053FB" w:rsidRDefault="005307AE" w:rsidP="005307AE">
            <w:pPr>
              <w:rPr>
                <w:sz w:val="20"/>
              </w:rPr>
            </w:pPr>
            <w:r w:rsidRPr="005053FB">
              <w:rPr>
                <w:sz w:val="20"/>
              </w:rPr>
              <w:t>Sequence pictures to show time order.</w:t>
            </w:r>
          </w:p>
          <w:p w14:paraId="5989BE9F" w14:textId="77777777" w:rsidR="000E0ED6" w:rsidRPr="005053FB" w:rsidRDefault="000E0ED6" w:rsidP="005307AE">
            <w:pPr>
              <w:rPr>
                <w:rFonts w:cstheme="minorHAnsi"/>
                <w:sz w:val="20"/>
                <w:szCs w:val="20"/>
              </w:rPr>
            </w:pPr>
          </w:p>
          <w:p w14:paraId="6EE4D7F5" w14:textId="5C3DB49C" w:rsidR="000E0ED6" w:rsidRPr="008D48A1" w:rsidRDefault="000E0ED6" w:rsidP="008D48A1">
            <w:pPr>
              <w:rPr>
                <w:rFonts w:cstheme="minorHAnsi"/>
                <w:sz w:val="20"/>
                <w:szCs w:val="20"/>
              </w:rPr>
            </w:pPr>
            <w:r w:rsidRPr="005053FB">
              <w:rPr>
                <w:rFonts w:cstheme="minorHAnsi"/>
                <w:sz w:val="20"/>
                <w:szCs w:val="20"/>
              </w:rPr>
              <w:t xml:space="preserve">Use common words and phrases relating to the passing of times e.g. today, yesterday, </w:t>
            </w:r>
            <w:r w:rsidR="0040541D" w:rsidRPr="005053FB">
              <w:rPr>
                <w:rFonts w:cstheme="minorHAnsi"/>
                <w:sz w:val="20"/>
                <w:szCs w:val="20"/>
              </w:rPr>
              <w:t xml:space="preserve">family, older, younger, past, present. </w:t>
            </w:r>
          </w:p>
        </w:tc>
        <w:tc>
          <w:tcPr>
            <w:tcW w:w="2957" w:type="dxa"/>
          </w:tcPr>
          <w:p w14:paraId="6942B8C2" w14:textId="77777777" w:rsidR="00DC0E65" w:rsidRPr="005053FB" w:rsidRDefault="000D2FA6" w:rsidP="000D2FA6">
            <w:pPr>
              <w:rPr>
                <w:rFonts w:cstheme="minorHAnsi"/>
                <w:sz w:val="20"/>
                <w:szCs w:val="20"/>
              </w:rPr>
            </w:pPr>
            <w:r w:rsidRPr="005053FB">
              <w:rPr>
                <w:rFonts w:cstheme="minorHAnsi"/>
                <w:sz w:val="20"/>
                <w:szCs w:val="20"/>
              </w:rPr>
              <w:t xml:space="preserve">Sequence events and </w:t>
            </w:r>
            <w:r w:rsidR="00DC0E65" w:rsidRPr="005053FB">
              <w:rPr>
                <w:rFonts w:cstheme="minorHAnsi"/>
                <w:sz w:val="20"/>
                <w:szCs w:val="20"/>
              </w:rPr>
              <w:t>artefacts</w:t>
            </w:r>
            <w:r w:rsidRPr="005053FB">
              <w:rPr>
                <w:rFonts w:cstheme="minorHAnsi"/>
                <w:sz w:val="20"/>
                <w:szCs w:val="20"/>
              </w:rPr>
              <w:t xml:space="preserve"> into </w:t>
            </w:r>
            <w:r w:rsidR="00DC0E65" w:rsidRPr="005053FB">
              <w:rPr>
                <w:rFonts w:cstheme="minorHAnsi"/>
                <w:sz w:val="20"/>
                <w:szCs w:val="20"/>
              </w:rPr>
              <w:t>chronological</w:t>
            </w:r>
            <w:r w:rsidRPr="005053FB">
              <w:rPr>
                <w:rFonts w:cstheme="minorHAnsi"/>
                <w:sz w:val="20"/>
                <w:szCs w:val="20"/>
              </w:rPr>
              <w:t xml:space="preserve"> order.</w:t>
            </w:r>
          </w:p>
          <w:p w14:paraId="495F01EC" w14:textId="42EF1699" w:rsidR="0090497F" w:rsidRPr="005053FB" w:rsidRDefault="000D2FA6" w:rsidP="000D2FA6">
            <w:pPr>
              <w:rPr>
                <w:rFonts w:cstheme="minorHAnsi"/>
                <w:sz w:val="20"/>
                <w:szCs w:val="20"/>
              </w:rPr>
            </w:pPr>
            <w:r w:rsidRPr="005053FB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86B973E" w14:textId="06C051A5" w:rsidR="00DC0E65" w:rsidRPr="005053FB" w:rsidRDefault="000D2FA6" w:rsidP="000D2FA6">
            <w:pPr>
              <w:rPr>
                <w:rFonts w:cstheme="minorHAnsi"/>
                <w:sz w:val="20"/>
                <w:szCs w:val="20"/>
              </w:rPr>
            </w:pPr>
            <w:r w:rsidRPr="005053FB">
              <w:rPr>
                <w:rFonts w:cstheme="minorHAnsi"/>
                <w:sz w:val="20"/>
                <w:szCs w:val="20"/>
              </w:rPr>
              <w:t xml:space="preserve">Use common words and phrases relating to the passing of time </w:t>
            </w:r>
            <w:r w:rsidR="00DC0E65" w:rsidRPr="005053FB">
              <w:rPr>
                <w:rFonts w:cstheme="minorHAnsi"/>
                <w:sz w:val="20"/>
                <w:szCs w:val="20"/>
              </w:rPr>
              <w:t>e.g.</w:t>
            </w:r>
            <w:r w:rsidRPr="005053FB">
              <w:rPr>
                <w:rFonts w:cstheme="minorHAnsi"/>
                <w:sz w:val="20"/>
                <w:szCs w:val="20"/>
              </w:rPr>
              <w:t xml:space="preserve"> before, after, </w:t>
            </w:r>
            <w:r w:rsidR="00DC0E65" w:rsidRPr="005053FB">
              <w:rPr>
                <w:rFonts w:cstheme="minorHAnsi"/>
                <w:sz w:val="20"/>
                <w:szCs w:val="20"/>
              </w:rPr>
              <w:t>past, present, then, now, alive, died, change, sequence.</w:t>
            </w:r>
          </w:p>
          <w:p w14:paraId="7B70329F" w14:textId="77777777" w:rsidR="00DC0E65" w:rsidRPr="005053FB" w:rsidRDefault="00DC0E65" w:rsidP="000D2FA6">
            <w:pPr>
              <w:rPr>
                <w:rFonts w:cstheme="minorHAnsi"/>
                <w:sz w:val="20"/>
                <w:szCs w:val="20"/>
              </w:rPr>
            </w:pPr>
          </w:p>
          <w:p w14:paraId="7332BB01" w14:textId="218F9FD0" w:rsidR="000D2FA6" w:rsidRPr="005053FB" w:rsidRDefault="00DC0E65" w:rsidP="000D2FA6">
            <w:pPr>
              <w:rPr>
                <w:rFonts w:cstheme="minorHAnsi"/>
                <w:sz w:val="20"/>
                <w:szCs w:val="20"/>
              </w:rPr>
            </w:pPr>
            <w:r w:rsidRPr="005053FB">
              <w:rPr>
                <w:rFonts w:cstheme="minorHAnsi"/>
                <w:sz w:val="20"/>
                <w:szCs w:val="20"/>
              </w:rPr>
              <w:t xml:space="preserve"> </w:t>
            </w:r>
            <w:r w:rsidRPr="005053FB">
              <w:rPr>
                <w:rFonts w:cs="Century Gothic"/>
                <w:color w:val="000000"/>
                <w:sz w:val="20"/>
                <w:szCs w:val="18"/>
              </w:rPr>
              <w:t xml:space="preserve">Describe their own memories of events including religious celebrations, the school year or a </w:t>
            </w:r>
            <w:r w:rsidR="00F43ED2">
              <w:rPr>
                <w:rFonts w:cs="Century Gothic"/>
                <w:color w:val="000000"/>
                <w:sz w:val="20"/>
                <w:szCs w:val="18"/>
              </w:rPr>
              <w:t>school tri</w:t>
            </w:r>
            <w:r w:rsidR="008D48A1">
              <w:rPr>
                <w:rFonts w:cs="Century Gothic"/>
                <w:color w:val="000000"/>
                <w:sz w:val="20"/>
                <w:szCs w:val="18"/>
              </w:rPr>
              <w:t>p</w:t>
            </w:r>
          </w:p>
        </w:tc>
        <w:tc>
          <w:tcPr>
            <w:tcW w:w="3037" w:type="dxa"/>
          </w:tcPr>
          <w:p w14:paraId="79AEF2A5" w14:textId="7720D00B" w:rsidR="00DC0E65" w:rsidRPr="005053FB" w:rsidRDefault="00DC0E65" w:rsidP="009F5528">
            <w:pPr>
              <w:autoSpaceDE w:val="0"/>
              <w:autoSpaceDN w:val="0"/>
              <w:adjustRightInd w:val="0"/>
              <w:spacing w:after="160" w:line="259" w:lineRule="auto"/>
              <w:rPr>
                <w:rFonts w:cs="Century Gothic"/>
                <w:color w:val="000000"/>
                <w:sz w:val="20"/>
                <w:szCs w:val="20"/>
              </w:rPr>
            </w:pPr>
            <w:r w:rsidRPr="005053FB">
              <w:rPr>
                <w:rFonts w:cs="Century Gothic"/>
                <w:color w:val="000000"/>
                <w:sz w:val="20"/>
                <w:szCs w:val="20"/>
              </w:rPr>
              <w:t xml:space="preserve"> Sequence events, photographs and artefacts into chronological order, within closer time boundaries and within different periods of time. </w:t>
            </w:r>
          </w:p>
          <w:p w14:paraId="261F6677" w14:textId="76C860F0" w:rsidR="009F5528" w:rsidRPr="009F5528" w:rsidRDefault="00DC0E65" w:rsidP="00DC0E65">
            <w:pPr>
              <w:autoSpaceDE w:val="0"/>
              <w:autoSpaceDN w:val="0"/>
              <w:adjustRightInd w:val="0"/>
              <w:spacing w:after="160" w:line="259" w:lineRule="auto"/>
              <w:rPr>
                <w:rFonts w:cs="Century Gothic"/>
                <w:color w:val="000000"/>
                <w:sz w:val="20"/>
                <w:szCs w:val="20"/>
              </w:rPr>
            </w:pPr>
            <w:r w:rsidRPr="005053FB">
              <w:rPr>
                <w:rFonts w:cs="Century Gothic"/>
                <w:color w:val="000000"/>
                <w:sz w:val="20"/>
                <w:szCs w:val="20"/>
              </w:rPr>
              <w:t xml:space="preserve">Use common words and phrases related to the passing of time e.g. </w:t>
            </w:r>
            <w:r w:rsidRPr="005053FB">
              <w:rPr>
                <w:rFonts w:cstheme="minorHAnsi"/>
                <w:sz w:val="20"/>
                <w:szCs w:val="20"/>
              </w:rPr>
              <w:t>before, after, past, present, then, now, alive, died, change, sequence, compare, conflict, differences, similarities.</w:t>
            </w:r>
          </w:p>
          <w:p w14:paraId="66AEE563" w14:textId="56FB77B6" w:rsidR="0090497F" w:rsidRPr="00FC53A1" w:rsidRDefault="009F5528" w:rsidP="00FC53A1">
            <w:pPr>
              <w:autoSpaceDE w:val="0"/>
              <w:autoSpaceDN w:val="0"/>
              <w:adjustRightInd w:val="0"/>
              <w:spacing w:after="160" w:line="259" w:lineRule="auto"/>
              <w:rPr>
                <w:rFonts w:cs="Century Gothic"/>
                <w:color w:val="000000"/>
                <w:sz w:val="20"/>
                <w:szCs w:val="18"/>
              </w:rPr>
            </w:pPr>
            <w:r w:rsidRPr="009F5528">
              <w:rPr>
                <w:rFonts w:cs="Century Gothic"/>
                <w:color w:val="000000"/>
                <w:sz w:val="20"/>
                <w:szCs w:val="18"/>
              </w:rPr>
              <w:t xml:space="preserve">Describe memories of key events in lives including religious celebrations, </w:t>
            </w:r>
            <w:r w:rsidR="00F43ED2">
              <w:rPr>
                <w:rFonts w:cs="Century Gothic"/>
                <w:color w:val="000000"/>
                <w:sz w:val="20"/>
                <w:szCs w:val="18"/>
              </w:rPr>
              <w:t>a school trip</w:t>
            </w:r>
            <w:r w:rsidRPr="005053FB">
              <w:rPr>
                <w:rFonts w:cs="Century Gothic"/>
                <w:color w:val="000000"/>
                <w:sz w:val="20"/>
                <w:szCs w:val="18"/>
              </w:rPr>
              <w:t xml:space="preserve"> </w:t>
            </w:r>
            <w:r w:rsidRPr="009F5528">
              <w:rPr>
                <w:rFonts w:cs="Century Gothic"/>
                <w:color w:val="000000"/>
                <w:sz w:val="20"/>
                <w:szCs w:val="18"/>
              </w:rPr>
              <w:t xml:space="preserve">or </w:t>
            </w:r>
            <w:r w:rsidRPr="005053FB">
              <w:rPr>
                <w:rFonts w:cs="Century Gothic"/>
                <w:color w:val="000000"/>
                <w:sz w:val="20"/>
                <w:szCs w:val="18"/>
              </w:rPr>
              <w:t>the school year.</w:t>
            </w:r>
          </w:p>
        </w:tc>
        <w:tc>
          <w:tcPr>
            <w:tcW w:w="2997" w:type="dxa"/>
          </w:tcPr>
          <w:p w14:paraId="2D7BF295" w14:textId="2C480BC4" w:rsidR="00DC0E65" w:rsidRPr="005053FB" w:rsidRDefault="00DC0E65" w:rsidP="00020ED3">
            <w:pPr>
              <w:autoSpaceDE w:val="0"/>
              <w:autoSpaceDN w:val="0"/>
              <w:adjustRightInd w:val="0"/>
              <w:spacing w:after="160" w:line="259" w:lineRule="auto"/>
              <w:rPr>
                <w:rFonts w:cs="Century Gothic"/>
                <w:color w:val="000000"/>
                <w:sz w:val="20"/>
                <w:szCs w:val="18"/>
              </w:rPr>
            </w:pPr>
            <w:r w:rsidRPr="005053FB">
              <w:rPr>
                <w:rFonts w:cs="Century Gothic"/>
                <w:color w:val="000000"/>
                <w:sz w:val="20"/>
                <w:szCs w:val="18"/>
              </w:rPr>
              <w:t>Sequence several events o</w:t>
            </w:r>
            <w:r w:rsidR="009E6F23">
              <w:rPr>
                <w:rFonts w:cs="Century Gothic"/>
                <w:color w:val="000000"/>
                <w:sz w:val="20"/>
                <w:szCs w:val="18"/>
              </w:rPr>
              <w:t>r</w:t>
            </w:r>
            <w:r w:rsidRPr="005053FB">
              <w:rPr>
                <w:rFonts w:cs="Century Gothic"/>
                <w:color w:val="000000"/>
                <w:sz w:val="20"/>
                <w:szCs w:val="18"/>
              </w:rPr>
              <w:t xml:space="preserve"> artefacts into periods of time. </w:t>
            </w:r>
          </w:p>
          <w:p w14:paraId="7D5306C9" w14:textId="40ED975E" w:rsidR="00DC0E65" w:rsidRPr="005053FB" w:rsidRDefault="00DC0E65" w:rsidP="00020ED3">
            <w:pPr>
              <w:autoSpaceDE w:val="0"/>
              <w:autoSpaceDN w:val="0"/>
              <w:adjustRightInd w:val="0"/>
              <w:spacing w:after="160" w:line="259" w:lineRule="auto"/>
              <w:rPr>
                <w:rFonts w:cs="Century Gothic"/>
                <w:color w:val="000000"/>
                <w:sz w:val="20"/>
                <w:szCs w:val="18"/>
              </w:rPr>
            </w:pPr>
            <w:r w:rsidRPr="005053FB">
              <w:rPr>
                <w:rFonts w:cs="Century Gothic"/>
                <w:color w:val="000000"/>
                <w:sz w:val="20"/>
                <w:szCs w:val="18"/>
              </w:rPr>
              <w:t>Use dates and vocabulary related to the passing of time to place the time</w:t>
            </w:r>
            <w:r w:rsidR="009E6F23">
              <w:rPr>
                <w:rFonts w:cs="Century Gothic"/>
                <w:color w:val="000000"/>
                <w:sz w:val="20"/>
                <w:szCs w:val="18"/>
              </w:rPr>
              <w:t>s</w:t>
            </w:r>
            <w:r w:rsidRPr="005053FB">
              <w:rPr>
                <w:rFonts w:cs="Century Gothic"/>
                <w:color w:val="000000"/>
                <w:sz w:val="20"/>
                <w:szCs w:val="18"/>
              </w:rPr>
              <w:t xml:space="preserve"> studie</w:t>
            </w:r>
            <w:r w:rsidR="009E6F23">
              <w:rPr>
                <w:rFonts w:cs="Century Gothic"/>
                <w:color w:val="000000"/>
                <w:sz w:val="20"/>
                <w:szCs w:val="18"/>
              </w:rPr>
              <w:t xml:space="preserve">d </w:t>
            </w:r>
            <w:r w:rsidRPr="005053FB">
              <w:rPr>
                <w:rFonts w:cs="Century Gothic"/>
                <w:color w:val="000000"/>
                <w:sz w:val="20"/>
                <w:szCs w:val="18"/>
              </w:rPr>
              <w:t>into a time line</w:t>
            </w:r>
            <w:r w:rsidR="003D5FAB" w:rsidRPr="005053FB">
              <w:rPr>
                <w:rFonts w:cs="Century Gothic"/>
                <w:color w:val="000000"/>
                <w:sz w:val="20"/>
                <w:szCs w:val="18"/>
              </w:rPr>
              <w:t xml:space="preserve"> e.g. Iron Age, Stone Age, </w:t>
            </w:r>
            <w:r w:rsidR="003D5FAB" w:rsidRPr="00020ED3">
              <w:rPr>
                <w:rFonts w:cs="Century Gothic"/>
                <w:color w:val="000000"/>
                <w:sz w:val="20"/>
                <w:szCs w:val="18"/>
              </w:rPr>
              <w:t xml:space="preserve">late Neolithic, Bronze Age. </w:t>
            </w:r>
            <w:r w:rsidR="003D5FAB" w:rsidRPr="005053FB">
              <w:rPr>
                <w:rFonts w:cstheme="minorHAnsi"/>
                <w:sz w:val="20"/>
                <w:szCs w:val="20"/>
              </w:rPr>
              <w:t>AD, Ancient, BC, beliefs, changes, culture, difference</w:t>
            </w:r>
            <w:r w:rsidRPr="005053FB">
              <w:rPr>
                <w:rFonts w:cs="Century Gothic"/>
                <w:color w:val="000000"/>
                <w:sz w:val="20"/>
                <w:szCs w:val="18"/>
              </w:rPr>
              <w:t xml:space="preserve"> </w:t>
            </w:r>
          </w:p>
          <w:p w14:paraId="026A095A" w14:textId="75D4D51A" w:rsidR="0090497F" w:rsidRPr="008D48A1" w:rsidRDefault="00020ED3" w:rsidP="008D48A1">
            <w:pPr>
              <w:autoSpaceDE w:val="0"/>
              <w:autoSpaceDN w:val="0"/>
              <w:adjustRightInd w:val="0"/>
              <w:spacing w:after="160" w:line="259" w:lineRule="auto"/>
              <w:rPr>
                <w:rFonts w:cs="Century Gothic"/>
                <w:color w:val="000000"/>
                <w:sz w:val="20"/>
                <w:szCs w:val="18"/>
              </w:rPr>
            </w:pPr>
            <w:r w:rsidRPr="00020ED3">
              <w:rPr>
                <w:rFonts w:cs="Comic Sans MS"/>
                <w:color w:val="000000"/>
                <w:sz w:val="20"/>
                <w:szCs w:val="20"/>
              </w:rPr>
              <w:t xml:space="preserve">Show the historical </w:t>
            </w:r>
            <w:r w:rsidR="005053FB" w:rsidRPr="00020ED3">
              <w:rPr>
                <w:rFonts w:cs="Comic Sans MS"/>
                <w:color w:val="000000"/>
                <w:sz w:val="20"/>
                <w:szCs w:val="20"/>
              </w:rPr>
              <w:t>changes</w:t>
            </w:r>
            <w:r w:rsidR="005053FB">
              <w:rPr>
                <w:rFonts w:cs="Comic Sans MS"/>
                <w:color w:val="000000"/>
                <w:sz w:val="20"/>
                <w:szCs w:val="20"/>
              </w:rPr>
              <w:t xml:space="preserve"> </w:t>
            </w:r>
            <w:r w:rsidR="005053FB" w:rsidRPr="00020ED3">
              <w:rPr>
                <w:rFonts w:cs="Comic Sans MS"/>
                <w:color w:val="000000"/>
                <w:sz w:val="20"/>
                <w:szCs w:val="20"/>
              </w:rPr>
              <w:t>which</w:t>
            </w:r>
            <w:r w:rsidRPr="00020ED3">
              <w:rPr>
                <w:rFonts w:cs="Comic Sans MS"/>
                <w:color w:val="000000"/>
                <w:sz w:val="20"/>
                <w:szCs w:val="20"/>
              </w:rPr>
              <w:t xml:space="preserve"> occurred during the period</w:t>
            </w:r>
            <w:r w:rsidR="00DC0E65" w:rsidRPr="005053FB">
              <w:rPr>
                <w:rFonts w:cs="Comic Sans MS"/>
                <w:color w:val="000000"/>
                <w:sz w:val="20"/>
                <w:szCs w:val="20"/>
              </w:rPr>
              <w:t>s of time studied</w:t>
            </w:r>
            <w:r w:rsidR="003234C8" w:rsidRPr="005053FB">
              <w:rPr>
                <w:rFonts w:cs="Comic Sans MS"/>
                <w:color w:val="000000"/>
                <w:sz w:val="20"/>
                <w:szCs w:val="20"/>
              </w:rPr>
              <w:t xml:space="preserve"> (</w:t>
            </w:r>
            <w:r w:rsidRPr="00020ED3">
              <w:rPr>
                <w:rFonts w:cs="Comic Sans MS"/>
                <w:color w:val="000000"/>
                <w:sz w:val="20"/>
                <w:szCs w:val="20"/>
              </w:rPr>
              <w:t>cultural, religious, geographical and technological changes or advances</w:t>
            </w:r>
            <w:r w:rsidRPr="00020ED3">
              <w:rPr>
                <w:rFonts w:cs="Century Gothic"/>
                <w:color w:val="000000"/>
                <w:sz w:val="20"/>
                <w:szCs w:val="18"/>
              </w:rPr>
              <w:t>.</w:t>
            </w:r>
            <w:r w:rsidR="009E6F23">
              <w:rPr>
                <w:rFonts w:cs="Century Gothic"/>
                <w:color w:val="000000"/>
                <w:sz w:val="20"/>
                <w:szCs w:val="18"/>
              </w:rPr>
              <w:t>)</w:t>
            </w:r>
          </w:p>
        </w:tc>
        <w:tc>
          <w:tcPr>
            <w:tcW w:w="2997" w:type="dxa"/>
          </w:tcPr>
          <w:p w14:paraId="188DCF8C" w14:textId="59EE410B" w:rsidR="003D5FAB" w:rsidRPr="005053FB" w:rsidRDefault="003D5FAB" w:rsidP="003234C8">
            <w:pPr>
              <w:autoSpaceDE w:val="0"/>
              <w:autoSpaceDN w:val="0"/>
              <w:adjustRightInd w:val="0"/>
              <w:spacing w:after="160" w:line="259" w:lineRule="auto"/>
              <w:rPr>
                <w:rFonts w:cs="Century Gothic"/>
                <w:color w:val="000000"/>
                <w:sz w:val="20"/>
                <w:szCs w:val="18"/>
              </w:rPr>
            </w:pPr>
            <w:r w:rsidRPr="005053FB">
              <w:rPr>
                <w:rFonts w:cs="Century Gothic"/>
                <w:color w:val="000000"/>
                <w:sz w:val="20"/>
                <w:szCs w:val="18"/>
              </w:rPr>
              <w:t xml:space="preserve">Place events, people and changes into correct periods of time on a timeline. </w:t>
            </w:r>
          </w:p>
          <w:p w14:paraId="425CEBF5" w14:textId="01002C21" w:rsidR="003D5FAB" w:rsidRPr="005053FB" w:rsidRDefault="003D5FAB" w:rsidP="003234C8">
            <w:pPr>
              <w:autoSpaceDE w:val="0"/>
              <w:autoSpaceDN w:val="0"/>
              <w:adjustRightInd w:val="0"/>
              <w:spacing w:after="160" w:line="259" w:lineRule="auto"/>
              <w:rPr>
                <w:rFonts w:cs="Century Gothic"/>
                <w:color w:val="000000"/>
                <w:sz w:val="20"/>
                <w:szCs w:val="18"/>
              </w:rPr>
            </w:pPr>
            <w:r w:rsidRPr="005053FB">
              <w:rPr>
                <w:rFonts w:cs="Century Gothic"/>
                <w:color w:val="000000"/>
                <w:sz w:val="20"/>
                <w:szCs w:val="18"/>
              </w:rPr>
              <w:t>Use terms related to the period and begin to date events e.g. Roman Empire, Ancient Greece, invasion, conquest, empire, chronology, chronological, sequence</w:t>
            </w:r>
            <w:r w:rsidR="009E6F23">
              <w:rPr>
                <w:rFonts w:cs="Century Gothic"/>
                <w:color w:val="000000"/>
                <w:sz w:val="20"/>
                <w:szCs w:val="18"/>
              </w:rPr>
              <w:t>.</w:t>
            </w:r>
          </w:p>
          <w:p w14:paraId="5CA34254" w14:textId="7E347FC8" w:rsidR="0090497F" w:rsidRPr="008D48A1" w:rsidRDefault="003234C8" w:rsidP="008D48A1">
            <w:pPr>
              <w:autoSpaceDE w:val="0"/>
              <w:autoSpaceDN w:val="0"/>
              <w:adjustRightInd w:val="0"/>
              <w:spacing w:after="160" w:line="259" w:lineRule="auto"/>
              <w:rPr>
                <w:rFonts w:cs="Century Gothic"/>
                <w:color w:val="000000"/>
                <w:sz w:val="20"/>
                <w:szCs w:val="18"/>
              </w:rPr>
            </w:pPr>
            <w:r w:rsidRPr="00020ED3">
              <w:rPr>
                <w:rFonts w:cs="Comic Sans MS"/>
                <w:color w:val="000000"/>
                <w:sz w:val="20"/>
                <w:szCs w:val="20"/>
              </w:rPr>
              <w:t>Show the historical changes which occurred during the period</w:t>
            </w:r>
            <w:r w:rsidRPr="005053FB">
              <w:rPr>
                <w:rFonts w:cs="Comic Sans MS"/>
                <w:color w:val="000000"/>
                <w:sz w:val="20"/>
                <w:szCs w:val="20"/>
              </w:rPr>
              <w:t xml:space="preserve">s </w:t>
            </w:r>
            <w:r w:rsidR="00F43ED2">
              <w:rPr>
                <w:rFonts w:cs="Comic Sans MS"/>
                <w:color w:val="000000"/>
                <w:sz w:val="20"/>
                <w:szCs w:val="20"/>
              </w:rPr>
              <w:t>studied</w:t>
            </w:r>
            <w:r w:rsidRPr="005053FB">
              <w:rPr>
                <w:rFonts w:cs="Comic Sans MS"/>
                <w:color w:val="000000"/>
                <w:sz w:val="20"/>
                <w:szCs w:val="20"/>
              </w:rPr>
              <w:t xml:space="preserve"> (</w:t>
            </w:r>
            <w:r w:rsidRPr="00020ED3">
              <w:rPr>
                <w:rFonts w:cs="Comic Sans MS"/>
                <w:color w:val="000000"/>
                <w:sz w:val="20"/>
                <w:szCs w:val="20"/>
              </w:rPr>
              <w:t>cultural, religious, geographical and technological changes or advances</w:t>
            </w:r>
            <w:r w:rsidRPr="00020ED3">
              <w:rPr>
                <w:rFonts w:cs="Century Gothic"/>
                <w:color w:val="000000"/>
                <w:sz w:val="20"/>
                <w:szCs w:val="18"/>
              </w:rPr>
              <w:t>.</w:t>
            </w:r>
            <w:r w:rsidRPr="005053FB">
              <w:rPr>
                <w:rFonts w:cs="Century Gothic"/>
                <w:color w:val="000000"/>
                <w:sz w:val="20"/>
                <w:szCs w:val="18"/>
              </w:rPr>
              <w:t>)</w:t>
            </w:r>
          </w:p>
        </w:tc>
        <w:tc>
          <w:tcPr>
            <w:tcW w:w="2997" w:type="dxa"/>
          </w:tcPr>
          <w:p w14:paraId="45A48D42" w14:textId="77777777" w:rsidR="000E0ED6" w:rsidRPr="005053FB" w:rsidRDefault="000E0ED6" w:rsidP="00020ED3">
            <w:pPr>
              <w:rPr>
                <w:rFonts w:cstheme="minorHAnsi"/>
                <w:sz w:val="20"/>
                <w:szCs w:val="20"/>
              </w:rPr>
            </w:pPr>
            <w:r w:rsidRPr="005053FB">
              <w:rPr>
                <w:rFonts w:cstheme="minorHAnsi"/>
                <w:sz w:val="20"/>
                <w:szCs w:val="20"/>
              </w:rPr>
              <w:t xml:space="preserve">Place events, people and changes into correct periods of time. </w:t>
            </w:r>
          </w:p>
          <w:p w14:paraId="2D6FBCA1" w14:textId="77777777" w:rsidR="000E0ED6" w:rsidRPr="005053FB" w:rsidRDefault="000E0ED6" w:rsidP="00020ED3">
            <w:pPr>
              <w:rPr>
                <w:rFonts w:cstheme="minorHAnsi"/>
                <w:sz w:val="20"/>
                <w:szCs w:val="20"/>
              </w:rPr>
            </w:pPr>
          </w:p>
          <w:p w14:paraId="10922D9A" w14:textId="54CBE728" w:rsidR="00AE41E1" w:rsidRPr="005053FB" w:rsidRDefault="003D5FAB" w:rsidP="00020ED3">
            <w:pPr>
              <w:rPr>
                <w:rFonts w:cstheme="minorHAnsi"/>
                <w:sz w:val="20"/>
                <w:szCs w:val="20"/>
              </w:rPr>
            </w:pPr>
            <w:r w:rsidRPr="005053FB">
              <w:rPr>
                <w:rFonts w:cstheme="minorHAnsi"/>
                <w:sz w:val="20"/>
                <w:szCs w:val="20"/>
              </w:rPr>
              <w:t>Make comparisons between different times</w:t>
            </w:r>
          </w:p>
          <w:p w14:paraId="5DB171DE" w14:textId="02F880D4" w:rsidR="003D5FAB" w:rsidRPr="005053FB" w:rsidRDefault="003D5FAB" w:rsidP="00020ED3">
            <w:pPr>
              <w:rPr>
                <w:rFonts w:cs="Century Gothic"/>
                <w:color w:val="000000"/>
                <w:sz w:val="20"/>
                <w:szCs w:val="18"/>
              </w:rPr>
            </w:pPr>
          </w:p>
          <w:p w14:paraId="6F3DA186" w14:textId="32A430D3" w:rsidR="003D5FAB" w:rsidRPr="005053FB" w:rsidRDefault="003D5FAB" w:rsidP="00020ED3">
            <w:pPr>
              <w:rPr>
                <w:rFonts w:cstheme="minorHAnsi"/>
                <w:sz w:val="20"/>
                <w:szCs w:val="20"/>
              </w:rPr>
            </w:pPr>
            <w:r w:rsidRPr="005053FB">
              <w:rPr>
                <w:rFonts w:cstheme="minorHAnsi"/>
                <w:sz w:val="20"/>
                <w:szCs w:val="20"/>
              </w:rPr>
              <w:t xml:space="preserve">Use dates and vocabulary related to the passing of time </w:t>
            </w:r>
            <w:r w:rsidR="00AE41E1" w:rsidRPr="005053FB">
              <w:rPr>
                <w:rFonts w:cstheme="minorHAnsi"/>
                <w:sz w:val="20"/>
                <w:szCs w:val="20"/>
              </w:rPr>
              <w:t>e.g.</w:t>
            </w:r>
            <w:r w:rsidRPr="005053FB">
              <w:rPr>
                <w:rFonts w:cstheme="minorHAnsi"/>
                <w:sz w:val="20"/>
                <w:szCs w:val="20"/>
              </w:rPr>
              <w:t xml:space="preserve">; </w:t>
            </w:r>
            <w:r w:rsidR="00AE41E1" w:rsidRPr="005053FB">
              <w:rPr>
                <w:rFonts w:cstheme="minorHAnsi"/>
                <w:sz w:val="20"/>
                <w:szCs w:val="20"/>
              </w:rPr>
              <w:t>ancient</w:t>
            </w:r>
            <w:r w:rsidRPr="005053FB">
              <w:rPr>
                <w:rFonts w:cstheme="minorHAnsi"/>
                <w:sz w:val="20"/>
                <w:szCs w:val="20"/>
              </w:rPr>
              <w:t xml:space="preserve">, modern, century, decade. </w:t>
            </w:r>
          </w:p>
          <w:p w14:paraId="5FF1DB4D" w14:textId="77777777" w:rsidR="000E0ED6" w:rsidRPr="005053FB" w:rsidRDefault="000E0ED6" w:rsidP="00020ED3">
            <w:pPr>
              <w:rPr>
                <w:rFonts w:cstheme="minorHAnsi"/>
                <w:sz w:val="20"/>
                <w:szCs w:val="20"/>
              </w:rPr>
            </w:pPr>
          </w:p>
          <w:p w14:paraId="287A5BAD" w14:textId="791BBE3B" w:rsidR="000E0ED6" w:rsidRPr="008D48A1" w:rsidRDefault="000E0ED6" w:rsidP="008D48A1">
            <w:pPr>
              <w:rPr>
                <w:rFonts w:cstheme="minorHAnsi"/>
                <w:sz w:val="20"/>
                <w:szCs w:val="20"/>
              </w:rPr>
            </w:pPr>
            <w:r w:rsidRPr="005053FB">
              <w:rPr>
                <w:rFonts w:cstheme="minorHAnsi"/>
                <w:sz w:val="20"/>
                <w:szCs w:val="20"/>
              </w:rPr>
              <w:t>Show the historical changes which occurred during the period</w:t>
            </w:r>
            <w:r w:rsidR="00F43ED2">
              <w:rPr>
                <w:rFonts w:cstheme="minorHAnsi"/>
                <w:sz w:val="20"/>
                <w:szCs w:val="20"/>
              </w:rPr>
              <w:t>s studied</w:t>
            </w:r>
            <w:r w:rsidRPr="005053FB">
              <w:rPr>
                <w:rFonts w:cstheme="minorHAnsi"/>
                <w:sz w:val="20"/>
                <w:szCs w:val="20"/>
              </w:rPr>
              <w:t xml:space="preserve"> </w:t>
            </w:r>
            <w:r w:rsidRPr="005053FB">
              <w:rPr>
                <w:rFonts w:cs="Comic Sans MS"/>
                <w:color w:val="000000"/>
                <w:sz w:val="20"/>
                <w:szCs w:val="20"/>
              </w:rPr>
              <w:t>(</w:t>
            </w:r>
            <w:r w:rsidRPr="00020ED3">
              <w:rPr>
                <w:rFonts w:cs="Comic Sans MS"/>
                <w:color w:val="000000"/>
                <w:sz w:val="20"/>
                <w:szCs w:val="20"/>
              </w:rPr>
              <w:t>cultural, religious, geographical and technological changes or advances</w:t>
            </w:r>
            <w:r w:rsidRPr="00020ED3">
              <w:rPr>
                <w:rFonts w:cs="Century Gothic"/>
                <w:color w:val="000000"/>
                <w:sz w:val="20"/>
                <w:szCs w:val="18"/>
              </w:rPr>
              <w:t>.</w:t>
            </w:r>
            <w:r w:rsidRPr="005053FB">
              <w:rPr>
                <w:rFonts w:cs="Century Gothic"/>
                <w:color w:val="000000"/>
                <w:sz w:val="20"/>
                <w:szCs w:val="18"/>
              </w:rPr>
              <w:t>)</w:t>
            </w:r>
          </w:p>
        </w:tc>
        <w:tc>
          <w:tcPr>
            <w:tcW w:w="2998" w:type="dxa"/>
          </w:tcPr>
          <w:p w14:paraId="164FEE61" w14:textId="55CC1780" w:rsidR="003D5FAB" w:rsidRPr="005053FB" w:rsidRDefault="003D5FAB" w:rsidP="006548B7">
            <w:pPr>
              <w:autoSpaceDE w:val="0"/>
              <w:autoSpaceDN w:val="0"/>
              <w:adjustRightInd w:val="0"/>
              <w:spacing w:after="160" w:line="259" w:lineRule="auto"/>
              <w:rPr>
                <w:rFonts w:cs="Century Gothic"/>
                <w:color w:val="000000"/>
                <w:sz w:val="20"/>
                <w:szCs w:val="18"/>
              </w:rPr>
            </w:pPr>
            <w:r w:rsidRPr="005053FB">
              <w:rPr>
                <w:rFonts w:cs="Century Gothic"/>
                <w:color w:val="000000"/>
                <w:sz w:val="20"/>
                <w:szCs w:val="18"/>
              </w:rPr>
              <w:t xml:space="preserve">Place </w:t>
            </w:r>
            <w:r w:rsidR="00AE41E1" w:rsidRPr="005053FB">
              <w:rPr>
                <w:rFonts w:cs="Century Gothic"/>
                <w:color w:val="000000"/>
                <w:sz w:val="20"/>
                <w:szCs w:val="18"/>
              </w:rPr>
              <w:t>current</w:t>
            </w:r>
            <w:r w:rsidRPr="005053FB">
              <w:rPr>
                <w:rFonts w:cs="Century Gothic"/>
                <w:color w:val="000000"/>
                <w:sz w:val="20"/>
                <w:szCs w:val="18"/>
              </w:rPr>
              <w:t xml:space="preserve"> study into a timeline in relation to other </w:t>
            </w:r>
            <w:r w:rsidR="00AE41E1" w:rsidRPr="005053FB">
              <w:rPr>
                <w:rFonts w:cs="Century Gothic"/>
                <w:color w:val="000000"/>
                <w:sz w:val="20"/>
                <w:szCs w:val="18"/>
              </w:rPr>
              <w:t>studies</w:t>
            </w:r>
            <w:r w:rsidRPr="005053FB">
              <w:rPr>
                <w:rFonts w:cs="Century Gothic"/>
                <w:color w:val="000000"/>
                <w:sz w:val="20"/>
                <w:szCs w:val="18"/>
              </w:rPr>
              <w:t>, to sequence up to 10</w:t>
            </w:r>
            <w:r w:rsidR="008D48A1">
              <w:rPr>
                <w:rFonts w:cs="Century Gothic"/>
                <w:color w:val="000000"/>
                <w:sz w:val="20"/>
                <w:szCs w:val="18"/>
              </w:rPr>
              <w:t>.</w:t>
            </w:r>
          </w:p>
          <w:p w14:paraId="0F67DE02" w14:textId="77A54146" w:rsidR="00AE41E1" w:rsidRPr="005053FB" w:rsidRDefault="003D5FAB" w:rsidP="006548B7">
            <w:pPr>
              <w:autoSpaceDE w:val="0"/>
              <w:autoSpaceDN w:val="0"/>
              <w:adjustRightInd w:val="0"/>
              <w:spacing w:after="160" w:line="259" w:lineRule="auto"/>
              <w:rPr>
                <w:rFonts w:cs="Century Gothic"/>
                <w:color w:val="000000"/>
                <w:sz w:val="20"/>
                <w:szCs w:val="18"/>
              </w:rPr>
            </w:pPr>
            <w:r w:rsidRPr="005053FB">
              <w:rPr>
                <w:rFonts w:cs="Century Gothic"/>
                <w:color w:val="000000"/>
                <w:sz w:val="20"/>
                <w:szCs w:val="18"/>
              </w:rPr>
              <w:t>Use related dates and terms to the passing of tim</w:t>
            </w:r>
            <w:r w:rsidR="00AE41E1" w:rsidRPr="005053FB">
              <w:rPr>
                <w:rFonts w:cs="Century Gothic"/>
                <w:color w:val="000000"/>
                <w:sz w:val="20"/>
                <w:szCs w:val="18"/>
              </w:rPr>
              <w:t>e including BC/AD and BCE and CE.</w:t>
            </w:r>
          </w:p>
          <w:p w14:paraId="63FDFA93" w14:textId="43D5A7BC" w:rsidR="005053FB" w:rsidRDefault="006548B7" w:rsidP="005053FB">
            <w:pPr>
              <w:autoSpaceDE w:val="0"/>
              <w:autoSpaceDN w:val="0"/>
              <w:adjustRightInd w:val="0"/>
              <w:spacing w:after="160" w:line="259" w:lineRule="auto"/>
              <w:rPr>
                <w:rFonts w:cs="Century Gothic"/>
                <w:color w:val="000000"/>
                <w:sz w:val="20"/>
                <w:szCs w:val="18"/>
              </w:rPr>
            </w:pPr>
            <w:r w:rsidRPr="00020ED3">
              <w:rPr>
                <w:rFonts w:cs="Comic Sans MS"/>
                <w:color w:val="000000"/>
                <w:sz w:val="20"/>
                <w:szCs w:val="20"/>
              </w:rPr>
              <w:t>Show the historical changes which occurred during the period</w:t>
            </w:r>
            <w:r w:rsidRPr="005053FB">
              <w:rPr>
                <w:rFonts w:cs="Comic Sans MS"/>
                <w:color w:val="000000"/>
                <w:sz w:val="20"/>
                <w:szCs w:val="20"/>
              </w:rPr>
              <w:t xml:space="preserve">s </w:t>
            </w:r>
            <w:r w:rsidR="00F43ED2">
              <w:rPr>
                <w:rFonts w:cs="Comic Sans MS"/>
                <w:color w:val="000000"/>
                <w:sz w:val="20"/>
                <w:szCs w:val="20"/>
              </w:rPr>
              <w:t>studied</w:t>
            </w:r>
            <w:r w:rsidRPr="005053FB">
              <w:rPr>
                <w:rFonts w:cs="Comic Sans MS"/>
                <w:color w:val="000000"/>
                <w:sz w:val="20"/>
                <w:szCs w:val="20"/>
              </w:rPr>
              <w:t xml:space="preserve"> (</w:t>
            </w:r>
            <w:r w:rsidRPr="00020ED3">
              <w:rPr>
                <w:rFonts w:cs="Comic Sans MS"/>
                <w:color w:val="000000"/>
                <w:sz w:val="20"/>
                <w:szCs w:val="20"/>
              </w:rPr>
              <w:t>cultural, religious, geographical and technological changes</w:t>
            </w:r>
            <w:r w:rsidR="008D48A1">
              <w:rPr>
                <w:rFonts w:cs="Comic Sans MS"/>
                <w:color w:val="000000"/>
                <w:sz w:val="20"/>
                <w:szCs w:val="20"/>
              </w:rPr>
              <w:t>)</w:t>
            </w:r>
          </w:p>
          <w:p w14:paraId="14A6AAC9" w14:textId="7EA98DD4" w:rsidR="00FC53A1" w:rsidRPr="008D48A1" w:rsidRDefault="006548B7" w:rsidP="008D48A1">
            <w:pPr>
              <w:autoSpaceDE w:val="0"/>
              <w:autoSpaceDN w:val="0"/>
              <w:adjustRightInd w:val="0"/>
              <w:spacing w:after="160" w:line="259" w:lineRule="auto"/>
              <w:rPr>
                <w:rFonts w:cs="Century Gothic"/>
                <w:color w:val="000000"/>
                <w:sz w:val="20"/>
                <w:szCs w:val="18"/>
              </w:rPr>
            </w:pPr>
            <w:r w:rsidRPr="005053FB">
              <w:rPr>
                <w:rFonts w:cs="Century Gothic"/>
                <w:color w:val="000000"/>
                <w:sz w:val="20"/>
                <w:szCs w:val="18"/>
              </w:rPr>
              <w:t>Know key dates, significant figures and events for the period</w:t>
            </w:r>
            <w:r w:rsidR="00F43ED2">
              <w:rPr>
                <w:rFonts w:cs="Century Gothic"/>
                <w:color w:val="000000"/>
                <w:sz w:val="20"/>
                <w:szCs w:val="18"/>
              </w:rPr>
              <w:t xml:space="preserve">s </w:t>
            </w:r>
            <w:r w:rsidRPr="005053FB">
              <w:rPr>
                <w:rFonts w:cs="Century Gothic"/>
                <w:color w:val="000000"/>
                <w:sz w:val="20"/>
                <w:szCs w:val="18"/>
              </w:rPr>
              <w:t xml:space="preserve">studied. </w:t>
            </w:r>
          </w:p>
        </w:tc>
      </w:tr>
      <w:tr w:rsidR="0090497F" w:rsidRPr="00CA387E" w14:paraId="22A7D4F3" w14:textId="77777777" w:rsidTr="00693CD9">
        <w:trPr>
          <w:trHeight w:val="841"/>
        </w:trPr>
        <w:tc>
          <w:tcPr>
            <w:tcW w:w="1843" w:type="dxa"/>
            <w:shd w:val="clear" w:color="auto" w:fill="0070C0"/>
          </w:tcPr>
          <w:p w14:paraId="61FBDF7A" w14:textId="34C79915" w:rsidR="0090497F" w:rsidRPr="00A75888" w:rsidRDefault="006B29D0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Historical Knowledge</w:t>
            </w:r>
          </w:p>
        </w:tc>
        <w:tc>
          <w:tcPr>
            <w:tcW w:w="2997" w:type="dxa"/>
          </w:tcPr>
          <w:p w14:paraId="573785CD" w14:textId="74746BDE" w:rsidR="00166A0C" w:rsidRPr="00166A0C" w:rsidRDefault="00166A0C" w:rsidP="00166A0C">
            <w:pPr>
              <w:rPr>
                <w:rFonts w:cstheme="minorHAnsi"/>
                <w:sz w:val="20"/>
                <w:szCs w:val="20"/>
              </w:rPr>
            </w:pPr>
            <w:r w:rsidRPr="00166A0C">
              <w:rPr>
                <w:rFonts w:cstheme="minorHAnsi"/>
                <w:sz w:val="20"/>
                <w:szCs w:val="20"/>
              </w:rPr>
              <w:t>Identify and talk about people around them and their roles in society.</w:t>
            </w:r>
          </w:p>
          <w:p w14:paraId="22646159" w14:textId="77777777" w:rsidR="00166A0C" w:rsidRPr="00166A0C" w:rsidRDefault="00166A0C" w:rsidP="00166A0C">
            <w:pPr>
              <w:rPr>
                <w:rFonts w:cstheme="minorHAnsi"/>
                <w:sz w:val="20"/>
                <w:szCs w:val="20"/>
              </w:rPr>
            </w:pPr>
          </w:p>
          <w:p w14:paraId="28B3F3F2" w14:textId="1CA76AE9" w:rsidR="00166A0C" w:rsidRPr="00166A0C" w:rsidRDefault="00166A0C" w:rsidP="00166A0C">
            <w:pPr>
              <w:rPr>
                <w:rFonts w:cstheme="minorHAnsi"/>
                <w:sz w:val="20"/>
                <w:szCs w:val="20"/>
              </w:rPr>
            </w:pPr>
            <w:r w:rsidRPr="00166A0C">
              <w:rPr>
                <w:rFonts w:cstheme="minorHAnsi"/>
                <w:sz w:val="20"/>
                <w:szCs w:val="20"/>
              </w:rPr>
              <w:t xml:space="preserve"> Know some similarities and differences between things in the past and now (such as traditions, technology</w:t>
            </w:r>
            <w:r w:rsidR="005768E6">
              <w:rPr>
                <w:rFonts w:cstheme="minorHAnsi"/>
                <w:sz w:val="20"/>
                <w:szCs w:val="20"/>
              </w:rPr>
              <w:t>,</w:t>
            </w:r>
            <w:r w:rsidRPr="00166A0C">
              <w:rPr>
                <w:rFonts w:cstheme="minorHAnsi"/>
                <w:sz w:val="20"/>
                <w:szCs w:val="20"/>
              </w:rPr>
              <w:t xml:space="preserve"> own experiences).</w:t>
            </w:r>
          </w:p>
          <w:p w14:paraId="4D093618" w14:textId="19EC633A" w:rsidR="00166A0C" w:rsidRPr="00166A0C" w:rsidRDefault="00166A0C" w:rsidP="00166A0C">
            <w:pPr>
              <w:rPr>
                <w:rFonts w:cstheme="minorHAnsi"/>
                <w:sz w:val="20"/>
                <w:szCs w:val="20"/>
              </w:rPr>
            </w:pPr>
          </w:p>
          <w:p w14:paraId="1CB25217" w14:textId="4EE54808" w:rsidR="00166A0C" w:rsidRPr="00166A0C" w:rsidRDefault="00166A0C" w:rsidP="00166A0C">
            <w:pPr>
              <w:rPr>
                <w:rFonts w:cstheme="minorHAnsi"/>
                <w:sz w:val="20"/>
                <w:szCs w:val="20"/>
              </w:rPr>
            </w:pPr>
            <w:r w:rsidRPr="00166A0C">
              <w:rPr>
                <w:rFonts w:cstheme="minorHAnsi"/>
                <w:sz w:val="20"/>
                <w:szCs w:val="20"/>
              </w:rPr>
              <w:t xml:space="preserve"> Recall some important narratives, characters and figures from the past encountered in books read in class</w:t>
            </w:r>
          </w:p>
          <w:p w14:paraId="000408F0" w14:textId="77777777" w:rsidR="00166A0C" w:rsidRPr="00166A0C" w:rsidRDefault="00166A0C" w:rsidP="00166A0C">
            <w:pPr>
              <w:rPr>
                <w:rFonts w:cstheme="minorHAnsi"/>
                <w:sz w:val="20"/>
                <w:szCs w:val="20"/>
              </w:rPr>
            </w:pPr>
          </w:p>
          <w:p w14:paraId="16B925D6" w14:textId="756D12BA" w:rsidR="0090497F" w:rsidRPr="00CA387E" w:rsidRDefault="00166A0C" w:rsidP="00166A0C">
            <w:pPr>
              <w:rPr>
                <w:rFonts w:cstheme="minorHAnsi"/>
                <w:sz w:val="20"/>
                <w:szCs w:val="20"/>
              </w:rPr>
            </w:pPr>
            <w:r w:rsidRPr="00166A0C">
              <w:rPr>
                <w:rFonts w:cstheme="minorHAnsi"/>
                <w:sz w:val="20"/>
                <w:szCs w:val="20"/>
              </w:rPr>
              <w:t xml:space="preserve"> Know some similarities and differences between different religious and cultural communities in this country.</w:t>
            </w:r>
          </w:p>
        </w:tc>
        <w:tc>
          <w:tcPr>
            <w:tcW w:w="2957" w:type="dxa"/>
          </w:tcPr>
          <w:p w14:paraId="7491BC54" w14:textId="7792737D" w:rsidR="00FE4298" w:rsidRPr="00166A0C" w:rsidRDefault="00FE4298" w:rsidP="00FE4298">
            <w:pPr>
              <w:autoSpaceDE w:val="0"/>
              <w:autoSpaceDN w:val="0"/>
              <w:adjustRightInd w:val="0"/>
              <w:spacing w:after="160" w:line="259" w:lineRule="auto"/>
              <w:rPr>
                <w:rFonts w:cs="Century Gothic"/>
                <w:color w:val="000000"/>
                <w:sz w:val="20"/>
                <w:szCs w:val="18"/>
              </w:rPr>
            </w:pPr>
            <w:r w:rsidRPr="00166A0C">
              <w:rPr>
                <w:rFonts w:cs="Century Gothic"/>
                <w:color w:val="000000"/>
                <w:sz w:val="20"/>
                <w:szCs w:val="18"/>
              </w:rPr>
              <w:t>Recognise the difference between past and present in their own and others’ lives.</w:t>
            </w:r>
          </w:p>
          <w:p w14:paraId="57ED4667" w14:textId="08D893D1" w:rsidR="00166A0C" w:rsidRDefault="005053FB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 a range of sources to find out about significant people</w:t>
            </w:r>
            <w:r w:rsidR="00FE4298">
              <w:rPr>
                <w:rFonts w:cstheme="minorHAnsi"/>
                <w:sz w:val="20"/>
                <w:szCs w:val="20"/>
              </w:rPr>
              <w:t xml:space="preserve"> and </w:t>
            </w:r>
            <w:r w:rsidR="0022720A">
              <w:rPr>
                <w:rFonts w:cstheme="minorHAnsi"/>
                <w:sz w:val="20"/>
                <w:szCs w:val="20"/>
              </w:rPr>
              <w:t xml:space="preserve">key features of </w:t>
            </w:r>
            <w:r w:rsidR="00FE4298">
              <w:rPr>
                <w:rFonts w:cstheme="minorHAnsi"/>
                <w:sz w:val="20"/>
                <w:szCs w:val="20"/>
              </w:rPr>
              <w:t>events in</w:t>
            </w:r>
            <w:r>
              <w:rPr>
                <w:rFonts w:cstheme="minorHAnsi"/>
                <w:sz w:val="20"/>
                <w:szCs w:val="20"/>
              </w:rPr>
              <w:t xml:space="preserve"> the past. </w:t>
            </w:r>
          </w:p>
          <w:p w14:paraId="14A3E95E" w14:textId="6F3C7A63" w:rsidR="00166A0C" w:rsidRDefault="00166A0C" w:rsidP="00166A0C">
            <w:pPr>
              <w:rPr>
                <w:rFonts w:cstheme="minorHAnsi"/>
                <w:sz w:val="20"/>
                <w:szCs w:val="20"/>
              </w:rPr>
            </w:pPr>
          </w:p>
          <w:p w14:paraId="3D70ADAC" w14:textId="77777777" w:rsidR="00FE4298" w:rsidRDefault="00FE4298" w:rsidP="00FE429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Know and recount episodes from stories and significant events in history. </w:t>
            </w:r>
          </w:p>
          <w:p w14:paraId="26C36D56" w14:textId="77777777" w:rsidR="00FE4298" w:rsidRDefault="00FE4298" w:rsidP="00FE4298">
            <w:pPr>
              <w:rPr>
                <w:rFonts w:cstheme="minorHAnsi"/>
                <w:sz w:val="20"/>
                <w:szCs w:val="20"/>
              </w:rPr>
            </w:pPr>
          </w:p>
          <w:p w14:paraId="32464B84" w14:textId="77777777" w:rsidR="00FE4298" w:rsidRDefault="00FE4298" w:rsidP="00FE429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Understand there are reasons why people in the past acted as they did. </w:t>
            </w:r>
          </w:p>
          <w:p w14:paraId="4DCBE789" w14:textId="77777777" w:rsidR="00FE4298" w:rsidRDefault="00FE4298" w:rsidP="00FE4298">
            <w:pPr>
              <w:rPr>
                <w:rFonts w:cstheme="minorHAnsi"/>
                <w:sz w:val="20"/>
                <w:szCs w:val="20"/>
              </w:rPr>
            </w:pPr>
          </w:p>
          <w:p w14:paraId="7E300D7D" w14:textId="227E51C8" w:rsidR="00166A0C" w:rsidRDefault="00FE4298" w:rsidP="00FE429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Describe significant individuals from the past.</w:t>
            </w:r>
          </w:p>
          <w:p w14:paraId="6295A1AF" w14:textId="77777777" w:rsidR="00166A0C" w:rsidRPr="00166A0C" w:rsidRDefault="00166A0C" w:rsidP="00166A0C">
            <w:pPr>
              <w:autoSpaceDE w:val="0"/>
              <w:autoSpaceDN w:val="0"/>
              <w:adjustRightInd w:val="0"/>
              <w:spacing w:after="160" w:line="259" w:lineRule="auto"/>
              <w:rPr>
                <w:rFonts w:cs="Century Gothic"/>
                <w:color w:val="000000"/>
                <w:sz w:val="8"/>
                <w:szCs w:val="18"/>
              </w:rPr>
            </w:pPr>
          </w:p>
          <w:p w14:paraId="21689570" w14:textId="6314256B" w:rsidR="00FE4298" w:rsidRPr="00166A0C" w:rsidRDefault="00FE4298" w:rsidP="00FE429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6C787481" w14:textId="08BEE847" w:rsidR="0090497F" w:rsidRPr="00166A0C" w:rsidRDefault="0090497F" w:rsidP="00166A0C">
            <w:pPr>
              <w:ind w:firstLine="7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37" w:type="dxa"/>
          </w:tcPr>
          <w:p w14:paraId="15F2E2DF" w14:textId="25A4ED0C" w:rsidR="00FE4298" w:rsidRDefault="00FE4298" w:rsidP="00FE4298">
            <w:pPr>
              <w:autoSpaceDE w:val="0"/>
              <w:autoSpaceDN w:val="0"/>
              <w:adjustRightInd w:val="0"/>
              <w:spacing w:after="160" w:line="259" w:lineRule="auto"/>
              <w:rPr>
                <w:rFonts w:cs="Century Gothic"/>
                <w:color w:val="000000"/>
                <w:sz w:val="20"/>
                <w:szCs w:val="18"/>
              </w:rPr>
            </w:pPr>
            <w:r w:rsidRPr="00166A0C">
              <w:rPr>
                <w:rFonts w:cs="Century Gothic"/>
                <w:color w:val="000000"/>
                <w:sz w:val="20"/>
                <w:szCs w:val="18"/>
              </w:rPr>
              <w:lastRenderedPageBreak/>
              <w:t>Recognise the difference between past and present in their own and others’ lives.</w:t>
            </w:r>
          </w:p>
          <w:p w14:paraId="3908109E" w14:textId="4205F4A3" w:rsidR="00FE4298" w:rsidRPr="00166A0C" w:rsidRDefault="00FE4298" w:rsidP="00FE429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Use a range of sources to find out about significant people and </w:t>
            </w:r>
            <w:r w:rsidR="0022720A">
              <w:rPr>
                <w:rFonts w:cstheme="minorHAnsi"/>
                <w:sz w:val="20"/>
                <w:szCs w:val="20"/>
              </w:rPr>
              <w:t xml:space="preserve">key features of </w:t>
            </w:r>
            <w:r>
              <w:rPr>
                <w:rFonts w:cstheme="minorHAnsi"/>
                <w:sz w:val="20"/>
                <w:szCs w:val="20"/>
              </w:rPr>
              <w:t xml:space="preserve">events in the past. </w:t>
            </w:r>
          </w:p>
          <w:p w14:paraId="24976811" w14:textId="77777777" w:rsidR="00FE4298" w:rsidRDefault="00FE4298" w:rsidP="00230FA5">
            <w:pPr>
              <w:rPr>
                <w:rFonts w:cstheme="minorHAnsi"/>
                <w:sz w:val="20"/>
                <w:szCs w:val="20"/>
              </w:rPr>
            </w:pPr>
          </w:p>
          <w:p w14:paraId="5A57B4E5" w14:textId="77777777" w:rsidR="00FE4298" w:rsidRDefault="00FE4298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Know and recount episodes from stories and significant events in history. </w:t>
            </w:r>
          </w:p>
          <w:p w14:paraId="7A46CA0D" w14:textId="77777777" w:rsidR="00FE4298" w:rsidRDefault="00FE4298" w:rsidP="00230FA5">
            <w:pPr>
              <w:rPr>
                <w:rFonts w:cstheme="minorHAnsi"/>
                <w:sz w:val="20"/>
                <w:szCs w:val="20"/>
              </w:rPr>
            </w:pPr>
          </w:p>
          <w:p w14:paraId="056BDDA0" w14:textId="77777777" w:rsidR="00FE4298" w:rsidRDefault="00FE4298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Understand there are reasons why people in the past acted as they did. </w:t>
            </w:r>
          </w:p>
          <w:p w14:paraId="2F6E8A16" w14:textId="77777777" w:rsidR="00FE4298" w:rsidRDefault="00FE4298" w:rsidP="00230FA5">
            <w:pPr>
              <w:rPr>
                <w:rFonts w:cstheme="minorHAnsi"/>
                <w:sz w:val="20"/>
                <w:szCs w:val="20"/>
              </w:rPr>
            </w:pPr>
          </w:p>
          <w:p w14:paraId="44B2B815" w14:textId="2341A9C7" w:rsidR="00FE4298" w:rsidRPr="00CA387E" w:rsidRDefault="00FE4298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Describe significant individuals from the past. </w:t>
            </w:r>
          </w:p>
        </w:tc>
        <w:tc>
          <w:tcPr>
            <w:tcW w:w="2997" w:type="dxa"/>
          </w:tcPr>
          <w:p w14:paraId="76412970" w14:textId="52BF56C1" w:rsidR="0022720A" w:rsidRDefault="0022720A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Discover connections, contrasts and trends during the time periods studied. </w:t>
            </w:r>
          </w:p>
          <w:p w14:paraId="117010FE" w14:textId="77777777" w:rsidR="0022720A" w:rsidRDefault="0022720A" w:rsidP="00230FA5">
            <w:pPr>
              <w:rPr>
                <w:rFonts w:cstheme="minorHAnsi"/>
                <w:sz w:val="20"/>
                <w:szCs w:val="20"/>
              </w:rPr>
            </w:pPr>
          </w:p>
          <w:p w14:paraId="6C11BF6E" w14:textId="3A053EA6" w:rsidR="0090497F" w:rsidRDefault="005053FB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Find out about lives of people in the time period studied and compare that with our life today. </w:t>
            </w:r>
          </w:p>
          <w:p w14:paraId="49CCE3E2" w14:textId="77777777" w:rsidR="005053FB" w:rsidRDefault="005053FB" w:rsidP="00230FA5">
            <w:pPr>
              <w:rPr>
                <w:rFonts w:cstheme="minorHAnsi"/>
                <w:sz w:val="20"/>
                <w:szCs w:val="20"/>
              </w:rPr>
            </w:pPr>
          </w:p>
          <w:p w14:paraId="174CCF3B" w14:textId="67E4DC25" w:rsidR="0022720A" w:rsidRDefault="0022720A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Explain how people and events in the past have influenced our life today. </w:t>
            </w:r>
          </w:p>
          <w:p w14:paraId="51DE7120" w14:textId="5DA6B1DD" w:rsidR="0022720A" w:rsidRDefault="0022720A" w:rsidP="00230FA5">
            <w:pPr>
              <w:rPr>
                <w:rFonts w:cstheme="minorHAnsi"/>
                <w:sz w:val="20"/>
                <w:szCs w:val="20"/>
              </w:rPr>
            </w:pPr>
          </w:p>
          <w:p w14:paraId="5F0251EF" w14:textId="74824AFB" w:rsidR="0022720A" w:rsidRDefault="0022720A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Identify key features, aspects and events of the time studied. </w:t>
            </w:r>
          </w:p>
          <w:p w14:paraId="4583829C" w14:textId="61366539" w:rsidR="0022720A" w:rsidRDefault="0022720A" w:rsidP="00230FA5">
            <w:pPr>
              <w:rPr>
                <w:rFonts w:cstheme="minorHAnsi"/>
                <w:sz w:val="20"/>
                <w:szCs w:val="20"/>
              </w:rPr>
            </w:pPr>
          </w:p>
          <w:p w14:paraId="7ED631A4" w14:textId="1C3A12E2" w:rsidR="0022720A" w:rsidRDefault="0022720A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Describe connections and contracts between aspects of </w:t>
            </w:r>
            <w:r>
              <w:rPr>
                <w:rFonts w:cstheme="minorHAnsi"/>
                <w:sz w:val="20"/>
                <w:szCs w:val="20"/>
              </w:rPr>
              <w:lastRenderedPageBreak/>
              <w:t xml:space="preserve">history, people, events and artefacts studies. </w:t>
            </w:r>
          </w:p>
          <w:p w14:paraId="78D38B05" w14:textId="7AF33A25" w:rsidR="005053FB" w:rsidRPr="0022720A" w:rsidRDefault="005053FB" w:rsidP="0022720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38846A4D" w14:textId="77777777" w:rsidR="0022720A" w:rsidRDefault="0022720A" w:rsidP="0022720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Discover connections, contrasts and trends during the time periods studied. </w:t>
            </w:r>
          </w:p>
          <w:p w14:paraId="4AEEF027" w14:textId="77777777" w:rsidR="0022720A" w:rsidRDefault="0022720A" w:rsidP="0022720A">
            <w:pPr>
              <w:rPr>
                <w:rFonts w:cstheme="minorHAnsi"/>
                <w:sz w:val="20"/>
                <w:szCs w:val="20"/>
              </w:rPr>
            </w:pPr>
          </w:p>
          <w:p w14:paraId="4B7FDC63" w14:textId="77777777" w:rsidR="0022720A" w:rsidRDefault="0022720A" w:rsidP="0022720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Find out about lives of people in the time period studied and compare that with our life today. </w:t>
            </w:r>
          </w:p>
          <w:p w14:paraId="0336A21A" w14:textId="77777777" w:rsidR="0022720A" w:rsidRDefault="0022720A" w:rsidP="0022720A">
            <w:pPr>
              <w:rPr>
                <w:rFonts w:cstheme="minorHAnsi"/>
                <w:sz w:val="20"/>
                <w:szCs w:val="20"/>
              </w:rPr>
            </w:pPr>
          </w:p>
          <w:p w14:paraId="61F574A5" w14:textId="77777777" w:rsidR="0022720A" w:rsidRDefault="0022720A" w:rsidP="0022720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Explain how people and events in the past have influenced our life today. </w:t>
            </w:r>
          </w:p>
          <w:p w14:paraId="2088B670" w14:textId="77777777" w:rsidR="0022720A" w:rsidRDefault="0022720A" w:rsidP="0022720A">
            <w:pPr>
              <w:rPr>
                <w:rFonts w:cstheme="minorHAnsi"/>
                <w:sz w:val="20"/>
                <w:szCs w:val="20"/>
              </w:rPr>
            </w:pPr>
          </w:p>
          <w:p w14:paraId="37CB9EA9" w14:textId="77777777" w:rsidR="0022720A" w:rsidRDefault="0022720A" w:rsidP="0022720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Identify key features, aspects and events of the time studied. </w:t>
            </w:r>
          </w:p>
          <w:p w14:paraId="1992872C" w14:textId="77777777" w:rsidR="0022720A" w:rsidRDefault="0022720A" w:rsidP="0022720A">
            <w:pPr>
              <w:rPr>
                <w:rFonts w:cstheme="minorHAnsi"/>
                <w:sz w:val="20"/>
                <w:szCs w:val="20"/>
              </w:rPr>
            </w:pPr>
          </w:p>
          <w:p w14:paraId="78B6B67D" w14:textId="11128A34" w:rsidR="0090497F" w:rsidRPr="00CA387E" w:rsidRDefault="0022720A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Describe connections and contracts between aspects of </w:t>
            </w:r>
            <w:r>
              <w:rPr>
                <w:rFonts w:cstheme="minorHAnsi"/>
                <w:sz w:val="20"/>
                <w:szCs w:val="20"/>
              </w:rPr>
              <w:lastRenderedPageBreak/>
              <w:t xml:space="preserve">history, people, events and artefacts studies. </w:t>
            </w:r>
          </w:p>
        </w:tc>
        <w:tc>
          <w:tcPr>
            <w:tcW w:w="2997" w:type="dxa"/>
          </w:tcPr>
          <w:p w14:paraId="51A7B17E" w14:textId="33D9AF0D" w:rsidR="009374A5" w:rsidRDefault="009374A5" w:rsidP="009374A5">
            <w:pPr>
              <w:pStyle w:val="TableParagraph"/>
              <w:tabs>
                <w:tab w:val="left" w:pos="443"/>
                <w:tab w:val="left" w:pos="444"/>
              </w:tabs>
              <w:spacing w:before="58" w:line="235" w:lineRule="auto"/>
              <w:ind w:left="0" w:right="251"/>
              <w:rPr>
                <w:rFonts w:asciiTheme="minorHAnsi" w:hAnsiTheme="minorHAnsi" w:cstheme="minorHAnsi"/>
                <w:color w:val="1C1C1C"/>
                <w:sz w:val="20"/>
                <w:szCs w:val="20"/>
              </w:rPr>
            </w:pPr>
            <w:bookmarkStart w:id="1" w:name="a_identify_and_note_connections,_contras"/>
            <w:bookmarkEnd w:id="1"/>
            <w:r w:rsidRPr="009374A5">
              <w:rPr>
                <w:rFonts w:asciiTheme="minorHAnsi" w:hAnsiTheme="minorHAnsi" w:cstheme="minorHAnsi"/>
                <w:color w:val="1C1C1C"/>
                <w:sz w:val="20"/>
                <w:szCs w:val="20"/>
              </w:rPr>
              <w:lastRenderedPageBreak/>
              <w:t>Identify and note connections, contrasts and trends over time in the everyday lives of</w:t>
            </w:r>
            <w:r w:rsidRPr="009374A5">
              <w:rPr>
                <w:rFonts w:asciiTheme="minorHAnsi" w:hAnsiTheme="minorHAnsi" w:cstheme="minorHAnsi"/>
                <w:color w:val="1C1C1C"/>
                <w:spacing w:val="-2"/>
                <w:sz w:val="20"/>
                <w:szCs w:val="20"/>
              </w:rPr>
              <w:t xml:space="preserve"> </w:t>
            </w:r>
            <w:r w:rsidRPr="009374A5">
              <w:rPr>
                <w:rFonts w:asciiTheme="minorHAnsi" w:hAnsiTheme="minorHAnsi" w:cstheme="minorHAnsi"/>
                <w:color w:val="1C1C1C"/>
                <w:sz w:val="20"/>
                <w:szCs w:val="20"/>
              </w:rPr>
              <w:t>people</w:t>
            </w:r>
            <w:r>
              <w:rPr>
                <w:rFonts w:asciiTheme="minorHAnsi" w:hAnsiTheme="minorHAnsi" w:cstheme="minorHAnsi"/>
                <w:color w:val="1C1C1C"/>
                <w:sz w:val="20"/>
                <w:szCs w:val="20"/>
              </w:rPr>
              <w:t>.</w:t>
            </w:r>
          </w:p>
          <w:p w14:paraId="411D5DD7" w14:textId="77777777" w:rsidR="009374A5" w:rsidRPr="009374A5" w:rsidRDefault="009374A5" w:rsidP="009374A5">
            <w:pPr>
              <w:pStyle w:val="TableParagraph"/>
              <w:tabs>
                <w:tab w:val="left" w:pos="443"/>
                <w:tab w:val="left" w:pos="444"/>
              </w:tabs>
              <w:spacing w:before="58" w:line="235" w:lineRule="auto"/>
              <w:ind w:left="0" w:right="2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4C0F3FA" w14:textId="77777777" w:rsidR="009374A5" w:rsidRPr="009374A5" w:rsidRDefault="009374A5" w:rsidP="009374A5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42"/>
              <w:rPr>
                <w:rFonts w:asciiTheme="minorHAnsi" w:hAnsiTheme="minorHAnsi" w:cstheme="minorHAnsi"/>
                <w:color w:val="1C1C1C"/>
                <w:sz w:val="20"/>
                <w:szCs w:val="20"/>
              </w:rPr>
            </w:pPr>
            <w:bookmarkStart w:id="2" w:name="b_use_appropriate_historical_terms_such_"/>
            <w:bookmarkEnd w:id="2"/>
            <w:r w:rsidRPr="009374A5">
              <w:rPr>
                <w:rFonts w:asciiTheme="minorHAnsi" w:hAnsiTheme="minorHAnsi" w:cstheme="minorHAnsi"/>
                <w:color w:val="1C1C1C"/>
                <w:sz w:val="20"/>
                <w:szCs w:val="20"/>
              </w:rPr>
              <w:t>Use appropriate historical terms, such as culture, religious, social, economic and political when describing the</w:t>
            </w:r>
            <w:r w:rsidRPr="009374A5">
              <w:rPr>
                <w:rFonts w:asciiTheme="minorHAnsi" w:hAnsiTheme="minorHAnsi" w:cstheme="minorHAnsi"/>
                <w:color w:val="1C1C1C"/>
                <w:spacing w:val="-16"/>
                <w:sz w:val="20"/>
                <w:szCs w:val="20"/>
              </w:rPr>
              <w:t xml:space="preserve"> </w:t>
            </w:r>
            <w:r w:rsidRPr="009374A5">
              <w:rPr>
                <w:rFonts w:asciiTheme="minorHAnsi" w:hAnsiTheme="minorHAnsi" w:cstheme="minorHAnsi"/>
                <w:color w:val="1C1C1C"/>
                <w:sz w:val="20"/>
                <w:szCs w:val="20"/>
              </w:rPr>
              <w:t>connections, contrasts and trends over time</w:t>
            </w:r>
          </w:p>
          <w:p w14:paraId="29510159" w14:textId="680C0A7C" w:rsidR="009374A5" w:rsidRPr="009374A5" w:rsidRDefault="009374A5" w:rsidP="009374A5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4276F20" w14:textId="62BF82DC" w:rsidR="005053FB" w:rsidRPr="009374A5" w:rsidRDefault="009374A5" w:rsidP="009374A5">
            <w:pPr>
              <w:rPr>
                <w:rFonts w:cstheme="minorHAnsi"/>
                <w:sz w:val="20"/>
                <w:szCs w:val="20"/>
              </w:rPr>
            </w:pPr>
            <w:bookmarkStart w:id="3" w:name="c_examine_causes_and_results_of_great_ev"/>
            <w:bookmarkStart w:id="4" w:name="d_describe_the_key_features_of_the_past,"/>
            <w:bookmarkEnd w:id="3"/>
            <w:bookmarkEnd w:id="4"/>
            <w:r w:rsidRPr="009374A5">
              <w:rPr>
                <w:rFonts w:cstheme="minorHAnsi"/>
                <w:color w:val="1C1C1C"/>
                <w:sz w:val="20"/>
                <w:szCs w:val="20"/>
              </w:rPr>
              <w:t>Describe the key features of the past, including attitudes, beliefs and the everyday lives of men, women and children.</w:t>
            </w:r>
          </w:p>
        </w:tc>
        <w:tc>
          <w:tcPr>
            <w:tcW w:w="2998" w:type="dxa"/>
          </w:tcPr>
          <w:p w14:paraId="3B1044DE" w14:textId="3008C805" w:rsidR="009374A5" w:rsidRPr="009374A5" w:rsidRDefault="00027DF8" w:rsidP="009374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="009374A5" w:rsidRPr="009374A5">
              <w:rPr>
                <w:rFonts w:cstheme="minorHAnsi"/>
                <w:sz w:val="20"/>
                <w:szCs w:val="20"/>
              </w:rPr>
              <w:t>dentify and note connections, contrasts and trends over time in the everyday lives of people.</w:t>
            </w:r>
          </w:p>
          <w:p w14:paraId="7A2EC6DF" w14:textId="77777777" w:rsidR="009374A5" w:rsidRPr="009374A5" w:rsidRDefault="009374A5" w:rsidP="009374A5">
            <w:pPr>
              <w:rPr>
                <w:rFonts w:cstheme="minorHAnsi"/>
                <w:sz w:val="20"/>
                <w:szCs w:val="20"/>
              </w:rPr>
            </w:pPr>
          </w:p>
          <w:p w14:paraId="6F904B20" w14:textId="7223F33F" w:rsidR="009374A5" w:rsidRDefault="009374A5" w:rsidP="009374A5">
            <w:pPr>
              <w:rPr>
                <w:rFonts w:cstheme="minorHAnsi"/>
                <w:sz w:val="20"/>
                <w:szCs w:val="20"/>
              </w:rPr>
            </w:pPr>
            <w:r w:rsidRPr="009374A5">
              <w:rPr>
                <w:rFonts w:cstheme="minorHAnsi"/>
                <w:sz w:val="20"/>
                <w:szCs w:val="20"/>
              </w:rPr>
              <w:t>Use appropriate historical terms, such as culture, religious, social, economic and political when describing the connections, contrasts and trends over time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  <w:p w14:paraId="6837B59D" w14:textId="3C3F4072" w:rsidR="009374A5" w:rsidRDefault="009374A5" w:rsidP="009374A5">
            <w:pPr>
              <w:rPr>
                <w:rFonts w:cstheme="minorHAnsi"/>
                <w:sz w:val="20"/>
                <w:szCs w:val="20"/>
              </w:rPr>
            </w:pPr>
          </w:p>
          <w:p w14:paraId="61982B48" w14:textId="0F4D8F9F" w:rsidR="009374A5" w:rsidRPr="009374A5" w:rsidRDefault="009374A5" w:rsidP="009374A5">
            <w:pPr>
              <w:rPr>
                <w:rFonts w:cstheme="minorHAnsi"/>
                <w:sz w:val="20"/>
                <w:szCs w:val="20"/>
              </w:rPr>
            </w:pPr>
            <w:r w:rsidRPr="009374A5">
              <w:rPr>
                <w:rFonts w:cstheme="minorHAnsi"/>
                <w:sz w:val="20"/>
                <w:szCs w:val="20"/>
              </w:rPr>
              <w:t>Describe the key features of the past, including attitudes, beliefs and the everyday lives of men, women and children</w:t>
            </w:r>
            <w:r w:rsidR="00027DF8">
              <w:rPr>
                <w:rFonts w:cstheme="minorHAnsi"/>
                <w:sz w:val="20"/>
                <w:szCs w:val="20"/>
              </w:rPr>
              <w:t xml:space="preserve">, recognising differences in views and feelings. </w:t>
            </w:r>
          </w:p>
          <w:p w14:paraId="5D6F8A37" w14:textId="77777777" w:rsidR="00027DF8" w:rsidRDefault="005053FB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Compare beliefs and behaviour with another time period studied.</w:t>
            </w:r>
          </w:p>
          <w:p w14:paraId="0A47ED30" w14:textId="2D8B8B66" w:rsidR="005053FB" w:rsidRDefault="005053FB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020BAB7" w14:textId="598E6173" w:rsidR="005053FB" w:rsidRPr="00CA387E" w:rsidRDefault="005053FB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Use evidence to support and illustrate an explanation of the cause and effects of a past event.</w:t>
            </w:r>
          </w:p>
        </w:tc>
      </w:tr>
      <w:tr w:rsidR="0090497F" w:rsidRPr="00CA387E" w14:paraId="583F99C5" w14:textId="77777777" w:rsidTr="004B411F">
        <w:trPr>
          <w:trHeight w:val="1086"/>
        </w:trPr>
        <w:tc>
          <w:tcPr>
            <w:tcW w:w="1843" w:type="dxa"/>
            <w:shd w:val="clear" w:color="auto" w:fill="0070C0"/>
          </w:tcPr>
          <w:p w14:paraId="3FE6B352" w14:textId="6B8E3E33" w:rsidR="0090497F" w:rsidRPr="00A75888" w:rsidRDefault="006B29D0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lastRenderedPageBreak/>
              <w:t>Vocabulary</w:t>
            </w:r>
          </w:p>
        </w:tc>
        <w:tc>
          <w:tcPr>
            <w:tcW w:w="2997" w:type="dxa"/>
          </w:tcPr>
          <w:p w14:paraId="107A3532" w14:textId="5A5E5F7D" w:rsidR="0090497F" w:rsidRPr="00CA387E" w:rsidRDefault="0022720A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Celebration, change, community, family, older, order, people, sequence. younger</w:t>
            </w:r>
          </w:p>
        </w:tc>
        <w:tc>
          <w:tcPr>
            <w:tcW w:w="2957" w:type="dxa"/>
          </w:tcPr>
          <w:p w14:paraId="3B5781ED" w14:textId="6980B91D" w:rsidR="0090497F" w:rsidRPr="00CA387E" w:rsidRDefault="0022720A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Event, memory, order, past, present, recount, sequence, significant, </w:t>
            </w:r>
          </w:p>
        </w:tc>
        <w:tc>
          <w:tcPr>
            <w:tcW w:w="3037" w:type="dxa"/>
          </w:tcPr>
          <w:p w14:paraId="272034DF" w14:textId="644FB554" w:rsidR="0090497F" w:rsidRPr="00CA387E" w:rsidRDefault="0022720A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Event, memory, order, past, present, recount, sequence, significant,</w:t>
            </w:r>
          </w:p>
        </w:tc>
        <w:tc>
          <w:tcPr>
            <w:tcW w:w="2997" w:type="dxa"/>
          </w:tcPr>
          <w:p w14:paraId="19990556" w14:textId="7504520E" w:rsidR="0090497F" w:rsidRPr="00CA387E" w:rsidRDefault="009374A5" w:rsidP="00230FA5">
            <w:pPr>
              <w:rPr>
                <w:rFonts w:cstheme="minorHAnsi"/>
                <w:sz w:val="20"/>
                <w:szCs w:val="20"/>
              </w:rPr>
            </w:pPr>
            <w:r w:rsidRPr="005E5F8D">
              <w:rPr>
                <w:rFonts w:cstheme="minorHAnsi"/>
                <w:sz w:val="18"/>
                <w:szCs w:val="20"/>
              </w:rPr>
              <w:t xml:space="preserve">Ancient, </w:t>
            </w:r>
            <w:r>
              <w:rPr>
                <w:rFonts w:cstheme="minorHAnsi"/>
                <w:sz w:val="18"/>
                <w:szCs w:val="20"/>
              </w:rPr>
              <w:t xml:space="preserve">hieroglyphic, pharaohs, pyramids, </w:t>
            </w:r>
            <w:r w:rsidRPr="005E5F8D">
              <w:rPr>
                <w:rFonts w:cstheme="minorHAnsi"/>
                <w:sz w:val="18"/>
                <w:szCs w:val="20"/>
              </w:rPr>
              <w:t>beliefs, Britain, Bronze Age</w:t>
            </w:r>
            <w:r>
              <w:rPr>
                <w:rFonts w:cstheme="minorHAnsi"/>
                <w:sz w:val="18"/>
                <w:szCs w:val="20"/>
              </w:rPr>
              <w:t xml:space="preserve">, </w:t>
            </w:r>
            <w:r w:rsidRPr="005E5F8D">
              <w:rPr>
                <w:rFonts w:cstheme="minorHAnsi"/>
                <w:sz w:val="18"/>
                <w:szCs w:val="20"/>
              </w:rPr>
              <w:t xml:space="preserve">compare, conflict, contrast, cultural, explore, identify, impact, </w:t>
            </w:r>
            <w:r>
              <w:rPr>
                <w:rFonts w:cstheme="minorHAnsi"/>
                <w:sz w:val="18"/>
                <w:szCs w:val="20"/>
              </w:rPr>
              <w:t>invasion, Iron Age</w:t>
            </w:r>
            <w:r w:rsidRPr="005E5F8D">
              <w:rPr>
                <w:rFonts w:cstheme="minorHAnsi"/>
                <w:sz w:val="18"/>
                <w:szCs w:val="20"/>
              </w:rPr>
              <w:t xml:space="preserve">, </w:t>
            </w:r>
            <w:r w:rsidRPr="00813CE8">
              <w:rPr>
                <w:rFonts w:cstheme="minorHAnsi"/>
                <w:sz w:val="18"/>
                <w:szCs w:val="20"/>
              </w:rPr>
              <w:t xml:space="preserve">settlements, </w:t>
            </w:r>
            <w:r>
              <w:rPr>
                <w:rFonts w:cstheme="minorHAnsi"/>
                <w:sz w:val="18"/>
                <w:szCs w:val="20"/>
              </w:rPr>
              <w:t>settler, society,</w:t>
            </w:r>
            <w:r w:rsidRPr="005E5F8D">
              <w:rPr>
                <w:rFonts w:cstheme="minorHAnsi"/>
                <w:sz w:val="18"/>
                <w:szCs w:val="20"/>
              </w:rPr>
              <w:t xml:space="preserve"> Stone Age, Stonehenge, study, </w:t>
            </w:r>
            <w:r>
              <w:rPr>
                <w:rFonts w:cstheme="minorHAnsi"/>
                <w:sz w:val="18"/>
                <w:szCs w:val="20"/>
              </w:rPr>
              <w:t xml:space="preserve">mining, industry </w:t>
            </w:r>
          </w:p>
        </w:tc>
        <w:tc>
          <w:tcPr>
            <w:tcW w:w="2997" w:type="dxa"/>
          </w:tcPr>
          <w:p w14:paraId="1E6E822C" w14:textId="528D13A5" w:rsidR="0090497F" w:rsidRPr="00CA387E" w:rsidRDefault="009374A5" w:rsidP="00230FA5">
            <w:pPr>
              <w:rPr>
                <w:rFonts w:cstheme="minorHAnsi"/>
                <w:sz w:val="20"/>
                <w:szCs w:val="20"/>
              </w:rPr>
            </w:pPr>
            <w:r w:rsidRPr="00813CE8">
              <w:rPr>
                <w:rFonts w:cstheme="minorHAnsi"/>
                <w:sz w:val="18"/>
                <w:szCs w:val="20"/>
              </w:rPr>
              <w:t xml:space="preserve">Ancient, </w:t>
            </w:r>
            <w:r w:rsidR="006E4234">
              <w:rPr>
                <w:rFonts w:cstheme="minorHAnsi"/>
                <w:sz w:val="18"/>
                <w:szCs w:val="20"/>
              </w:rPr>
              <w:t>Acropolis, Spartans</w:t>
            </w:r>
            <w:r w:rsidR="00D51F06">
              <w:rPr>
                <w:rFonts w:cstheme="minorHAnsi"/>
                <w:sz w:val="18"/>
                <w:szCs w:val="20"/>
              </w:rPr>
              <w:t>,</w:t>
            </w:r>
            <w:r w:rsidR="004B411F">
              <w:rPr>
                <w:rFonts w:cstheme="minorHAnsi"/>
                <w:sz w:val="18"/>
                <w:szCs w:val="20"/>
              </w:rPr>
              <w:t xml:space="preserve"> agriculture</w:t>
            </w:r>
            <w:r>
              <w:rPr>
                <w:rFonts w:cstheme="minorHAnsi"/>
                <w:sz w:val="18"/>
                <w:szCs w:val="20"/>
              </w:rPr>
              <w:t xml:space="preserve">, beliefs, Britain, </w:t>
            </w:r>
            <w:r w:rsidRPr="00813CE8">
              <w:rPr>
                <w:rFonts w:cstheme="minorHAnsi"/>
                <w:sz w:val="18"/>
                <w:szCs w:val="20"/>
              </w:rPr>
              <w:t>compare,</w:t>
            </w:r>
            <w:r>
              <w:rPr>
                <w:rFonts w:cstheme="minorHAnsi"/>
                <w:sz w:val="18"/>
                <w:szCs w:val="20"/>
              </w:rPr>
              <w:t xml:space="preserve"> conflict,</w:t>
            </w:r>
            <w:r w:rsidRPr="00813CE8">
              <w:rPr>
                <w:rFonts w:cstheme="minorHAnsi"/>
                <w:sz w:val="18"/>
                <w:szCs w:val="20"/>
              </w:rPr>
              <w:t xml:space="preserve"> contrast, cultural,</w:t>
            </w:r>
            <w:r w:rsidRPr="005E5F8D">
              <w:rPr>
                <w:rFonts w:cstheme="minorHAnsi"/>
                <w:sz w:val="18"/>
                <w:szCs w:val="20"/>
              </w:rPr>
              <w:t xml:space="preserve"> Empire</w:t>
            </w:r>
            <w:r>
              <w:rPr>
                <w:rFonts w:cstheme="minorHAnsi"/>
                <w:sz w:val="18"/>
                <w:szCs w:val="20"/>
              </w:rPr>
              <w:t>, government, houses</w:t>
            </w:r>
            <w:r w:rsidRPr="00813CE8">
              <w:rPr>
                <w:rFonts w:cstheme="minorHAnsi"/>
                <w:sz w:val="18"/>
                <w:szCs w:val="20"/>
              </w:rPr>
              <w:t>, explore,</w:t>
            </w:r>
            <w:r>
              <w:rPr>
                <w:rFonts w:cstheme="minorHAnsi"/>
                <w:sz w:val="18"/>
                <w:szCs w:val="20"/>
              </w:rPr>
              <w:t xml:space="preserve"> identify, politics, imp</w:t>
            </w:r>
            <w:r w:rsidRPr="00813CE8">
              <w:rPr>
                <w:rFonts w:cstheme="minorHAnsi"/>
                <w:sz w:val="18"/>
                <w:szCs w:val="20"/>
              </w:rPr>
              <w:t xml:space="preserve">act, </w:t>
            </w:r>
            <w:r>
              <w:rPr>
                <w:rFonts w:cstheme="minorHAnsi"/>
                <w:sz w:val="18"/>
                <w:szCs w:val="20"/>
              </w:rPr>
              <w:t>invasion, legislation, leisure</w:t>
            </w:r>
            <w:r w:rsidRPr="00813CE8">
              <w:rPr>
                <w:rFonts w:cstheme="minorHAnsi"/>
                <w:sz w:val="18"/>
                <w:szCs w:val="20"/>
              </w:rPr>
              <w:t xml:space="preserve">, </w:t>
            </w:r>
            <w:r>
              <w:rPr>
                <w:rFonts w:cstheme="minorHAnsi"/>
                <w:sz w:val="18"/>
                <w:szCs w:val="20"/>
              </w:rPr>
              <w:t>politics</w:t>
            </w:r>
            <w:r w:rsidRPr="00813CE8">
              <w:rPr>
                <w:rFonts w:cstheme="minorHAnsi"/>
                <w:sz w:val="18"/>
                <w:szCs w:val="20"/>
              </w:rPr>
              <w:t xml:space="preserve">, reconstruct, </w:t>
            </w:r>
            <w:r>
              <w:rPr>
                <w:rFonts w:cstheme="minorHAnsi"/>
                <w:sz w:val="18"/>
                <w:szCs w:val="20"/>
              </w:rPr>
              <w:t xml:space="preserve">resistance, </w:t>
            </w:r>
            <w:r w:rsidRPr="005E5F8D">
              <w:rPr>
                <w:rFonts w:cstheme="minorHAnsi"/>
                <w:sz w:val="18"/>
                <w:szCs w:val="20"/>
              </w:rPr>
              <w:t xml:space="preserve">Romanisation, </w:t>
            </w:r>
            <w:r>
              <w:rPr>
                <w:rFonts w:cstheme="minorHAnsi"/>
                <w:sz w:val="18"/>
                <w:szCs w:val="20"/>
              </w:rPr>
              <w:t xml:space="preserve">slavery, society, </w:t>
            </w:r>
            <w:r w:rsidRPr="00813CE8">
              <w:rPr>
                <w:rFonts w:cstheme="minorHAnsi"/>
                <w:sz w:val="18"/>
                <w:szCs w:val="20"/>
              </w:rPr>
              <w:t>stud</w:t>
            </w:r>
            <w:r>
              <w:rPr>
                <w:rFonts w:cstheme="minorHAnsi"/>
                <w:sz w:val="18"/>
                <w:szCs w:val="20"/>
              </w:rPr>
              <w:t>y</w:t>
            </w:r>
            <w:r w:rsidRPr="00813CE8">
              <w:rPr>
                <w:rFonts w:cstheme="minorHAnsi"/>
                <w:sz w:val="18"/>
                <w:szCs w:val="20"/>
              </w:rPr>
              <w:t>.</w:t>
            </w:r>
          </w:p>
        </w:tc>
        <w:tc>
          <w:tcPr>
            <w:tcW w:w="2997" w:type="dxa"/>
            <w:shd w:val="clear" w:color="auto" w:fill="auto"/>
          </w:tcPr>
          <w:p w14:paraId="108481DE" w14:textId="4D779EE7" w:rsidR="0090497F" w:rsidRPr="00CA387E" w:rsidRDefault="00614B30" w:rsidP="00230FA5">
            <w:pPr>
              <w:rPr>
                <w:rFonts w:cstheme="minorHAnsi"/>
                <w:sz w:val="20"/>
                <w:szCs w:val="20"/>
              </w:rPr>
            </w:pPr>
            <w:r w:rsidRPr="004B411F">
              <w:rPr>
                <w:rFonts w:cstheme="minorHAnsi"/>
                <w:sz w:val="20"/>
                <w:szCs w:val="20"/>
              </w:rPr>
              <w:t xml:space="preserve">adult, belief, children culture, compare, contrast, examine, impact, lifestyle, </w:t>
            </w:r>
            <w:r w:rsidR="004B411F" w:rsidRPr="004B411F">
              <w:rPr>
                <w:rFonts w:cstheme="minorHAnsi"/>
                <w:sz w:val="20"/>
                <w:szCs w:val="20"/>
              </w:rPr>
              <w:t>archaeologist, legacy, Anglo-Saxon kingdoms, shires, raids, settlement, longhouse, longboat, invasion, Scandinavia, Danelaw</w:t>
            </w:r>
            <w:r w:rsidR="00437AEC">
              <w:rPr>
                <w:rFonts w:cstheme="minorHAnsi"/>
                <w:sz w:val="20"/>
                <w:szCs w:val="20"/>
              </w:rPr>
              <w:t xml:space="preserve">, bobbies, peelers, execution, highwayman, judge, jury, trial, treason, </w:t>
            </w:r>
          </w:p>
        </w:tc>
        <w:tc>
          <w:tcPr>
            <w:tcW w:w="2998" w:type="dxa"/>
            <w:shd w:val="clear" w:color="auto" w:fill="auto"/>
          </w:tcPr>
          <w:p w14:paraId="4676D7BF" w14:textId="6F1308AE" w:rsidR="0090497F" w:rsidRPr="00CA387E" w:rsidRDefault="00614B30" w:rsidP="00230FA5">
            <w:pPr>
              <w:rPr>
                <w:rFonts w:cstheme="minorHAnsi"/>
                <w:sz w:val="20"/>
                <w:szCs w:val="20"/>
              </w:rPr>
            </w:pPr>
            <w:r w:rsidRPr="004B411F">
              <w:rPr>
                <w:rFonts w:cstheme="minorHAnsi"/>
                <w:sz w:val="20"/>
                <w:szCs w:val="20"/>
              </w:rPr>
              <w:t xml:space="preserve">Beliefs, behaviour, characteristics, compare, conflict, contrast, dates, effect, evacuation, evidence, </w:t>
            </w:r>
            <w:r w:rsidR="004B411F" w:rsidRPr="004B411F">
              <w:rPr>
                <w:rFonts w:cstheme="minorHAnsi"/>
                <w:sz w:val="20"/>
                <w:szCs w:val="20"/>
              </w:rPr>
              <w:t>explain, events</w:t>
            </w:r>
            <w:r w:rsidRPr="004B411F">
              <w:rPr>
                <w:rFonts w:cstheme="minorHAnsi"/>
                <w:sz w:val="20"/>
                <w:szCs w:val="20"/>
              </w:rPr>
              <w:t>, government, impact, legislation, key, past, propaganda, publicity, rationing, study</w:t>
            </w:r>
            <w:r w:rsidR="004B411F" w:rsidRPr="004B411F">
              <w:rPr>
                <w:rFonts w:cstheme="minorHAnsi"/>
                <w:sz w:val="20"/>
                <w:szCs w:val="20"/>
              </w:rPr>
              <w:t>, Home Front, glyphs, codices, cacoa, ahau/ ahaw</w:t>
            </w:r>
            <w:r w:rsidR="006E4234">
              <w:rPr>
                <w:rFonts w:cstheme="minorHAnsi"/>
                <w:sz w:val="20"/>
                <w:szCs w:val="20"/>
              </w:rPr>
              <w:t xml:space="preserve">, monarch, monarchy, reign, </w:t>
            </w:r>
          </w:p>
        </w:tc>
      </w:tr>
      <w:tr w:rsidR="0090497F" w:rsidRPr="00CA387E" w14:paraId="53264829" w14:textId="77777777" w:rsidTr="00FE4298">
        <w:trPr>
          <w:trHeight w:val="1086"/>
        </w:trPr>
        <w:tc>
          <w:tcPr>
            <w:tcW w:w="1843" w:type="dxa"/>
            <w:shd w:val="clear" w:color="auto" w:fill="0070C0"/>
          </w:tcPr>
          <w:p w14:paraId="56B3402D" w14:textId="7026A9F3" w:rsidR="0090497F" w:rsidRPr="00A75888" w:rsidRDefault="006B29D0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Interpretation of History</w:t>
            </w:r>
          </w:p>
        </w:tc>
        <w:tc>
          <w:tcPr>
            <w:tcW w:w="2997" w:type="dxa"/>
          </w:tcPr>
          <w:p w14:paraId="0F6EC28F" w14:textId="3FCAE015" w:rsidR="007676E3" w:rsidRDefault="007676E3" w:rsidP="007676E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Observe and use pictures, photographs and artefacts to find out about the past, </w:t>
            </w:r>
          </w:p>
          <w:p w14:paraId="65036C0E" w14:textId="4F553A8A" w:rsidR="007676E3" w:rsidRDefault="007676E3" w:rsidP="007676E3">
            <w:pPr>
              <w:rPr>
                <w:rFonts w:cstheme="minorHAnsi"/>
                <w:sz w:val="20"/>
                <w:szCs w:val="20"/>
              </w:rPr>
            </w:pPr>
          </w:p>
          <w:p w14:paraId="6BD07B02" w14:textId="72101753" w:rsidR="007676E3" w:rsidRDefault="007676E3" w:rsidP="007676E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Start to use stories to distinguish between fact and fiction. </w:t>
            </w:r>
          </w:p>
          <w:p w14:paraId="13B397BA" w14:textId="77777777" w:rsidR="00D51F06" w:rsidRPr="007676E3" w:rsidRDefault="00D51F06" w:rsidP="007676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57" w:type="dxa"/>
          </w:tcPr>
          <w:p w14:paraId="73313EC8" w14:textId="2E4F844C" w:rsidR="0090497F" w:rsidRDefault="00D51F06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Compare photographs, drawings</w:t>
            </w:r>
            <w:r w:rsidR="007676E3">
              <w:rPr>
                <w:rFonts w:cstheme="minorHAnsi"/>
                <w:sz w:val="20"/>
                <w:szCs w:val="20"/>
              </w:rPr>
              <w:t xml:space="preserve">, artefacts and </w:t>
            </w:r>
            <w:r>
              <w:rPr>
                <w:rFonts w:cstheme="minorHAnsi"/>
                <w:sz w:val="20"/>
                <w:szCs w:val="20"/>
              </w:rPr>
              <w:t xml:space="preserve">stories of </w:t>
            </w:r>
            <w:r w:rsidR="007676E3">
              <w:rPr>
                <w:rFonts w:cstheme="minorHAnsi"/>
                <w:sz w:val="20"/>
                <w:szCs w:val="20"/>
              </w:rPr>
              <w:t>people or</w:t>
            </w:r>
            <w:r>
              <w:rPr>
                <w:rFonts w:cstheme="minorHAnsi"/>
                <w:sz w:val="20"/>
                <w:szCs w:val="20"/>
              </w:rPr>
              <w:t xml:space="preserve"> events </w:t>
            </w:r>
            <w:r w:rsidR="007676E3">
              <w:rPr>
                <w:rFonts w:cstheme="minorHAnsi"/>
                <w:sz w:val="20"/>
                <w:szCs w:val="20"/>
              </w:rPr>
              <w:t xml:space="preserve">to find out about the past. </w:t>
            </w:r>
          </w:p>
          <w:p w14:paraId="21426BCE" w14:textId="77777777" w:rsidR="007676E3" w:rsidRDefault="007676E3" w:rsidP="00230FA5">
            <w:pPr>
              <w:rPr>
                <w:rFonts w:cstheme="minorHAnsi"/>
                <w:sz w:val="20"/>
                <w:szCs w:val="20"/>
              </w:rPr>
            </w:pPr>
          </w:p>
          <w:p w14:paraId="57C4C906" w14:textId="0760F339" w:rsidR="007676E3" w:rsidRDefault="007676E3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Use stories or accounts to distinguish between fact or fiction. </w:t>
            </w:r>
          </w:p>
          <w:p w14:paraId="71991A69" w14:textId="77777777" w:rsidR="007676E3" w:rsidRDefault="007676E3" w:rsidP="007676E3">
            <w:pPr>
              <w:rPr>
                <w:rFonts w:cstheme="minorHAnsi"/>
                <w:sz w:val="20"/>
                <w:szCs w:val="20"/>
              </w:rPr>
            </w:pPr>
          </w:p>
          <w:p w14:paraId="54A6A303" w14:textId="77777777" w:rsidR="007676E3" w:rsidRDefault="007676E3" w:rsidP="007676E3">
            <w:pPr>
              <w:rPr>
                <w:rFonts w:ascii="Roboto" w:hAnsi="Roboto"/>
                <w:color w:val="1C1C1C"/>
                <w:sz w:val="17"/>
              </w:rPr>
            </w:pPr>
          </w:p>
          <w:p w14:paraId="6612B1CF" w14:textId="199718FF" w:rsidR="00D51F06" w:rsidRDefault="007676E3" w:rsidP="007676E3">
            <w:pPr>
              <w:rPr>
                <w:rFonts w:cstheme="minorHAnsi"/>
                <w:sz w:val="20"/>
                <w:szCs w:val="20"/>
              </w:rPr>
            </w:pPr>
            <w:r w:rsidRPr="00C57308">
              <w:rPr>
                <w:rFonts w:ascii="Roboto" w:hAnsi="Roboto"/>
                <w:color w:val="1C1C1C"/>
                <w:sz w:val="17"/>
              </w:rPr>
              <w:t>.</w:t>
            </w:r>
          </w:p>
          <w:p w14:paraId="03C7EF37" w14:textId="0F2284BD" w:rsidR="00D51F06" w:rsidRPr="00CA387E" w:rsidRDefault="00D51F06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37" w:type="dxa"/>
          </w:tcPr>
          <w:p w14:paraId="7E299F65" w14:textId="426386A2" w:rsidR="007676E3" w:rsidRDefault="00D51F06" w:rsidP="00D51F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7676E3">
              <w:rPr>
                <w:rFonts w:cstheme="minorHAnsi"/>
                <w:sz w:val="20"/>
                <w:szCs w:val="20"/>
              </w:rPr>
              <w:t xml:space="preserve">Explain that there are different </w:t>
            </w:r>
            <w:r w:rsidR="0080336E">
              <w:rPr>
                <w:rFonts w:cstheme="minorHAnsi"/>
                <w:sz w:val="20"/>
                <w:szCs w:val="20"/>
              </w:rPr>
              <w:t xml:space="preserve">ways </w:t>
            </w:r>
            <w:r w:rsidR="007676E3">
              <w:rPr>
                <w:rFonts w:cstheme="minorHAnsi"/>
                <w:sz w:val="20"/>
                <w:szCs w:val="20"/>
              </w:rPr>
              <w:t xml:space="preserve">such as photographic and written that can be used to help represent the past.  </w:t>
            </w:r>
          </w:p>
          <w:p w14:paraId="0C11E986" w14:textId="77777777" w:rsidR="0080336E" w:rsidRDefault="0080336E" w:rsidP="00D51F06">
            <w:pPr>
              <w:rPr>
                <w:rFonts w:cstheme="minorHAnsi"/>
                <w:sz w:val="20"/>
                <w:szCs w:val="20"/>
              </w:rPr>
            </w:pPr>
          </w:p>
          <w:p w14:paraId="2830C881" w14:textId="7F30BEBA" w:rsidR="007676E3" w:rsidRPr="00CA387E" w:rsidRDefault="007676E3" w:rsidP="00D51F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Start to understand there can be different versions of the same event in the past and to compare two versions of past events. </w:t>
            </w:r>
          </w:p>
        </w:tc>
        <w:tc>
          <w:tcPr>
            <w:tcW w:w="2997" w:type="dxa"/>
          </w:tcPr>
          <w:p w14:paraId="3747B6DC" w14:textId="77777777" w:rsidR="0080336E" w:rsidRDefault="00D51F06" w:rsidP="00D51F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80336E">
              <w:rPr>
                <w:rFonts w:cstheme="minorHAnsi"/>
                <w:sz w:val="20"/>
                <w:szCs w:val="20"/>
              </w:rPr>
              <w:t xml:space="preserve">Understand how knowledge of the past is constructed from a range of sources. </w:t>
            </w:r>
          </w:p>
          <w:p w14:paraId="67E5FB83" w14:textId="77777777" w:rsidR="0080336E" w:rsidRDefault="0080336E" w:rsidP="00D51F06">
            <w:pPr>
              <w:rPr>
                <w:rFonts w:cstheme="minorHAnsi"/>
                <w:sz w:val="20"/>
                <w:szCs w:val="20"/>
              </w:rPr>
            </w:pPr>
          </w:p>
          <w:p w14:paraId="50925D24" w14:textId="1C555686" w:rsidR="00D51F06" w:rsidRDefault="00D51F06" w:rsidP="00D51F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Recognise similarities and differences </w:t>
            </w:r>
            <w:r w:rsidR="0080336E">
              <w:rPr>
                <w:rFonts w:cstheme="minorHAnsi"/>
                <w:sz w:val="20"/>
                <w:szCs w:val="20"/>
              </w:rPr>
              <w:t>between periods</w:t>
            </w:r>
            <w:r>
              <w:rPr>
                <w:rFonts w:cstheme="minorHAnsi"/>
                <w:sz w:val="20"/>
                <w:szCs w:val="20"/>
              </w:rPr>
              <w:t xml:space="preserve"> of tim</w:t>
            </w:r>
            <w:r w:rsidR="0080336E">
              <w:rPr>
                <w:rFonts w:cstheme="minorHAnsi"/>
                <w:sz w:val="20"/>
                <w:szCs w:val="20"/>
              </w:rPr>
              <w:t xml:space="preserve">e. </w:t>
            </w:r>
          </w:p>
          <w:p w14:paraId="5D02B1BD" w14:textId="77777777" w:rsidR="0080336E" w:rsidRDefault="0080336E" w:rsidP="00D51F06">
            <w:pPr>
              <w:rPr>
                <w:rFonts w:cstheme="minorHAnsi"/>
                <w:sz w:val="20"/>
                <w:szCs w:val="20"/>
              </w:rPr>
            </w:pPr>
          </w:p>
          <w:p w14:paraId="7288C730" w14:textId="7BA13248" w:rsidR="0080336E" w:rsidRDefault="00D51F06" w:rsidP="00D51F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Begin to give reasons for and results of the main events and changes.</w:t>
            </w:r>
          </w:p>
          <w:p w14:paraId="7212EEE3" w14:textId="5B6368AF" w:rsidR="0080336E" w:rsidRDefault="0080336E" w:rsidP="0080336E">
            <w:pPr>
              <w:rPr>
                <w:rFonts w:cstheme="minorHAnsi"/>
                <w:sz w:val="20"/>
                <w:szCs w:val="20"/>
              </w:rPr>
            </w:pPr>
          </w:p>
          <w:p w14:paraId="0FB3E2E9" w14:textId="33143817" w:rsidR="00D51F06" w:rsidRPr="0080336E" w:rsidRDefault="00D51F06" w:rsidP="0080336E">
            <w:pPr>
              <w:rPr>
                <w:rFonts w:cstheme="minorHAnsi"/>
                <w:sz w:val="20"/>
                <w:szCs w:val="20"/>
              </w:rPr>
            </w:pPr>
            <w:bookmarkStart w:id="5" w:name="a_look_at_more_than_two_versions_of_the_"/>
            <w:bookmarkStart w:id="6" w:name="b_investigate_different_accounts_of_hist"/>
            <w:bookmarkEnd w:id="5"/>
            <w:bookmarkEnd w:id="6"/>
          </w:p>
        </w:tc>
        <w:tc>
          <w:tcPr>
            <w:tcW w:w="2997" w:type="dxa"/>
          </w:tcPr>
          <w:p w14:paraId="48A8B922" w14:textId="4643C45E" w:rsidR="0080336E" w:rsidRDefault="0080336E" w:rsidP="00D51F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Identify different ways in which the past is represented and interpreted.</w:t>
            </w:r>
          </w:p>
          <w:p w14:paraId="30D12124" w14:textId="61F1377F" w:rsidR="0080336E" w:rsidRDefault="0080336E" w:rsidP="00D51F06">
            <w:pPr>
              <w:rPr>
                <w:rFonts w:cstheme="minorHAnsi"/>
                <w:sz w:val="20"/>
                <w:szCs w:val="20"/>
              </w:rPr>
            </w:pPr>
          </w:p>
          <w:p w14:paraId="7DEADFAB" w14:textId="43667624" w:rsidR="0080336E" w:rsidRDefault="0080336E" w:rsidP="00D51F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Recognise similarities and differences between two versions of the same event or story in history and explain some of the reasons these can be different. </w:t>
            </w:r>
          </w:p>
          <w:p w14:paraId="3E45B7F7" w14:textId="77777777" w:rsidR="0080336E" w:rsidRDefault="0080336E" w:rsidP="00D51F06">
            <w:pPr>
              <w:rPr>
                <w:rFonts w:cstheme="minorHAnsi"/>
                <w:sz w:val="20"/>
                <w:szCs w:val="20"/>
              </w:rPr>
            </w:pPr>
          </w:p>
          <w:p w14:paraId="35800568" w14:textId="0BD3252C" w:rsidR="00D51F06" w:rsidRDefault="00D51F06" w:rsidP="00D51F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Identify and describe reasons for and results of historical events, situations and changes for the period studies. </w:t>
            </w:r>
          </w:p>
          <w:p w14:paraId="0B5C2BF2" w14:textId="77777777" w:rsidR="00D51F06" w:rsidRDefault="00D51F06" w:rsidP="00D51F06">
            <w:pPr>
              <w:rPr>
                <w:rFonts w:cstheme="minorHAnsi"/>
                <w:sz w:val="20"/>
                <w:szCs w:val="20"/>
              </w:rPr>
            </w:pPr>
          </w:p>
          <w:p w14:paraId="044E83D6" w14:textId="1EC628B4" w:rsidR="00D51F06" w:rsidRPr="00CA387E" w:rsidRDefault="0080336E" w:rsidP="00D51F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Begin to understand some of the ways historians investigate the past. </w:t>
            </w:r>
          </w:p>
        </w:tc>
        <w:tc>
          <w:tcPr>
            <w:tcW w:w="2997" w:type="dxa"/>
          </w:tcPr>
          <w:p w14:paraId="6DA6B1A3" w14:textId="176C7033" w:rsidR="0080336E" w:rsidRPr="00EC28EC" w:rsidRDefault="0080336E" w:rsidP="00D51F06">
            <w:pPr>
              <w:rPr>
                <w:rFonts w:cstheme="minorHAnsi"/>
                <w:sz w:val="20"/>
                <w:szCs w:val="20"/>
              </w:rPr>
            </w:pPr>
            <w:r w:rsidRPr="00EC28EC">
              <w:rPr>
                <w:rFonts w:cstheme="minorHAnsi"/>
                <w:sz w:val="20"/>
                <w:szCs w:val="20"/>
              </w:rPr>
              <w:t xml:space="preserve">Understand how our knowledge of the past is constructed from a range of sources. </w:t>
            </w:r>
          </w:p>
          <w:p w14:paraId="36191557" w14:textId="7B548903" w:rsidR="00EC28EC" w:rsidRPr="00EC28EC" w:rsidRDefault="00EC28EC" w:rsidP="00D51F06">
            <w:pPr>
              <w:rPr>
                <w:rFonts w:cstheme="minorHAnsi"/>
                <w:sz w:val="20"/>
                <w:szCs w:val="20"/>
              </w:rPr>
            </w:pPr>
          </w:p>
          <w:p w14:paraId="62CDEFC9" w14:textId="3087A075" w:rsidR="00EC28EC" w:rsidRPr="00EC28EC" w:rsidRDefault="00EC28EC" w:rsidP="00EC28EC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0" w:right="602"/>
              <w:rPr>
                <w:rFonts w:asciiTheme="minorHAnsi" w:hAnsiTheme="minorHAnsi" w:cstheme="minorHAnsi"/>
                <w:sz w:val="20"/>
                <w:szCs w:val="20"/>
              </w:rPr>
            </w:pPr>
            <w:r w:rsidRPr="00EC28EC">
              <w:rPr>
                <w:rFonts w:asciiTheme="minorHAnsi" w:hAnsiTheme="minorHAnsi" w:cstheme="minorHAnsi"/>
                <w:color w:val="1C1C1C"/>
                <w:sz w:val="20"/>
                <w:szCs w:val="20"/>
              </w:rPr>
              <w:t>Begin to consider different ways of checking the accuracy of interpretations of the</w:t>
            </w:r>
            <w:r w:rsidRPr="00EC28EC">
              <w:rPr>
                <w:rFonts w:asciiTheme="minorHAnsi" w:hAnsiTheme="minorHAnsi" w:cstheme="minorHAnsi"/>
                <w:color w:val="1C1C1C"/>
                <w:spacing w:val="-4"/>
                <w:sz w:val="20"/>
                <w:szCs w:val="20"/>
              </w:rPr>
              <w:t xml:space="preserve"> </w:t>
            </w:r>
            <w:r w:rsidRPr="00EC28EC">
              <w:rPr>
                <w:rFonts w:asciiTheme="minorHAnsi" w:hAnsiTheme="minorHAnsi" w:cstheme="minorHAnsi"/>
                <w:color w:val="1C1C1C"/>
                <w:sz w:val="20"/>
                <w:szCs w:val="20"/>
              </w:rPr>
              <w:t>past;</w:t>
            </w:r>
          </w:p>
          <w:p w14:paraId="75193332" w14:textId="77777777" w:rsidR="00EC28EC" w:rsidRPr="00EC28EC" w:rsidRDefault="00EC28EC" w:rsidP="00D51F06">
            <w:pPr>
              <w:rPr>
                <w:rFonts w:cstheme="minorHAnsi"/>
                <w:sz w:val="20"/>
                <w:szCs w:val="20"/>
              </w:rPr>
            </w:pPr>
          </w:p>
          <w:p w14:paraId="4F866C9A" w14:textId="34098E59" w:rsidR="00D51F06" w:rsidRPr="00EC28EC" w:rsidRDefault="00D51F06" w:rsidP="00D51F06">
            <w:pPr>
              <w:rPr>
                <w:rFonts w:cstheme="minorHAnsi"/>
                <w:sz w:val="20"/>
                <w:szCs w:val="20"/>
              </w:rPr>
            </w:pPr>
            <w:r w:rsidRPr="00EC28EC">
              <w:rPr>
                <w:rFonts w:cstheme="minorHAnsi"/>
                <w:sz w:val="20"/>
                <w:szCs w:val="20"/>
              </w:rPr>
              <w:t xml:space="preserve">Identify and describe reasons for and results of historical events, situations and changes within and across different periods. </w:t>
            </w:r>
          </w:p>
          <w:p w14:paraId="73011E64" w14:textId="77777777" w:rsidR="00D51F06" w:rsidRPr="00EC28EC" w:rsidRDefault="00D51F06" w:rsidP="00D51F06">
            <w:pPr>
              <w:rPr>
                <w:rFonts w:cstheme="minorHAnsi"/>
                <w:sz w:val="20"/>
                <w:szCs w:val="20"/>
              </w:rPr>
            </w:pPr>
          </w:p>
          <w:p w14:paraId="0CF7E95A" w14:textId="77777777" w:rsidR="00D51F06" w:rsidRPr="00EC28EC" w:rsidRDefault="00D51F06" w:rsidP="00D51F06">
            <w:pPr>
              <w:rPr>
                <w:rFonts w:cstheme="minorHAnsi"/>
                <w:sz w:val="20"/>
                <w:szCs w:val="20"/>
              </w:rPr>
            </w:pPr>
            <w:r w:rsidRPr="00EC28EC">
              <w:rPr>
                <w:rFonts w:cstheme="minorHAnsi"/>
                <w:sz w:val="20"/>
                <w:szCs w:val="20"/>
              </w:rPr>
              <w:t xml:space="preserve">Give reasons for and results of the main changes and events. </w:t>
            </w:r>
          </w:p>
          <w:p w14:paraId="1DBFE176" w14:textId="77777777" w:rsidR="00D51F06" w:rsidRPr="00EC28EC" w:rsidRDefault="00D51F06" w:rsidP="00D51F06">
            <w:pPr>
              <w:rPr>
                <w:rFonts w:cstheme="minorHAnsi"/>
                <w:sz w:val="20"/>
                <w:szCs w:val="20"/>
              </w:rPr>
            </w:pPr>
          </w:p>
          <w:p w14:paraId="532464E9" w14:textId="2B9CEB51" w:rsidR="0080336E" w:rsidRPr="00EC28EC" w:rsidRDefault="00D51F06" w:rsidP="00D51F06">
            <w:pPr>
              <w:rPr>
                <w:rFonts w:cstheme="minorHAnsi"/>
                <w:sz w:val="20"/>
                <w:szCs w:val="20"/>
              </w:rPr>
            </w:pPr>
            <w:r w:rsidRPr="00EC28EC">
              <w:rPr>
                <w:rFonts w:cstheme="minorHAnsi"/>
                <w:sz w:val="20"/>
                <w:szCs w:val="20"/>
              </w:rPr>
              <w:t>Show some understanding that aspects of the pa</w:t>
            </w:r>
            <w:r w:rsidR="0080336E" w:rsidRPr="00EC28EC">
              <w:rPr>
                <w:rFonts w:cstheme="minorHAnsi"/>
                <w:sz w:val="20"/>
                <w:szCs w:val="20"/>
              </w:rPr>
              <w:t>s</w:t>
            </w:r>
            <w:r w:rsidRPr="00EC28EC">
              <w:rPr>
                <w:rFonts w:cstheme="minorHAnsi"/>
                <w:sz w:val="20"/>
                <w:szCs w:val="20"/>
              </w:rPr>
              <w:t>t have been represented and interpreted in different ways.</w:t>
            </w:r>
          </w:p>
          <w:p w14:paraId="5110F806" w14:textId="1307CBE2" w:rsidR="0080336E" w:rsidRPr="00EC28EC" w:rsidRDefault="0080336E" w:rsidP="0080336E">
            <w:pPr>
              <w:rPr>
                <w:rFonts w:cstheme="minorHAnsi"/>
                <w:sz w:val="20"/>
                <w:szCs w:val="20"/>
              </w:rPr>
            </w:pPr>
          </w:p>
          <w:p w14:paraId="2D255E71" w14:textId="0E1AC3EC" w:rsidR="0090497F" w:rsidRPr="00EC28EC" w:rsidRDefault="00EC28EC" w:rsidP="0080336E">
            <w:pPr>
              <w:rPr>
                <w:rFonts w:cstheme="minorHAnsi"/>
                <w:sz w:val="20"/>
                <w:szCs w:val="20"/>
              </w:rPr>
            </w:pPr>
            <w:bookmarkStart w:id="7" w:name="g_begin_to_evaluate_the_usefulness_of_di"/>
            <w:bookmarkEnd w:id="7"/>
            <w:r w:rsidRPr="00EC28EC">
              <w:rPr>
                <w:rFonts w:cstheme="minorHAnsi"/>
                <w:color w:val="1C1C1C"/>
                <w:sz w:val="20"/>
                <w:szCs w:val="20"/>
              </w:rPr>
              <w:t>C</w:t>
            </w:r>
            <w:r w:rsidR="0080336E" w:rsidRPr="00EC28EC">
              <w:rPr>
                <w:rFonts w:cstheme="minorHAnsi"/>
                <w:color w:val="1C1C1C"/>
                <w:sz w:val="20"/>
                <w:szCs w:val="20"/>
              </w:rPr>
              <w:t>ontinue to develop their understanding of how historians and others investigate the past.</w:t>
            </w:r>
          </w:p>
        </w:tc>
        <w:tc>
          <w:tcPr>
            <w:tcW w:w="2998" w:type="dxa"/>
          </w:tcPr>
          <w:p w14:paraId="2225ED99" w14:textId="5F0C675F" w:rsidR="0080336E" w:rsidRPr="00EC28EC" w:rsidRDefault="0080336E" w:rsidP="00230FA5">
            <w:pPr>
              <w:rPr>
                <w:rFonts w:cstheme="minorHAnsi"/>
                <w:sz w:val="20"/>
                <w:szCs w:val="20"/>
              </w:rPr>
            </w:pPr>
            <w:r w:rsidRPr="00EC28EC">
              <w:rPr>
                <w:rFonts w:cstheme="minorHAnsi"/>
                <w:sz w:val="20"/>
                <w:szCs w:val="20"/>
              </w:rPr>
              <w:t>Find</w:t>
            </w:r>
            <w:r w:rsidR="00FC53A1">
              <w:rPr>
                <w:rFonts w:cstheme="minorHAnsi"/>
                <w:sz w:val="20"/>
                <w:szCs w:val="20"/>
              </w:rPr>
              <w:t xml:space="preserve"> and </w:t>
            </w:r>
            <w:r w:rsidRPr="00EC28EC">
              <w:rPr>
                <w:rFonts w:cstheme="minorHAnsi"/>
                <w:sz w:val="20"/>
                <w:szCs w:val="20"/>
              </w:rPr>
              <w:t>analyse a wide range of evidence</w:t>
            </w:r>
            <w:r w:rsidR="00FC53A1">
              <w:rPr>
                <w:rFonts w:cstheme="minorHAnsi"/>
                <w:sz w:val="20"/>
                <w:szCs w:val="20"/>
              </w:rPr>
              <w:t>/</w:t>
            </w:r>
            <w:r w:rsidRPr="00EC28EC">
              <w:rPr>
                <w:rFonts w:cstheme="minorHAnsi"/>
                <w:sz w:val="20"/>
                <w:szCs w:val="20"/>
              </w:rPr>
              <w:t xml:space="preserve">sources about the past. </w:t>
            </w:r>
          </w:p>
          <w:p w14:paraId="244CE476" w14:textId="34E5360B" w:rsidR="0080336E" w:rsidRPr="00EC28EC" w:rsidRDefault="0080336E" w:rsidP="00230FA5">
            <w:pPr>
              <w:rPr>
                <w:rFonts w:cstheme="minorHAnsi"/>
                <w:sz w:val="20"/>
                <w:szCs w:val="20"/>
              </w:rPr>
            </w:pPr>
          </w:p>
          <w:p w14:paraId="58572028" w14:textId="07363D13" w:rsidR="0080336E" w:rsidRPr="00EC28EC" w:rsidRDefault="0080336E" w:rsidP="00230FA5">
            <w:pPr>
              <w:rPr>
                <w:rFonts w:cstheme="minorHAnsi"/>
                <w:sz w:val="20"/>
                <w:szCs w:val="20"/>
              </w:rPr>
            </w:pPr>
            <w:r w:rsidRPr="00EC28EC">
              <w:rPr>
                <w:rFonts w:cstheme="minorHAnsi"/>
                <w:sz w:val="20"/>
                <w:szCs w:val="20"/>
              </w:rPr>
              <w:t>Use a range of evidence to offer some clear reasons for different interpretations of events, linking this to factual understanding</w:t>
            </w:r>
            <w:r w:rsidR="00FC53A1">
              <w:rPr>
                <w:rFonts w:cstheme="minorHAnsi"/>
                <w:sz w:val="20"/>
                <w:szCs w:val="20"/>
              </w:rPr>
              <w:t>.</w:t>
            </w:r>
          </w:p>
          <w:p w14:paraId="08FBDF3C" w14:textId="77777777" w:rsidR="00EC28EC" w:rsidRPr="00EC28EC" w:rsidRDefault="00EC28EC" w:rsidP="00230FA5">
            <w:pPr>
              <w:rPr>
                <w:rFonts w:cstheme="minorHAnsi"/>
                <w:sz w:val="20"/>
                <w:szCs w:val="20"/>
              </w:rPr>
            </w:pPr>
          </w:p>
          <w:p w14:paraId="1F894D5F" w14:textId="4129F539" w:rsidR="00EC28EC" w:rsidRPr="00EC28EC" w:rsidRDefault="00EC28EC" w:rsidP="00230FA5">
            <w:pPr>
              <w:rPr>
                <w:rFonts w:cstheme="minorHAnsi"/>
                <w:sz w:val="20"/>
                <w:szCs w:val="20"/>
              </w:rPr>
            </w:pPr>
            <w:r w:rsidRPr="00EC28EC">
              <w:rPr>
                <w:rFonts w:cstheme="minorHAnsi"/>
                <w:sz w:val="20"/>
                <w:szCs w:val="20"/>
              </w:rPr>
              <w:t>Start to understand the difference between primary</w:t>
            </w:r>
            <w:r w:rsidR="00FC53A1">
              <w:rPr>
                <w:rFonts w:cstheme="minorHAnsi"/>
                <w:sz w:val="20"/>
                <w:szCs w:val="20"/>
              </w:rPr>
              <w:t xml:space="preserve">/ </w:t>
            </w:r>
            <w:r w:rsidRPr="00EC28EC">
              <w:rPr>
                <w:rFonts w:cstheme="minorHAnsi"/>
                <w:sz w:val="20"/>
                <w:szCs w:val="20"/>
              </w:rPr>
              <w:t>secondary evidence and start to question its reliability;</w:t>
            </w:r>
          </w:p>
          <w:p w14:paraId="0A12E172" w14:textId="77777777" w:rsidR="00EC28EC" w:rsidRPr="00EC28EC" w:rsidRDefault="00EC28EC" w:rsidP="00230FA5">
            <w:pPr>
              <w:rPr>
                <w:rFonts w:cstheme="minorHAnsi"/>
                <w:sz w:val="20"/>
                <w:szCs w:val="20"/>
              </w:rPr>
            </w:pPr>
          </w:p>
          <w:p w14:paraId="38B314CD" w14:textId="30C574FD" w:rsidR="0090497F" w:rsidRPr="00EC28EC" w:rsidRDefault="00D51F06" w:rsidP="00230FA5">
            <w:pPr>
              <w:rPr>
                <w:rFonts w:cstheme="minorHAnsi"/>
                <w:sz w:val="20"/>
                <w:szCs w:val="20"/>
              </w:rPr>
            </w:pPr>
            <w:r w:rsidRPr="00EC28EC">
              <w:rPr>
                <w:rFonts w:cstheme="minorHAnsi"/>
                <w:sz w:val="20"/>
                <w:szCs w:val="20"/>
              </w:rPr>
              <w:t xml:space="preserve">Use an increasing depth of factual knowledge to describe past societies and periods and begin to make links between them. </w:t>
            </w:r>
          </w:p>
          <w:p w14:paraId="14DB5090" w14:textId="77777777" w:rsidR="00D51F06" w:rsidRPr="00EC28EC" w:rsidRDefault="00D51F06" w:rsidP="00230FA5">
            <w:pPr>
              <w:rPr>
                <w:rFonts w:cstheme="minorHAnsi"/>
                <w:sz w:val="20"/>
                <w:szCs w:val="20"/>
              </w:rPr>
            </w:pPr>
          </w:p>
          <w:p w14:paraId="37C2E02A" w14:textId="607746B1" w:rsidR="00D51F06" w:rsidRPr="00EC28EC" w:rsidRDefault="00D51F06" w:rsidP="00230FA5">
            <w:pPr>
              <w:rPr>
                <w:rFonts w:cstheme="minorHAnsi"/>
                <w:sz w:val="20"/>
                <w:szCs w:val="20"/>
              </w:rPr>
            </w:pPr>
            <w:r w:rsidRPr="00EC28EC">
              <w:rPr>
                <w:rFonts w:cstheme="minorHAnsi"/>
                <w:sz w:val="20"/>
                <w:szCs w:val="20"/>
              </w:rPr>
              <w:t>Identify and describe reasons fo</w:t>
            </w:r>
            <w:r w:rsidR="00FC53A1">
              <w:rPr>
                <w:rFonts w:cstheme="minorHAnsi"/>
                <w:sz w:val="20"/>
                <w:szCs w:val="20"/>
              </w:rPr>
              <w:t xml:space="preserve">r/ </w:t>
            </w:r>
            <w:r w:rsidR="00FC53A1" w:rsidRPr="00EC28EC">
              <w:rPr>
                <w:rFonts w:cstheme="minorHAnsi"/>
                <w:sz w:val="20"/>
                <w:szCs w:val="20"/>
              </w:rPr>
              <w:t>results</w:t>
            </w:r>
            <w:r w:rsidRPr="00EC28EC">
              <w:rPr>
                <w:rFonts w:cstheme="minorHAnsi"/>
                <w:sz w:val="20"/>
                <w:szCs w:val="20"/>
              </w:rPr>
              <w:t xml:space="preserve"> of historical eve</w:t>
            </w:r>
            <w:r w:rsidR="00FC53A1">
              <w:rPr>
                <w:rFonts w:cstheme="minorHAnsi"/>
                <w:sz w:val="20"/>
                <w:szCs w:val="20"/>
              </w:rPr>
              <w:t>n</w:t>
            </w:r>
            <w:r w:rsidRPr="00EC28EC">
              <w:rPr>
                <w:rFonts w:cstheme="minorHAnsi"/>
                <w:sz w:val="20"/>
                <w:szCs w:val="20"/>
              </w:rPr>
              <w:t xml:space="preserve">ts, situations and changes </w:t>
            </w:r>
          </w:p>
          <w:p w14:paraId="3C94B592" w14:textId="77777777" w:rsidR="00EC28EC" w:rsidRPr="00EC28EC" w:rsidRDefault="00EC28EC" w:rsidP="00230FA5">
            <w:pPr>
              <w:rPr>
                <w:rFonts w:cstheme="minorHAnsi"/>
                <w:sz w:val="20"/>
                <w:szCs w:val="20"/>
              </w:rPr>
            </w:pPr>
          </w:p>
          <w:p w14:paraId="041BB4CB" w14:textId="5354EC8A" w:rsidR="00EC28EC" w:rsidRPr="00EC28EC" w:rsidRDefault="00EC28EC" w:rsidP="00EC28EC">
            <w:pPr>
              <w:pStyle w:val="TableParagraph"/>
              <w:tabs>
                <w:tab w:val="left" w:pos="443"/>
                <w:tab w:val="left" w:pos="444"/>
              </w:tabs>
              <w:spacing w:before="56"/>
              <w:ind w:left="0"/>
              <w:rPr>
                <w:rFonts w:asciiTheme="minorHAnsi" w:hAnsiTheme="minorHAnsi" w:cstheme="minorHAnsi"/>
                <w:color w:val="1C1C1C"/>
                <w:sz w:val="20"/>
                <w:szCs w:val="20"/>
              </w:rPr>
            </w:pPr>
            <w:r w:rsidRPr="00EC28EC">
              <w:rPr>
                <w:rFonts w:asciiTheme="minorHAnsi" w:hAnsiTheme="minorHAnsi" w:cstheme="minorHAnsi"/>
                <w:color w:val="1C1C1C"/>
                <w:sz w:val="20"/>
                <w:szCs w:val="20"/>
              </w:rPr>
              <w:t>Show an awareness of</w:t>
            </w:r>
            <w:r w:rsidRPr="00EC28EC">
              <w:rPr>
                <w:rFonts w:asciiTheme="minorHAnsi" w:hAnsiTheme="minorHAnsi" w:cstheme="minorHAnsi"/>
                <w:color w:val="1C1C1C"/>
                <w:spacing w:val="-12"/>
                <w:sz w:val="20"/>
                <w:szCs w:val="20"/>
              </w:rPr>
              <w:t xml:space="preserve"> </w:t>
            </w:r>
            <w:r w:rsidRPr="00EC28EC">
              <w:rPr>
                <w:rFonts w:asciiTheme="minorHAnsi" w:hAnsiTheme="minorHAnsi" w:cstheme="minorHAnsi"/>
                <w:color w:val="1C1C1C"/>
                <w:sz w:val="20"/>
                <w:szCs w:val="20"/>
              </w:rPr>
              <w:t>propaganda and know that people in the past represent events or ideas in a way that may be to persuade others</w:t>
            </w:r>
            <w:r w:rsidR="008D48A1">
              <w:rPr>
                <w:rFonts w:asciiTheme="minorHAnsi" w:hAnsiTheme="minorHAnsi" w:cstheme="minorHAnsi"/>
                <w:color w:val="1C1C1C"/>
                <w:sz w:val="20"/>
                <w:szCs w:val="20"/>
              </w:rPr>
              <w:t>.</w:t>
            </w:r>
          </w:p>
          <w:p w14:paraId="7CE54DB7" w14:textId="77777777" w:rsidR="00EC28EC" w:rsidRPr="00EC28EC" w:rsidRDefault="00EC28EC" w:rsidP="00EC28EC">
            <w:pPr>
              <w:pStyle w:val="TableParagraph"/>
              <w:tabs>
                <w:tab w:val="left" w:pos="443"/>
                <w:tab w:val="left" w:pos="444"/>
              </w:tabs>
              <w:spacing w:before="56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401304" w14:textId="61D275D3" w:rsidR="00EC28EC" w:rsidRPr="00EC28EC" w:rsidRDefault="00EC28EC" w:rsidP="00EC28EC">
            <w:pPr>
              <w:rPr>
                <w:rFonts w:cstheme="minorHAnsi"/>
                <w:sz w:val="20"/>
                <w:szCs w:val="20"/>
              </w:rPr>
            </w:pPr>
            <w:r w:rsidRPr="00EC28EC">
              <w:rPr>
                <w:rFonts w:cstheme="minorHAnsi"/>
                <w:color w:val="1C1C1C"/>
                <w:sz w:val="20"/>
                <w:szCs w:val="20"/>
              </w:rPr>
              <w:t>Continue to develop their understanding of how historians and others investigate the past.</w:t>
            </w:r>
          </w:p>
        </w:tc>
      </w:tr>
      <w:tr w:rsidR="0090497F" w:rsidRPr="00CA387E" w14:paraId="69CABEED" w14:textId="77777777" w:rsidTr="007618C2">
        <w:trPr>
          <w:trHeight w:val="1086"/>
        </w:trPr>
        <w:tc>
          <w:tcPr>
            <w:tcW w:w="1843" w:type="dxa"/>
            <w:shd w:val="clear" w:color="auto" w:fill="0070C0"/>
          </w:tcPr>
          <w:p w14:paraId="4C799405" w14:textId="371E0C0F" w:rsidR="0090497F" w:rsidRPr="00A75888" w:rsidRDefault="006B29D0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Historical Enquiry</w:t>
            </w:r>
          </w:p>
        </w:tc>
        <w:tc>
          <w:tcPr>
            <w:tcW w:w="2997" w:type="dxa"/>
          </w:tcPr>
          <w:p w14:paraId="019210D1" w14:textId="11CD4A76" w:rsidR="00CF3334" w:rsidRPr="00CF3334" w:rsidRDefault="00CF3334" w:rsidP="00CF3334">
            <w:pPr>
              <w:rPr>
                <w:rFonts w:cstheme="minorHAnsi"/>
                <w:sz w:val="20"/>
                <w:szCs w:val="18"/>
                <w:lang w:eastAsia="en-GB"/>
              </w:rPr>
            </w:pPr>
            <w:r w:rsidRPr="00CF3334">
              <w:rPr>
                <w:rFonts w:cstheme="minorHAnsi"/>
                <w:sz w:val="20"/>
                <w:szCs w:val="18"/>
                <w:lang w:eastAsia="en-GB"/>
              </w:rPr>
              <w:t>Listen and make comments about what they have heard and ask questions to clarify their understanding</w:t>
            </w:r>
          </w:p>
          <w:p w14:paraId="5B9BE06A" w14:textId="77777777" w:rsidR="00CF3334" w:rsidRPr="00CF3334" w:rsidRDefault="00CF3334" w:rsidP="00CF3334">
            <w:pPr>
              <w:rPr>
                <w:rFonts w:cstheme="minorHAnsi"/>
                <w:sz w:val="8"/>
                <w:szCs w:val="20"/>
              </w:rPr>
            </w:pPr>
          </w:p>
          <w:p w14:paraId="05FD2F15" w14:textId="0BAE4CF7" w:rsidR="00CF3334" w:rsidRPr="00CF3334" w:rsidRDefault="00CF3334" w:rsidP="00CF3334">
            <w:pPr>
              <w:rPr>
                <w:rFonts w:cstheme="minorHAnsi"/>
                <w:sz w:val="20"/>
                <w:szCs w:val="20"/>
              </w:rPr>
            </w:pPr>
            <w:r w:rsidRPr="00CF3334">
              <w:rPr>
                <w:rFonts w:cstheme="minorHAnsi"/>
                <w:sz w:val="20"/>
                <w:szCs w:val="20"/>
              </w:rPr>
              <w:t>Explore and talk about photographs that are of interest to them such as book characters or family members.</w:t>
            </w:r>
          </w:p>
          <w:p w14:paraId="5D03FF23" w14:textId="77777777" w:rsidR="00CF3334" w:rsidRPr="00CF3334" w:rsidRDefault="00CF3334" w:rsidP="00CF3334">
            <w:pPr>
              <w:rPr>
                <w:rFonts w:cstheme="minorHAnsi"/>
                <w:sz w:val="12"/>
                <w:szCs w:val="20"/>
              </w:rPr>
            </w:pPr>
          </w:p>
          <w:p w14:paraId="6F30703C" w14:textId="6966BF64" w:rsidR="0090497F" w:rsidRPr="00CA387E" w:rsidRDefault="00CF3334" w:rsidP="00CF3334">
            <w:pPr>
              <w:rPr>
                <w:rFonts w:cstheme="minorHAnsi"/>
                <w:sz w:val="20"/>
                <w:szCs w:val="20"/>
              </w:rPr>
            </w:pPr>
            <w:r w:rsidRPr="00CF3334">
              <w:rPr>
                <w:rFonts w:cstheme="minorHAnsi"/>
                <w:sz w:val="20"/>
                <w:szCs w:val="20"/>
              </w:rPr>
              <w:t>Comment and hold a conversation making use of new vocabulary.</w:t>
            </w:r>
          </w:p>
        </w:tc>
        <w:tc>
          <w:tcPr>
            <w:tcW w:w="2957" w:type="dxa"/>
          </w:tcPr>
          <w:p w14:paraId="79A1E8B6" w14:textId="77777777" w:rsidR="00CF3334" w:rsidRDefault="00CF3334" w:rsidP="00CF3334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20"/>
                <w:szCs w:val="18"/>
              </w:rPr>
            </w:pPr>
            <w:r w:rsidRPr="007A1A0C">
              <w:rPr>
                <w:rFonts w:cs="Century Gothic"/>
                <w:color w:val="000000"/>
                <w:sz w:val="20"/>
                <w:szCs w:val="18"/>
              </w:rPr>
              <w:t>Find answers to simple questions about the past from sources of informatio</w:t>
            </w:r>
            <w:r>
              <w:rPr>
                <w:rFonts w:cs="Century Gothic"/>
                <w:color w:val="000000"/>
                <w:sz w:val="20"/>
                <w:szCs w:val="18"/>
              </w:rPr>
              <w:t>n including artefacts and photographs.</w:t>
            </w:r>
          </w:p>
          <w:p w14:paraId="304EA7A2" w14:textId="77777777" w:rsidR="0090497F" w:rsidRPr="00CA387E" w:rsidRDefault="0090497F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37" w:type="dxa"/>
          </w:tcPr>
          <w:p w14:paraId="0730038F" w14:textId="3FE1ECA1" w:rsidR="00CF3334" w:rsidRPr="00CF3334" w:rsidRDefault="00CF3334" w:rsidP="00CF3334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20"/>
                <w:szCs w:val="18"/>
              </w:rPr>
            </w:pPr>
            <w:r w:rsidRPr="003A4B70">
              <w:rPr>
                <w:rFonts w:cs="Century Gothic"/>
                <w:color w:val="000000"/>
                <w:sz w:val="20"/>
                <w:szCs w:val="18"/>
              </w:rPr>
              <w:t xml:space="preserve">Use a source </w:t>
            </w:r>
            <w:r>
              <w:rPr>
                <w:rFonts w:cs="Century Gothic"/>
                <w:color w:val="000000"/>
                <w:sz w:val="20"/>
                <w:szCs w:val="18"/>
              </w:rPr>
              <w:t xml:space="preserve">or artefact </w:t>
            </w:r>
            <w:r w:rsidRPr="003A4B70">
              <w:rPr>
                <w:rFonts w:cs="Century Gothic"/>
                <w:color w:val="000000"/>
                <w:sz w:val="20"/>
                <w:szCs w:val="18"/>
              </w:rPr>
              <w:t xml:space="preserve">– observe </w:t>
            </w:r>
            <w:r w:rsidRPr="00CF3334">
              <w:rPr>
                <w:rFonts w:cs="Century Gothic"/>
                <w:color w:val="000000"/>
                <w:sz w:val="20"/>
                <w:szCs w:val="18"/>
              </w:rPr>
              <w:t>or handle sources or artefacts to answer questions about the past on the basis of simple</w:t>
            </w:r>
            <w:r>
              <w:rPr>
                <w:rFonts w:cs="Century Gothic"/>
                <w:color w:val="000000"/>
                <w:sz w:val="20"/>
                <w:szCs w:val="18"/>
              </w:rPr>
              <w:t xml:space="preserve"> </w:t>
            </w:r>
            <w:r w:rsidRPr="00CF3334">
              <w:rPr>
                <w:rFonts w:cs="Century Gothic"/>
                <w:color w:val="000000"/>
                <w:sz w:val="20"/>
                <w:szCs w:val="18"/>
              </w:rPr>
              <w:t xml:space="preserve">observations </w:t>
            </w:r>
          </w:p>
          <w:p w14:paraId="58053E58" w14:textId="77777777" w:rsidR="00CF3334" w:rsidRPr="00CF3334" w:rsidRDefault="00CF3334" w:rsidP="00CF3334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8"/>
                <w:szCs w:val="18"/>
              </w:rPr>
            </w:pPr>
          </w:p>
          <w:p w14:paraId="624EF661" w14:textId="3204D0DD" w:rsidR="007618C2" w:rsidRPr="00CA387E" w:rsidRDefault="00CF3334" w:rsidP="007618C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F3334">
              <w:rPr>
                <w:rFonts w:cs="Comic Sans MS"/>
                <w:color w:val="000000"/>
                <w:sz w:val="20"/>
                <w:szCs w:val="20"/>
              </w:rPr>
              <w:t xml:space="preserve">Ask and answer questions </w:t>
            </w:r>
            <w:r w:rsidR="007618C2">
              <w:rPr>
                <w:rFonts w:cs="Comic Sans MS"/>
                <w:color w:val="000000"/>
                <w:sz w:val="20"/>
                <w:szCs w:val="20"/>
              </w:rPr>
              <w:t xml:space="preserve">about the past and find the answers. </w:t>
            </w:r>
          </w:p>
          <w:p w14:paraId="5481B2D0" w14:textId="593FB3B4" w:rsidR="0090497F" w:rsidRPr="00CA387E" w:rsidRDefault="0090497F" w:rsidP="007618C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  <w:shd w:val="clear" w:color="auto" w:fill="auto"/>
          </w:tcPr>
          <w:p w14:paraId="5BFCD4B7" w14:textId="570C36A6" w:rsidR="00FD516D" w:rsidRDefault="00FD516D" w:rsidP="007618C2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20"/>
                <w:szCs w:val="18"/>
              </w:rPr>
            </w:pPr>
            <w:r>
              <w:rPr>
                <w:rFonts w:cs="Century Gothic"/>
                <w:color w:val="000000"/>
                <w:sz w:val="20"/>
                <w:szCs w:val="18"/>
              </w:rPr>
              <w:t xml:space="preserve">Use sources of information, including ICT, to find out about events, people and changes. </w:t>
            </w:r>
          </w:p>
          <w:p w14:paraId="0A996064" w14:textId="4D00487D" w:rsidR="00FD516D" w:rsidRDefault="00FD516D" w:rsidP="007618C2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20"/>
                <w:szCs w:val="18"/>
              </w:rPr>
            </w:pPr>
            <w:r>
              <w:rPr>
                <w:rFonts w:cs="Century Gothic"/>
                <w:color w:val="000000"/>
                <w:sz w:val="20"/>
                <w:szCs w:val="18"/>
              </w:rPr>
              <w:t>Select and record information relevant to the study, using e-learning for research.</w:t>
            </w:r>
          </w:p>
          <w:p w14:paraId="1EE9D408" w14:textId="77777777" w:rsidR="00FD516D" w:rsidRDefault="00FD516D" w:rsidP="007618C2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20"/>
                <w:szCs w:val="18"/>
              </w:rPr>
            </w:pPr>
          </w:p>
          <w:p w14:paraId="0BE357EE" w14:textId="7ABA0289" w:rsidR="00FD516D" w:rsidRDefault="00FD516D" w:rsidP="007618C2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20"/>
                <w:szCs w:val="18"/>
              </w:rPr>
            </w:pPr>
            <w:r>
              <w:rPr>
                <w:rFonts w:cs="Century Gothic"/>
                <w:color w:val="000000"/>
                <w:sz w:val="20"/>
                <w:szCs w:val="18"/>
              </w:rPr>
              <w:t xml:space="preserve">Ask and answer different questions. </w:t>
            </w:r>
          </w:p>
          <w:p w14:paraId="055DCCD7" w14:textId="77777777" w:rsidR="00FD516D" w:rsidRDefault="00FD516D" w:rsidP="007618C2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color w:val="000000"/>
                <w:sz w:val="8"/>
                <w:szCs w:val="18"/>
              </w:rPr>
            </w:pPr>
          </w:p>
          <w:p w14:paraId="4D478B71" w14:textId="77777777" w:rsidR="00FD516D" w:rsidRDefault="00FD516D" w:rsidP="007618C2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color w:val="000000"/>
                <w:sz w:val="8"/>
                <w:szCs w:val="18"/>
              </w:rPr>
            </w:pPr>
          </w:p>
          <w:p w14:paraId="15283FBE" w14:textId="77777777" w:rsidR="00FD516D" w:rsidRDefault="00FD516D" w:rsidP="007618C2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color w:val="000000"/>
                <w:sz w:val="8"/>
                <w:szCs w:val="18"/>
              </w:rPr>
            </w:pPr>
          </w:p>
          <w:p w14:paraId="6CD88F38" w14:textId="77777777" w:rsidR="00FD516D" w:rsidRDefault="00FD516D" w:rsidP="007618C2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color w:val="000000"/>
                <w:sz w:val="8"/>
                <w:szCs w:val="18"/>
              </w:rPr>
            </w:pPr>
          </w:p>
          <w:p w14:paraId="2252A18C" w14:textId="77777777" w:rsidR="00FD516D" w:rsidRDefault="00FD516D" w:rsidP="007618C2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color w:val="000000"/>
                <w:sz w:val="8"/>
                <w:szCs w:val="18"/>
              </w:rPr>
            </w:pPr>
          </w:p>
          <w:p w14:paraId="5E7115F2" w14:textId="77777777" w:rsidR="007618C2" w:rsidRPr="007618C2" w:rsidRDefault="007618C2" w:rsidP="007618C2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8"/>
                <w:szCs w:val="18"/>
              </w:rPr>
            </w:pPr>
          </w:p>
          <w:p w14:paraId="0EB5C1EA" w14:textId="127022E3" w:rsidR="0090497F" w:rsidRPr="007618C2" w:rsidRDefault="0090497F" w:rsidP="007618C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6910086C" w14:textId="6BDA249C" w:rsidR="00A91551" w:rsidRDefault="00A91551" w:rsidP="00A91551">
            <w:pPr>
              <w:autoSpaceDE w:val="0"/>
              <w:autoSpaceDN w:val="0"/>
              <w:adjustRightInd w:val="0"/>
              <w:rPr>
                <w:rFonts w:cs="Century Gothic"/>
                <w:color w:val="000000"/>
                <w:sz w:val="20"/>
                <w:szCs w:val="18"/>
              </w:rPr>
            </w:pPr>
            <w:r>
              <w:rPr>
                <w:rFonts w:cs="Century Gothic"/>
                <w:color w:val="000000"/>
                <w:sz w:val="20"/>
                <w:szCs w:val="18"/>
              </w:rPr>
              <w:t xml:space="preserve">Use and evaluate sources of information, including ICT, to find out about events, people and changes. </w:t>
            </w:r>
          </w:p>
          <w:p w14:paraId="2ABB6F8E" w14:textId="73B3703A" w:rsidR="00A91551" w:rsidRDefault="00A91551" w:rsidP="00A915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45E55283" w14:textId="42F94E64" w:rsidR="00A91551" w:rsidRDefault="00A91551" w:rsidP="00A915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Use the relevant material to build up a picture of a past events. </w:t>
            </w:r>
          </w:p>
          <w:p w14:paraId="33777BA5" w14:textId="09CF2F14" w:rsidR="00A91551" w:rsidRDefault="00A91551" w:rsidP="00A915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6C4DC657" w14:textId="6A365F77" w:rsidR="00A91551" w:rsidRPr="00CA387E" w:rsidRDefault="00A91551" w:rsidP="00A915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Ask and answer a variety of questions. </w:t>
            </w:r>
          </w:p>
          <w:p w14:paraId="6DDCD425" w14:textId="75673651" w:rsidR="0090497F" w:rsidRPr="00CA387E" w:rsidRDefault="0090497F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1B3C5560" w14:textId="548B2461" w:rsidR="00A91551" w:rsidRDefault="00A91551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Begin to identify primary and secondary sources. </w:t>
            </w:r>
          </w:p>
          <w:p w14:paraId="78FF8144" w14:textId="77777777" w:rsidR="00A91551" w:rsidRDefault="00A91551" w:rsidP="00230FA5">
            <w:pPr>
              <w:rPr>
                <w:rFonts w:cstheme="minorHAnsi"/>
                <w:sz w:val="20"/>
                <w:szCs w:val="20"/>
              </w:rPr>
            </w:pPr>
          </w:p>
          <w:p w14:paraId="42A710DB" w14:textId="77777777" w:rsidR="00A91551" w:rsidRDefault="00A91551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Select and combine relevant information from different sources. </w:t>
            </w:r>
          </w:p>
          <w:p w14:paraId="604FAFDC" w14:textId="77777777" w:rsidR="00A91551" w:rsidRDefault="00A91551" w:rsidP="00230FA5">
            <w:pPr>
              <w:rPr>
                <w:rFonts w:cstheme="minorHAnsi"/>
                <w:sz w:val="20"/>
                <w:szCs w:val="20"/>
              </w:rPr>
            </w:pPr>
          </w:p>
          <w:p w14:paraId="4BC37ABD" w14:textId="04FE9C89" w:rsidR="00A91551" w:rsidRPr="00CA387E" w:rsidRDefault="00A91551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Use the evidence collected to build up a picture of life in the time studies. </w:t>
            </w:r>
          </w:p>
        </w:tc>
        <w:tc>
          <w:tcPr>
            <w:tcW w:w="2998" w:type="dxa"/>
          </w:tcPr>
          <w:p w14:paraId="3D2D4FED" w14:textId="77777777" w:rsidR="0090497F" w:rsidRDefault="00A91551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Recognise primary and secondary sources. </w:t>
            </w:r>
          </w:p>
          <w:p w14:paraId="14433236" w14:textId="77777777" w:rsidR="00A91551" w:rsidRDefault="00A91551" w:rsidP="00230FA5">
            <w:pPr>
              <w:rPr>
                <w:rFonts w:cstheme="minorHAnsi"/>
                <w:sz w:val="20"/>
                <w:szCs w:val="20"/>
              </w:rPr>
            </w:pPr>
          </w:p>
          <w:p w14:paraId="14B3AC29" w14:textId="77777777" w:rsidR="00A91551" w:rsidRDefault="00A91551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Use, evaluate and link a range of sources to find out about aspects of the past. </w:t>
            </w:r>
          </w:p>
          <w:p w14:paraId="79FD3312" w14:textId="77777777" w:rsidR="00A91551" w:rsidRDefault="00A91551" w:rsidP="00230FA5">
            <w:pPr>
              <w:rPr>
                <w:rFonts w:cstheme="minorHAnsi"/>
                <w:sz w:val="20"/>
                <w:szCs w:val="20"/>
              </w:rPr>
            </w:pPr>
          </w:p>
          <w:p w14:paraId="59211DF0" w14:textId="77777777" w:rsidR="00A91551" w:rsidRDefault="00A91551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Suggest omissions and the means of finding out. </w:t>
            </w:r>
          </w:p>
          <w:p w14:paraId="4AC59563" w14:textId="77777777" w:rsidR="00A91551" w:rsidRDefault="00A91551" w:rsidP="00230FA5">
            <w:pPr>
              <w:rPr>
                <w:rFonts w:cstheme="minorHAnsi"/>
                <w:sz w:val="20"/>
                <w:szCs w:val="20"/>
              </w:rPr>
            </w:pPr>
          </w:p>
          <w:p w14:paraId="254882B2" w14:textId="5782C612" w:rsidR="00A91551" w:rsidRPr="00CA387E" w:rsidRDefault="007A19A1" w:rsidP="00230FA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User the knowledge gathered to work out how conclusions were arrived at. </w:t>
            </w:r>
          </w:p>
        </w:tc>
      </w:tr>
    </w:tbl>
    <w:p w14:paraId="07DF5CC6" w14:textId="7F250C96" w:rsidR="000C60A7" w:rsidRPr="00693CD9" w:rsidRDefault="000C60A7" w:rsidP="00693CD9">
      <w:pPr>
        <w:tabs>
          <w:tab w:val="left" w:pos="1815"/>
        </w:tabs>
      </w:pPr>
    </w:p>
    <w:sectPr w:rsidR="000C60A7" w:rsidRPr="00693CD9" w:rsidSect="00CE5078">
      <w:pgSz w:w="23811" w:h="16838" w:orient="landscape" w:code="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Roboto-Black">
    <w:altName w:val="Arial"/>
    <w:charset w:val="00"/>
    <w:family w:val="auto"/>
    <w:pitch w:val="variable"/>
    <w:sig w:usb0="E00002FF" w:usb1="5000205B" w:usb2="0000002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131EDD"/>
    <w:multiLevelType w:val="hybridMultilevel"/>
    <w:tmpl w:val="2F7619E8"/>
    <w:lvl w:ilvl="0" w:tplc="2584C1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E5A57"/>
    <w:multiLevelType w:val="hybridMultilevel"/>
    <w:tmpl w:val="268A033C"/>
    <w:lvl w:ilvl="0" w:tplc="72E4286C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3196A4D2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08C236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41CF25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394DCE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93768E6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A5728848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91B8ADC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B62400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" w15:restartNumberingAfterBreak="0">
    <w:nsid w:val="27686D95"/>
    <w:multiLevelType w:val="hybridMultilevel"/>
    <w:tmpl w:val="684828D4"/>
    <w:lvl w:ilvl="0" w:tplc="ADF4D8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3766C"/>
    <w:multiLevelType w:val="hybridMultilevel"/>
    <w:tmpl w:val="B9186ED6"/>
    <w:lvl w:ilvl="0" w:tplc="7696E700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17"/>
        <w:w w:val="100"/>
        <w:sz w:val="18"/>
        <w:szCs w:val="18"/>
      </w:rPr>
    </w:lvl>
    <w:lvl w:ilvl="1" w:tplc="AEA4649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9FD42A02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0784CB96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DA9E6C1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5AD4C9AE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8C4D530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312840E6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E7A79D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4" w15:restartNumberingAfterBreak="0">
    <w:nsid w:val="4C4401C1"/>
    <w:multiLevelType w:val="hybridMultilevel"/>
    <w:tmpl w:val="6D1086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6" w15:restartNumberingAfterBreak="0">
    <w:nsid w:val="530F2F1A"/>
    <w:multiLevelType w:val="hybridMultilevel"/>
    <w:tmpl w:val="4F5E4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2F5C8B"/>
    <w:multiLevelType w:val="hybridMultilevel"/>
    <w:tmpl w:val="663EC56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E02FAE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9" w15:restartNumberingAfterBreak="0">
    <w:nsid w:val="612D3FA0"/>
    <w:multiLevelType w:val="hybridMultilevel"/>
    <w:tmpl w:val="8C787F1E"/>
    <w:lvl w:ilvl="0" w:tplc="BA5284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167DDB"/>
    <w:multiLevelType w:val="hybridMultilevel"/>
    <w:tmpl w:val="0EFE63DC"/>
    <w:lvl w:ilvl="0" w:tplc="7264F242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791A45EC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E656FEB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A4436E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A75C1CF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ED4AF1D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50032D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12DABB0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6E4345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1" w15:restartNumberingAfterBreak="0">
    <w:nsid w:val="6EE87C46"/>
    <w:multiLevelType w:val="hybridMultilevel"/>
    <w:tmpl w:val="960CC200"/>
    <w:lvl w:ilvl="0" w:tplc="5E1496D0">
      <w:start w:val="1"/>
      <w:numFmt w:val="lowerLetter"/>
      <w:lvlText w:val="%1"/>
      <w:lvlJc w:val="left"/>
      <w:pPr>
        <w:ind w:left="444" w:hanging="360"/>
      </w:pPr>
      <w:rPr>
        <w:rFonts w:ascii="Roboto-Black" w:hAnsi="Roboto-Black" w:cs="Roboto-Black" w:hint="default"/>
        <w:b/>
        <w:bCs/>
        <w:i w:val="0"/>
        <w:iCs w:val="0"/>
        <w:color w:val="B8B8B8"/>
        <w:spacing w:val="-20"/>
        <w:w w:val="100"/>
        <w:kern w:val="10"/>
        <w:position w:val="0"/>
        <w:sz w:val="18"/>
        <w:szCs w:val="20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2" w15:restartNumberingAfterBreak="0">
    <w:nsid w:val="7884361A"/>
    <w:multiLevelType w:val="hybridMultilevel"/>
    <w:tmpl w:val="9E0EF8F0"/>
    <w:lvl w:ilvl="0" w:tplc="F09407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4" w15:restartNumberingAfterBreak="0">
    <w:nsid w:val="7D7425DA"/>
    <w:multiLevelType w:val="hybridMultilevel"/>
    <w:tmpl w:val="DD3A9178"/>
    <w:lvl w:ilvl="0" w:tplc="C66CBB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14"/>
  </w:num>
  <w:num w:numId="7">
    <w:abstractNumId w:val="12"/>
  </w:num>
  <w:num w:numId="8">
    <w:abstractNumId w:val="9"/>
  </w:num>
  <w:num w:numId="9">
    <w:abstractNumId w:val="3"/>
  </w:num>
  <w:num w:numId="10">
    <w:abstractNumId w:val="1"/>
  </w:num>
  <w:num w:numId="11">
    <w:abstractNumId w:val="10"/>
  </w:num>
  <w:num w:numId="12">
    <w:abstractNumId w:val="11"/>
  </w:num>
  <w:num w:numId="13">
    <w:abstractNumId w:val="13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CFA"/>
    <w:rsid w:val="00005B64"/>
    <w:rsid w:val="00006047"/>
    <w:rsid w:val="00007743"/>
    <w:rsid w:val="0001396A"/>
    <w:rsid w:val="00020ED3"/>
    <w:rsid w:val="000255E0"/>
    <w:rsid w:val="00027DF8"/>
    <w:rsid w:val="000446BF"/>
    <w:rsid w:val="000463DF"/>
    <w:rsid w:val="0006173B"/>
    <w:rsid w:val="00061832"/>
    <w:rsid w:val="0009313C"/>
    <w:rsid w:val="00096C82"/>
    <w:rsid w:val="000A396C"/>
    <w:rsid w:val="000C60A7"/>
    <w:rsid w:val="000C787B"/>
    <w:rsid w:val="000D2FA6"/>
    <w:rsid w:val="000D66B1"/>
    <w:rsid w:val="000E0ED6"/>
    <w:rsid w:val="000E7171"/>
    <w:rsid w:val="001270BC"/>
    <w:rsid w:val="001453E8"/>
    <w:rsid w:val="001535B0"/>
    <w:rsid w:val="00166A0C"/>
    <w:rsid w:val="00171205"/>
    <w:rsid w:val="001E7680"/>
    <w:rsid w:val="0022053C"/>
    <w:rsid w:val="0022720A"/>
    <w:rsid w:val="00230FA5"/>
    <w:rsid w:val="00240FAD"/>
    <w:rsid w:val="00242DFD"/>
    <w:rsid w:val="00252588"/>
    <w:rsid w:val="00277156"/>
    <w:rsid w:val="0029548F"/>
    <w:rsid w:val="002B4952"/>
    <w:rsid w:val="002E5F09"/>
    <w:rsid w:val="003234C8"/>
    <w:rsid w:val="003311F9"/>
    <w:rsid w:val="0033162E"/>
    <w:rsid w:val="0034292A"/>
    <w:rsid w:val="003558F9"/>
    <w:rsid w:val="003A35D2"/>
    <w:rsid w:val="003B7A43"/>
    <w:rsid w:val="003D3211"/>
    <w:rsid w:val="003D5FAB"/>
    <w:rsid w:val="003E5065"/>
    <w:rsid w:val="0040541D"/>
    <w:rsid w:val="00425B2C"/>
    <w:rsid w:val="004278C3"/>
    <w:rsid w:val="00437AEC"/>
    <w:rsid w:val="004419A4"/>
    <w:rsid w:val="0046011F"/>
    <w:rsid w:val="004A1CAA"/>
    <w:rsid w:val="004B190C"/>
    <w:rsid w:val="004B411F"/>
    <w:rsid w:val="004B4E62"/>
    <w:rsid w:val="004F60A2"/>
    <w:rsid w:val="005053FB"/>
    <w:rsid w:val="005307AE"/>
    <w:rsid w:val="00567BBD"/>
    <w:rsid w:val="005735C8"/>
    <w:rsid w:val="005768E6"/>
    <w:rsid w:val="005C4EAF"/>
    <w:rsid w:val="005D498E"/>
    <w:rsid w:val="00614B30"/>
    <w:rsid w:val="006235D7"/>
    <w:rsid w:val="006548B7"/>
    <w:rsid w:val="006659D5"/>
    <w:rsid w:val="00666A94"/>
    <w:rsid w:val="00693CD9"/>
    <w:rsid w:val="006A2494"/>
    <w:rsid w:val="006B29D0"/>
    <w:rsid w:val="006B64AF"/>
    <w:rsid w:val="006E4234"/>
    <w:rsid w:val="007618C2"/>
    <w:rsid w:val="007676E3"/>
    <w:rsid w:val="00785043"/>
    <w:rsid w:val="007A19A1"/>
    <w:rsid w:val="007D0745"/>
    <w:rsid w:val="007E2A5F"/>
    <w:rsid w:val="0080336E"/>
    <w:rsid w:val="00836DA8"/>
    <w:rsid w:val="00846DD0"/>
    <w:rsid w:val="00856F38"/>
    <w:rsid w:val="008900E0"/>
    <w:rsid w:val="008C7A37"/>
    <w:rsid w:val="008D1E7B"/>
    <w:rsid w:val="008D48A1"/>
    <w:rsid w:val="008F7759"/>
    <w:rsid w:val="0090497F"/>
    <w:rsid w:val="009159EA"/>
    <w:rsid w:val="009374A5"/>
    <w:rsid w:val="00970009"/>
    <w:rsid w:val="00974D01"/>
    <w:rsid w:val="009752F8"/>
    <w:rsid w:val="009A36FC"/>
    <w:rsid w:val="009A4B5D"/>
    <w:rsid w:val="009C2AE4"/>
    <w:rsid w:val="009E6F23"/>
    <w:rsid w:val="009F5528"/>
    <w:rsid w:val="009F61C1"/>
    <w:rsid w:val="00A10482"/>
    <w:rsid w:val="00A75888"/>
    <w:rsid w:val="00A765EE"/>
    <w:rsid w:val="00A77520"/>
    <w:rsid w:val="00A91551"/>
    <w:rsid w:val="00AD4C74"/>
    <w:rsid w:val="00AE41E1"/>
    <w:rsid w:val="00AF6BBE"/>
    <w:rsid w:val="00B36CFA"/>
    <w:rsid w:val="00B40216"/>
    <w:rsid w:val="00B406A6"/>
    <w:rsid w:val="00B41F44"/>
    <w:rsid w:val="00B5303E"/>
    <w:rsid w:val="00B57F95"/>
    <w:rsid w:val="00BD46F9"/>
    <w:rsid w:val="00C53A08"/>
    <w:rsid w:val="00C65011"/>
    <w:rsid w:val="00C8566A"/>
    <w:rsid w:val="00CE5078"/>
    <w:rsid w:val="00CE7A83"/>
    <w:rsid w:val="00CF3334"/>
    <w:rsid w:val="00D40465"/>
    <w:rsid w:val="00D44FB2"/>
    <w:rsid w:val="00D51F06"/>
    <w:rsid w:val="00DC0E65"/>
    <w:rsid w:val="00DC5E6A"/>
    <w:rsid w:val="00DE25EC"/>
    <w:rsid w:val="00E00EA6"/>
    <w:rsid w:val="00E079B9"/>
    <w:rsid w:val="00E53F45"/>
    <w:rsid w:val="00E62678"/>
    <w:rsid w:val="00E67B05"/>
    <w:rsid w:val="00E67B54"/>
    <w:rsid w:val="00EB3A55"/>
    <w:rsid w:val="00EC28EC"/>
    <w:rsid w:val="00F02798"/>
    <w:rsid w:val="00F43ED2"/>
    <w:rsid w:val="00FB2A13"/>
    <w:rsid w:val="00FC3E16"/>
    <w:rsid w:val="00FC53A1"/>
    <w:rsid w:val="00FD516D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689DB"/>
  <w15:chartTrackingRefBased/>
  <w15:docId w15:val="{2EF96FB4-33CA-48C7-9148-653658256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50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6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5E6A"/>
    <w:pPr>
      <w:ind w:left="720"/>
      <w:contextualSpacing/>
    </w:pPr>
  </w:style>
  <w:style w:type="paragraph" w:styleId="NoSpacing">
    <w:name w:val="No Spacing"/>
    <w:uiPriority w:val="1"/>
    <w:qFormat/>
    <w:rsid w:val="00E079B9"/>
    <w:pPr>
      <w:spacing w:after="0" w:line="240" w:lineRule="auto"/>
    </w:pPr>
  </w:style>
  <w:style w:type="paragraph" w:customStyle="1" w:styleId="Default">
    <w:name w:val="Default"/>
    <w:rsid w:val="00230FA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C6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166A0C"/>
    <w:pPr>
      <w:spacing w:after="0" w:line="240" w:lineRule="auto"/>
      <w:ind w:left="443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2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3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5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2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9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3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1947</Words>
  <Characters>11102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Woodburn</dc:creator>
  <cp:keywords/>
  <dc:description/>
  <cp:lastModifiedBy>Carolyn Woods</cp:lastModifiedBy>
  <cp:revision>2</cp:revision>
  <dcterms:created xsi:type="dcterms:W3CDTF">2024-07-09T14:19:00Z</dcterms:created>
  <dcterms:modified xsi:type="dcterms:W3CDTF">2024-07-09T14:19:00Z</dcterms:modified>
</cp:coreProperties>
</file>